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4D017C24" w14:textId="77777777" w:rsidTr="00F940E8">
        <w:trPr>
          <w:trHeight w:hRule="exact" w:val="2269"/>
        </w:trPr>
        <w:tc>
          <w:tcPr>
            <w:tcW w:w="9520" w:type="dxa"/>
            <w:gridSpan w:val="4"/>
          </w:tcPr>
          <w:p w14:paraId="2D616413"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C48F117"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6555BE12" w14:textId="368A70A2" w:rsidR="00F243EB" w:rsidRPr="00D152F0" w:rsidRDefault="00DF4A8F" w:rsidP="00F243EB">
            <w:pPr>
              <w:pStyle w:val="1"/>
              <w:spacing w:before="0" w:after="360" w:line="360" w:lineRule="exact"/>
              <w:rPr>
                <w:spacing w:val="0"/>
                <w:szCs w:val="32"/>
              </w:rPr>
            </w:pPr>
            <w:r>
              <w:rPr>
                <w:spacing w:val="0"/>
                <w:szCs w:val="32"/>
              </w:rPr>
              <w:t xml:space="preserve">ПРОЕКТ </w:t>
            </w:r>
            <w:r w:rsidR="004726AC" w:rsidRPr="00D152F0">
              <w:rPr>
                <w:spacing w:val="0"/>
                <w:szCs w:val="32"/>
              </w:rPr>
              <w:t>П</w:t>
            </w:r>
            <w:r w:rsidR="00CA79D0" w:rsidRPr="00D152F0">
              <w:rPr>
                <w:spacing w:val="0"/>
                <w:szCs w:val="32"/>
              </w:rPr>
              <w:t>РИКАЗ</w:t>
            </w:r>
            <w:r>
              <w:rPr>
                <w:spacing w:val="0"/>
                <w:szCs w:val="32"/>
              </w:rPr>
              <w:t>А</w:t>
            </w:r>
          </w:p>
          <w:p w14:paraId="256993A7" w14:textId="77777777" w:rsidR="00E234DA" w:rsidRPr="0014323D" w:rsidRDefault="00E234DA" w:rsidP="00E234DA">
            <w:pPr>
              <w:rPr>
                <w:sz w:val="19"/>
                <w:szCs w:val="19"/>
              </w:rPr>
            </w:pPr>
          </w:p>
          <w:p w14:paraId="5E5242B6" w14:textId="77777777" w:rsidR="00E234DA" w:rsidRPr="0014323D" w:rsidRDefault="00E234DA" w:rsidP="00E234DA">
            <w:pPr>
              <w:rPr>
                <w:sz w:val="19"/>
                <w:szCs w:val="19"/>
              </w:rPr>
            </w:pPr>
          </w:p>
          <w:p w14:paraId="14D6202E" w14:textId="77777777" w:rsidR="00E234DA" w:rsidRPr="0014323D" w:rsidRDefault="00E234DA" w:rsidP="00E234DA">
            <w:pPr>
              <w:rPr>
                <w:sz w:val="19"/>
                <w:szCs w:val="19"/>
              </w:rPr>
            </w:pPr>
          </w:p>
          <w:p w14:paraId="759D32F0" w14:textId="77777777" w:rsidR="00E234DA" w:rsidRPr="0014323D" w:rsidRDefault="00E234DA" w:rsidP="00E234DA">
            <w:pPr>
              <w:rPr>
                <w:sz w:val="19"/>
                <w:szCs w:val="19"/>
              </w:rPr>
            </w:pPr>
          </w:p>
          <w:p w14:paraId="2AB8242A" w14:textId="77777777" w:rsidR="00E234DA" w:rsidRPr="0014323D" w:rsidRDefault="00E234DA" w:rsidP="00E234DA">
            <w:pPr>
              <w:rPr>
                <w:sz w:val="19"/>
                <w:szCs w:val="19"/>
              </w:rPr>
            </w:pPr>
          </w:p>
          <w:p w14:paraId="75502636" w14:textId="77777777" w:rsidR="00E234DA" w:rsidRPr="0014323D" w:rsidRDefault="00E234DA" w:rsidP="00E234DA">
            <w:pPr>
              <w:rPr>
                <w:sz w:val="19"/>
                <w:szCs w:val="19"/>
              </w:rPr>
            </w:pPr>
          </w:p>
          <w:p w14:paraId="1ED6E659" w14:textId="77777777" w:rsidR="00E234DA" w:rsidRPr="0014323D" w:rsidRDefault="00E234DA" w:rsidP="00E234DA">
            <w:pPr>
              <w:rPr>
                <w:sz w:val="19"/>
                <w:szCs w:val="19"/>
              </w:rPr>
            </w:pPr>
          </w:p>
          <w:p w14:paraId="354F9A35" w14:textId="77777777" w:rsidR="00E234DA" w:rsidRPr="0014323D" w:rsidRDefault="00E234DA" w:rsidP="00E234DA">
            <w:pPr>
              <w:rPr>
                <w:sz w:val="19"/>
                <w:szCs w:val="19"/>
              </w:rPr>
            </w:pPr>
          </w:p>
          <w:p w14:paraId="49DBADBB" w14:textId="77777777" w:rsidR="00E234DA" w:rsidRPr="0014323D" w:rsidRDefault="00E234DA" w:rsidP="00E234DA">
            <w:pPr>
              <w:rPr>
                <w:sz w:val="19"/>
                <w:szCs w:val="19"/>
              </w:rPr>
            </w:pPr>
          </w:p>
          <w:p w14:paraId="0BA4CDE8" w14:textId="77777777" w:rsidR="00E234DA" w:rsidRPr="0014323D" w:rsidRDefault="00E234DA" w:rsidP="00E234DA">
            <w:pPr>
              <w:rPr>
                <w:sz w:val="19"/>
                <w:szCs w:val="19"/>
              </w:rPr>
            </w:pPr>
          </w:p>
          <w:p w14:paraId="4C7BF122" w14:textId="77777777" w:rsidR="00E234DA" w:rsidRPr="0014323D" w:rsidRDefault="00E234DA" w:rsidP="00E234DA">
            <w:pPr>
              <w:rPr>
                <w:sz w:val="19"/>
                <w:szCs w:val="19"/>
              </w:rPr>
            </w:pPr>
          </w:p>
          <w:p w14:paraId="49DE7380" w14:textId="77777777" w:rsidR="00E234DA" w:rsidRPr="0014323D" w:rsidRDefault="00E234DA" w:rsidP="00E234DA">
            <w:pPr>
              <w:rPr>
                <w:sz w:val="19"/>
                <w:szCs w:val="19"/>
              </w:rPr>
            </w:pPr>
          </w:p>
          <w:p w14:paraId="7601E0A5" w14:textId="77777777" w:rsidR="00E234DA" w:rsidRPr="0014323D" w:rsidRDefault="00E234DA" w:rsidP="00E234DA">
            <w:pPr>
              <w:rPr>
                <w:sz w:val="19"/>
                <w:szCs w:val="19"/>
              </w:rPr>
            </w:pPr>
          </w:p>
          <w:p w14:paraId="41141067" w14:textId="77777777" w:rsidR="00E234DA" w:rsidRPr="0014323D" w:rsidRDefault="00E234DA" w:rsidP="00E234DA">
            <w:pPr>
              <w:rPr>
                <w:sz w:val="19"/>
                <w:szCs w:val="19"/>
              </w:rPr>
            </w:pPr>
          </w:p>
          <w:p w14:paraId="39C62000" w14:textId="77777777" w:rsidR="00E234DA" w:rsidRPr="0014323D" w:rsidRDefault="00E234DA" w:rsidP="00E234DA">
            <w:pPr>
              <w:rPr>
                <w:sz w:val="19"/>
                <w:szCs w:val="19"/>
              </w:rPr>
            </w:pPr>
          </w:p>
          <w:p w14:paraId="00C67F03" w14:textId="77777777" w:rsidR="00E234DA" w:rsidRPr="0014323D" w:rsidRDefault="00E234DA" w:rsidP="00E234DA">
            <w:pPr>
              <w:rPr>
                <w:sz w:val="19"/>
                <w:szCs w:val="19"/>
              </w:rPr>
            </w:pPr>
          </w:p>
          <w:p w14:paraId="5A0355DA" w14:textId="77777777" w:rsidR="00E234DA" w:rsidRPr="0014323D" w:rsidRDefault="00E234DA" w:rsidP="00E234DA">
            <w:pPr>
              <w:rPr>
                <w:sz w:val="19"/>
                <w:szCs w:val="19"/>
              </w:rPr>
            </w:pPr>
          </w:p>
        </w:tc>
      </w:tr>
      <w:tr w:rsidR="00E234DA" w:rsidRPr="0014323D" w14:paraId="35ABD832" w14:textId="77777777">
        <w:tblPrEx>
          <w:tblCellMar>
            <w:left w:w="70" w:type="dxa"/>
            <w:right w:w="70" w:type="dxa"/>
          </w:tblCellMar>
        </w:tblPrEx>
        <w:tc>
          <w:tcPr>
            <w:tcW w:w="160" w:type="dxa"/>
          </w:tcPr>
          <w:p w14:paraId="4D043E41"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36D520E6" w14:textId="77777777" w:rsidR="00E234DA" w:rsidRPr="0014323D" w:rsidRDefault="00E234DA" w:rsidP="00E25750">
            <w:pPr>
              <w:jc w:val="center"/>
              <w:rPr>
                <w:position w:val="-6"/>
                <w:sz w:val="27"/>
                <w:szCs w:val="27"/>
              </w:rPr>
            </w:pPr>
          </w:p>
        </w:tc>
        <w:tc>
          <w:tcPr>
            <w:tcW w:w="4200" w:type="dxa"/>
          </w:tcPr>
          <w:p w14:paraId="295BF6D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481A57EC" w14:textId="77777777" w:rsidR="00E234DA" w:rsidRPr="0014323D" w:rsidRDefault="00E234DA" w:rsidP="00E25750">
            <w:pPr>
              <w:jc w:val="center"/>
              <w:rPr>
                <w:sz w:val="27"/>
                <w:szCs w:val="27"/>
              </w:rPr>
            </w:pPr>
          </w:p>
        </w:tc>
      </w:tr>
      <w:tr w:rsidR="00E234DA" w:rsidRPr="0014323D" w14:paraId="1D816F18" w14:textId="77777777">
        <w:tblPrEx>
          <w:tblCellMar>
            <w:left w:w="70" w:type="dxa"/>
            <w:right w:w="70" w:type="dxa"/>
          </w:tblCellMar>
        </w:tblPrEx>
        <w:tc>
          <w:tcPr>
            <w:tcW w:w="9520" w:type="dxa"/>
            <w:gridSpan w:val="4"/>
          </w:tcPr>
          <w:p w14:paraId="1C91B961"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098FAFAF" w14:textId="77777777" w:rsidR="00B927D2" w:rsidRDefault="00B927D2" w:rsidP="00B927D2">
      <w:pPr>
        <w:tabs>
          <w:tab w:val="left" w:pos="9072"/>
        </w:tabs>
        <w:suppressAutoHyphens/>
        <w:jc w:val="center"/>
        <w:rPr>
          <w:b/>
          <w:sz w:val="28"/>
          <w:szCs w:val="28"/>
        </w:rPr>
      </w:pPr>
    </w:p>
    <w:p w14:paraId="68537662" w14:textId="77777777" w:rsidR="00B927D2" w:rsidRDefault="00B927D2" w:rsidP="00B927D2">
      <w:pPr>
        <w:tabs>
          <w:tab w:val="left" w:pos="9072"/>
        </w:tabs>
        <w:suppressAutoHyphens/>
        <w:jc w:val="center"/>
        <w:rPr>
          <w:b/>
          <w:sz w:val="28"/>
          <w:szCs w:val="28"/>
        </w:rPr>
      </w:pPr>
    </w:p>
    <w:p w14:paraId="64F17513" w14:textId="77777777" w:rsidR="00B927D2" w:rsidRPr="00B927D2" w:rsidRDefault="004C4589" w:rsidP="001023BD">
      <w:pPr>
        <w:tabs>
          <w:tab w:val="left" w:pos="9072"/>
        </w:tabs>
        <w:suppressAutoHyphens/>
        <w:jc w:val="center"/>
        <w:rPr>
          <w:b/>
          <w:sz w:val="28"/>
          <w:szCs w:val="28"/>
        </w:rPr>
      </w:pPr>
      <w:r>
        <w:rPr>
          <w:b/>
          <w:sz w:val="28"/>
          <w:szCs w:val="28"/>
        </w:rPr>
        <w:t>О внесении изменени</w:t>
      </w:r>
      <w:r w:rsidR="003208DC">
        <w:rPr>
          <w:b/>
          <w:sz w:val="28"/>
          <w:szCs w:val="28"/>
        </w:rPr>
        <w:t>й</w:t>
      </w:r>
      <w:r>
        <w:rPr>
          <w:b/>
          <w:sz w:val="28"/>
          <w:szCs w:val="28"/>
        </w:rPr>
        <w:t xml:space="preserve"> в приказ министра промышленности, предпринимательства и торговли Кировской области </w:t>
      </w:r>
      <w:r w:rsidR="00556103">
        <w:rPr>
          <w:b/>
          <w:sz w:val="28"/>
          <w:szCs w:val="28"/>
        </w:rPr>
        <w:t xml:space="preserve">от 28.02.2022 </w:t>
      </w:r>
      <w:r w:rsidR="00556103">
        <w:rPr>
          <w:b/>
          <w:sz w:val="28"/>
          <w:szCs w:val="28"/>
        </w:rPr>
        <w:br/>
      </w:r>
      <w:r w:rsidR="00C6452D">
        <w:rPr>
          <w:b/>
          <w:sz w:val="28"/>
          <w:szCs w:val="28"/>
        </w:rPr>
        <w:t xml:space="preserve">№ 31-пр </w:t>
      </w:r>
      <w:r>
        <w:rPr>
          <w:b/>
          <w:sz w:val="28"/>
          <w:szCs w:val="28"/>
        </w:rPr>
        <w:t>«</w:t>
      </w:r>
      <w:r w:rsidR="00B927D2" w:rsidRPr="00B927D2">
        <w:rPr>
          <w:b/>
          <w:sz w:val="28"/>
          <w:szCs w:val="28"/>
        </w:rPr>
        <w:t xml:space="preserve">Об утверждении нормативных затрат на обеспечение </w:t>
      </w:r>
      <w:r w:rsidR="00B927D2">
        <w:rPr>
          <w:b/>
          <w:sz w:val="28"/>
          <w:szCs w:val="28"/>
        </w:rPr>
        <w:t>ф</w:t>
      </w:r>
      <w:r w:rsidR="007F554D">
        <w:rPr>
          <w:b/>
          <w:sz w:val="28"/>
          <w:szCs w:val="28"/>
        </w:rPr>
        <w:t>ункций министерства промышленно</w:t>
      </w:r>
      <w:r w:rsidR="00F14712">
        <w:rPr>
          <w:b/>
          <w:sz w:val="28"/>
          <w:szCs w:val="28"/>
        </w:rPr>
        <w:t>сти, предпринимательства и торговли</w:t>
      </w:r>
      <w:r w:rsidR="00B927D2" w:rsidRPr="00B927D2">
        <w:rPr>
          <w:b/>
          <w:sz w:val="28"/>
          <w:szCs w:val="28"/>
        </w:rPr>
        <w:t xml:space="preserve"> Кировской области</w:t>
      </w:r>
      <w:r w:rsidR="004D427E">
        <w:rPr>
          <w:b/>
          <w:sz w:val="28"/>
          <w:szCs w:val="28"/>
        </w:rPr>
        <w:t xml:space="preserve"> </w:t>
      </w:r>
      <w:r w:rsidR="004D427E" w:rsidRPr="004D427E">
        <w:rPr>
          <w:b/>
          <w:sz w:val="28"/>
          <w:szCs w:val="28"/>
        </w:rPr>
        <w:t xml:space="preserve">и подведомственного ему Кировского областного государственного казенного учреждения «Агентство </w:t>
      </w:r>
      <w:r w:rsidR="00DA4E01">
        <w:rPr>
          <w:b/>
          <w:sz w:val="28"/>
          <w:szCs w:val="28"/>
        </w:rPr>
        <w:t>инвестиционного развития</w:t>
      </w:r>
      <w:r w:rsidR="004D427E" w:rsidRPr="004D427E">
        <w:rPr>
          <w:b/>
          <w:sz w:val="28"/>
          <w:szCs w:val="28"/>
        </w:rPr>
        <w:t xml:space="preserve"> Кировской области»</w:t>
      </w:r>
      <w:r w:rsidR="00A3221C">
        <w:rPr>
          <w:b/>
          <w:sz w:val="28"/>
          <w:szCs w:val="28"/>
        </w:rPr>
        <w:t xml:space="preserve"> </w:t>
      </w:r>
    </w:p>
    <w:p w14:paraId="1E255430" w14:textId="77777777" w:rsidR="00A133A9" w:rsidRDefault="00A133A9" w:rsidP="00A133A9">
      <w:pPr>
        <w:pStyle w:val="ConsPlusTitle"/>
        <w:widowControl/>
        <w:tabs>
          <w:tab w:val="left" w:pos="3885"/>
        </w:tabs>
        <w:suppressAutoHyphens/>
        <w:rPr>
          <w:rFonts w:ascii="Times New Roman" w:hAnsi="Times New Roman" w:cs="Times New Roman"/>
          <w:sz w:val="28"/>
          <w:szCs w:val="28"/>
        </w:rPr>
      </w:pPr>
    </w:p>
    <w:p w14:paraId="191B79B3" w14:textId="77777777" w:rsidR="00B927D2" w:rsidRDefault="00B927D2" w:rsidP="00A133A9">
      <w:pPr>
        <w:pStyle w:val="ConsPlusTitle"/>
        <w:widowControl/>
        <w:tabs>
          <w:tab w:val="left" w:pos="3885"/>
        </w:tabs>
        <w:suppressAutoHyphens/>
        <w:rPr>
          <w:rFonts w:ascii="Times New Roman" w:hAnsi="Times New Roman" w:cs="Times New Roman"/>
          <w:sz w:val="28"/>
          <w:szCs w:val="28"/>
        </w:rPr>
      </w:pPr>
    </w:p>
    <w:p w14:paraId="4E188DB6" w14:textId="77777777" w:rsidR="00A133A9" w:rsidRPr="00A133A9" w:rsidRDefault="00A133A9" w:rsidP="00A133A9">
      <w:pPr>
        <w:pStyle w:val="ConsPlusNormal"/>
        <w:spacing w:line="36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sidR="005E1D64">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sidR="005E1D64">
        <w:rPr>
          <w:rFonts w:ascii="Times New Roman" w:hAnsi="Times New Roman" w:cs="Times New Roman"/>
          <w:sz w:val="28"/>
          <w:szCs w:val="28"/>
        </w:rPr>
        <w:t> </w:t>
      </w:r>
      <w:r w:rsidRPr="00A133A9">
        <w:rPr>
          <w:rFonts w:ascii="Times New Roman" w:hAnsi="Times New Roman" w:cs="Times New Roman"/>
          <w:sz w:val="28"/>
          <w:szCs w:val="28"/>
        </w:rPr>
        <w:t>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бюджетные учреждения)»</w:t>
      </w:r>
      <w:r w:rsidR="00091C1B">
        <w:rPr>
          <w:rFonts w:ascii="Times New Roman" w:hAnsi="Times New Roman" w:cs="Times New Roman"/>
          <w:sz w:val="28"/>
          <w:szCs w:val="28"/>
        </w:rPr>
        <w:t>,</w:t>
      </w:r>
      <w:r w:rsidR="00B927D2">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1F01561C" w14:textId="77777777" w:rsidR="004C4589" w:rsidRDefault="004C4589" w:rsidP="00B927D2">
      <w:pPr>
        <w:pStyle w:val="ConsPlusNormal"/>
        <w:numPr>
          <w:ilvl w:val="0"/>
          <w:numId w:val="17"/>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Внести изменени</w:t>
      </w:r>
      <w:r w:rsidR="003208DC">
        <w:rPr>
          <w:rFonts w:ascii="Times New Roman" w:hAnsi="Times New Roman" w:cs="Times New Roman"/>
          <w:sz w:val="28"/>
          <w:szCs w:val="28"/>
        </w:rPr>
        <w:t>я</w:t>
      </w:r>
      <w:r>
        <w:rPr>
          <w:rFonts w:ascii="Times New Roman" w:hAnsi="Times New Roman" w:cs="Times New Roman"/>
          <w:sz w:val="28"/>
          <w:szCs w:val="28"/>
        </w:rPr>
        <w:t xml:space="preserve"> в приказ </w:t>
      </w:r>
      <w:r w:rsidRPr="004C4589">
        <w:rPr>
          <w:rFonts w:ascii="Times New Roman" w:hAnsi="Times New Roman" w:cs="Times New Roman"/>
          <w:sz w:val="28"/>
          <w:szCs w:val="28"/>
        </w:rPr>
        <w:t xml:space="preserve">министра промышленности, предпринимательства и торговли Кировской области от </w:t>
      </w:r>
      <w:r w:rsidR="00C6452D">
        <w:rPr>
          <w:rFonts w:ascii="Times New Roman" w:hAnsi="Times New Roman" w:cs="Times New Roman"/>
          <w:sz w:val="28"/>
          <w:szCs w:val="28"/>
        </w:rPr>
        <w:t>28</w:t>
      </w:r>
      <w:r w:rsidR="00556103">
        <w:rPr>
          <w:rFonts w:ascii="Times New Roman" w:hAnsi="Times New Roman" w:cs="Times New Roman"/>
          <w:sz w:val="28"/>
          <w:szCs w:val="28"/>
        </w:rPr>
        <w:t>.02.2022</w:t>
      </w:r>
      <w:r w:rsidRPr="004C4589">
        <w:rPr>
          <w:rFonts w:ascii="Times New Roman" w:hAnsi="Times New Roman" w:cs="Times New Roman"/>
          <w:sz w:val="28"/>
          <w:szCs w:val="28"/>
        </w:rPr>
        <w:t xml:space="preserve"> </w:t>
      </w:r>
      <w:r w:rsidR="00556103">
        <w:rPr>
          <w:rFonts w:ascii="Times New Roman" w:hAnsi="Times New Roman" w:cs="Times New Roman"/>
          <w:sz w:val="28"/>
          <w:szCs w:val="28"/>
        </w:rPr>
        <w:t xml:space="preserve">№ 31-пр </w:t>
      </w:r>
      <w:r w:rsidRPr="004C4589">
        <w:rPr>
          <w:rFonts w:ascii="Times New Roman" w:hAnsi="Times New Roman" w:cs="Times New Roman"/>
          <w:sz w:val="28"/>
          <w:szCs w:val="28"/>
        </w:rPr>
        <w:t xml:space="preserve">«Об утверждении нормативных затрат на обеспечение 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Pr="004C4589">
        <w:rPr>
          <w:rFonts w:ascii="Times New Roman" w:hAnsi="Times New Roman" w:cs="Times New Roman"/>
          <w:sz w:val="28"/>
          <w:szCs w:val="28"/>
        </w:rPr>
        <w:t xml:space="preserve"> Кировской области»</w:t>
      </w:r>
      <w:r w:rsidR="00006013">
        <w:rPr>
          <w:rFonts w:ascii="Times New Roman" w:hAnsi="Times New Roman" w:cs="Times New Roman"/>
          <w:sz w:val="28"/>
          <w:szCs w:val="28"/>
        </w:rPr>
        <w:t xml:space="preserve">, утвердив нормативные затраты на обеспечение </w:t>
      </w:r>
      <w:r w:rsidR="00006013" w:rsidRPr="004C4589">
        <w:rPr>
          <w:rFonts w:ascii="Times New Roman" w:hAnsi="Times New Roman" w:cs="Times New Roman"/>
          <w:sz w:val="28"/>
          <w:szCs w:val="28"/>
        </w:rPr>
        <w:t xml:space="preserve">функций министерства промышленности, предпринимательства и торговли Кировской области и подведомственного ему Кировского областного государственного казенного учреждения «Агентство </w:t>
      </w:r>
      <w:r w:rsidR="00DA4E01">
        <w:rPr>
          <w:rFonts w:ascii="Times New Roman" w:hAnsi="Times New Roman" w:cs="Times New Roman"/>
          <w:sz w:val="28"/>
          <w:szCs w:val="28"/>
        </w:rPr>
        <w:t>инвестиционного развития</w:t>
      </w:r>
      <w:r w:rsidR="00006013" w:rsidRPr="004C4589">
        <w:rPr>
          <w:rFonts w:ascii="Times New Roman" w:hAnsi="Times New Roman" w:cs="Times New Roman"/>
          <w:sz w:val="28"/>
          <w:szCs w:val="28"/>
        </w:rPr>
        <w:t xml:space="preserve"> Кировской области» </w:t>
      </w:r>
      <w:r w:rsidR="00006013">
        <w:rPr>
          <w:rFonts w:ascii="Times New Roman" w:hAnsi="Times New Roman" w:cs="Times New Roman"/>
          <w:sz w:val="28"/>
          <w:szCs w:val="28"/>
        </w:rPr>
        <w:t>в новой редакции согласно приложению.</w:t>
      </w:r>
    </w:p>
    <w:p w14:paraId="11514598" w14:textId="68DC1574" w:rsidR="00B927D2" w:rsidRPr="00B91889" w:rsidRDefault="00351D8D" w:rsidP="00B91889">
      <w:pPr>
        <w:widowControl w:val="0"/>
        <w:numPr>
          <w:ilvl w:val="0"/>
          <w:numId w:val="17"/>
        </w:numPr>
        <w:suppressAutoHyphens/>
        <w:autoSpaceDE w:val="0"/>
        <w:autoSpaceDN w:val="0"/>
        <w:adjustRightInd w:val="0"/>
        <w:spacing w:line="360" w:lineRule="auto"/>
        <w:ind w:left="0" w:firstLine="709"/>
        <w:jc w:val="both"/>
        <w:rPr>
          <w:sz w:val="28"/>
          <w:szCs w:val="28"/>
        </w:rPr>
      </w:pPr>
      <w:r>
        <w:rPr>
          <w:sz w:val="28"/>
          <w:szCs w:val="28"/>
        </w:rPr>
        <w:t>Ведущему к</w:t>
      </w:r>
      <w:r w:rsidR="00B927D2">
        <w:rPr>
          <w:sz w:val="28"/>
          <w:szCs w:val="28"/>
        </w:rPr>
        <w:t>онсультанту</w:t>
      </w:r>
      <w:r w:rsidR="00257B75">
        <w:rPr>
          <w:sz w:val="28"/>
          <w:szCs w:val="28"/>
        </w:rPr>
        <w:t xml:space="preserve"> отдела</w:t>
      </w:r>
      <w:r>
        <w:rPr>
          <w:sz w:val="28"/>
          <w:szCs w:val="28"/>
        </w:rPr>
        <w:t xml:space="preserve"> финансовой, правовой и</w:t>
      </w:r>
      <w:r w:rsidR="005E1D64">
        <w:rPr>
          <w:sz w:val="28"/>
          <w:szCs w:val="28"/>
        </w:rPr>
        <w:t> </w:t>
      </w:r>
      <w:r>
        <w:rPr>
          <w:sz w:val="28"/>
          <w:szCs w:val="28"/>
        </w:rPr>
        <w:t>общеорганизационной работы</w:t>
      </w:r>
      <w:r w:rsidR="00257B75">
        <w:rPr>
          <w:sz w:val="28"/>
          <w:szCs w:val="28"/>
        </w:rPr>
        <w:t xml:space="preserve"> </w:t>
      </w:r>
      <w:r w:rsidR="00006013">
        <w:rPr>
          <w:sz w:val="28"/>
          <w:szCs w:val="28"/>
        </w:rPr>
        <w:t xml:space="preserve">министерства промышленности, предпринимательства и торговли Кировской области </w:t>
      </w:r>
      <w:r w:rsidR="00B339B0">
        <w:rPr>
          <w:sz w:val="28"/>
          <w:szCs w:val="28"/>
        </w:rPr>
        <w:t xml:space="preserve">Огородниковой Е.А. </w:t>
      </w:r>
      <w:r w:rsidR="00B91889">
        <w:rPr>
          <w:sz w:val="28"/>
          <w:szCs w:val="28"/>
        </w:rPr>
        <w:t>р</w:t>
      </w:r>
      <w:r w:rsidR="00B927D2" w:rsidRPr="00B91889">
        <w:rPr>
          <w:sz w:val="28"/>
          <w:szCs w:val="28"/>
        </w:rPr>
        <w:t>азместить настоящий приказ на официальном сайте единой информационной системы в сфере закупок в</w:t>
      </w:r>
      <w:r w:rsidR="005E1D64">
        <w:rPr>
          <w:sz w:val="28"/>
          <w:szCs w:val="28"/>
        </w:rPr>
        <w:t> </w:t>
      </w:r>
      <w:r w:rsidR="00B927D2" w:rsidRPr="00B91889">
        <w:rPr>
          <w:sz w:val="28"/>
          <w:szCs w:val="28"/>
        </w:rPr>
        <w:t>информационно-телекоммуникационной</w:t>
      </w:r>
      <w:r w:rsidR="00B91889">
        <w:rPr>
          <w:sz w:val="28"/>
          <w:szCs w:val="28"/>
        </w:rPr>
        <w:t xml:space="preserve"> </w:t>
      </w:r>
      <w:r w:rsidR="00B927D2" w:rsidRPr="00B91889">
        <w:rPr>
          <w:sz w:val="28"/>
          <w:szCs w:val="28"/>
        </w:rPr>
        <w:t>сети</w:t>
      </w:r>
      <w:r w:rsidR="00B91889">
        <w:rPr>
          <w:sz w:val="28"/>
          <w:szCs w:val="28"/>
        </w:rPr>
        <w:t xml:space="preserve"> </w:t>
      </w:r>
      <w:r w:rsidR="00B927D2" w:rsidRPr="00B91889">
        <w:rPr>
          <w:sz w:val="28"/>
          <w:szCs w:val="28"/>
        </w:rPr>
        <w:t xml:space="preserve">«Интернет» </w:t>
      </w:r>
      <w:r w:rsidR="00B91889">
        <w:rPr>
          <w:sz w:val="28"/>
          <w:szCs w:val="28"/>
        </w:rPr>
        <w:t>(</w:t>
      </w:r>
      <w:hyperlink r:id="rId8" w:history="1">
        <w:r w:rsidR="00B927D2" w:rsidRPr="00B91889">
          <w:rPr>
            <w:rStyle w:val="ac"/>
            <w:sz w:val="28"/>
            <w:szCs w:val="28"/>
          </w:rPr>
          <w:t>www.zakupki.gov.ru</w:t>
        </w:r>
      </w:hyperlink>
      <w:r w:rsidR="00B927D2" w:rsidRPr="00B91889">
        <w:rPr>
          <w:sz w:val="28"/>
          <w:szCs w:val="28"/>
        </w:rPr>
        <w:t>) в течение</w:t>
      </w:r>
      <w:r w:rsidR="00B91889">
        <w:rPr>
          <w:sz w:val="28"/>
          <w:szCs w:val="28"/>
        </w:rPr>
        <w:t xml:space="preserve"> </w:t>
      </w:r>
      <w:r w:rsidR="00C7085B">
        <w:rPr>
          <w:sz w:val="28"/>
          <w:szCs w:val="28"/>
        </w:rPr>
        <w:t>7</w:t>
      </w:r>
      <w:r w:rsidR="00B927D2" w:rsidRPr="00B91889">
        <w:rPr>
          <w:sz w:val="28"/>
          <w:szCs w:val="28"/>
        </w:rPr>
        <w:t xml:space="preserve"> рабочих дней со дня </w:t>
      </w:r>
      <w:r w:rsidR="008448C7">
        <w:rPr>
          <w:sz w:val="28"/>
          <w:szCs w:val="28"/>
        </w:rPr>
        <w:t>подписания</w:t>
      </w:r>
      <w:r w:rsidR="00B927D2" w:rsidRPr="00B91889">
        <w:rPr>
          <w:sz w:val="28"/>
          <w:szCs w:val="28"/>
        </w:rPr>
        <w:t>.</w:t>
      </w:r>
    </w:p>
    <w:p w14:paraId="75E78E64" w14:textId="0162EBB3" w:rsidR="004B2444" w:rsidRPr="004B2444" w:rsidRDefault="00032A6D" w:rsidP="0015242A">
      <w:pPr>
        <w:spacing w:before="720"/>
        <w:rPr>
          <w:sz w:val="28"/>
          <w:szCs w:val="28"/>
        </w:rPr>
      </w:pPr>
      <w:r>
        <w:rPr>
          <w:sz w:val="28"/>
          <w:szCs w:val="28"/>
        </w:rPr>
        <w:t>И.о. ми</w:t>
      </w:r>
      <w:r w:rsidR="004B2444" w:rsidRPr="004B2444">
        <w:rPr>
          <w:sz w:val="28"/>
          <w:szCs w:val="28"/>
        </w:rPr>
        <w:t>нистр</w:t>
      </w:r>
      <w:r>
        <w:rPr>
          <w:sz w:val="28"/>
          <w:szCs w:val="28"/>
        </w:rPr>
        <w:t>а</w:t>
      </w:r>
      <w:r w:rsidR="004B2444" w:rsidRPr="004B2444">
        <w:rPr>
          <w:sz w:val="28"/>
          <w:szCs w:val="28"/>
        </w:rPr>
        <w:t xml:space="preserve"> промышленности, </w:t>
      </w:r>
    </w:p>
    <w:p w14:paraId="4F4E78AE" w14:textId="77777777" w:rsidR="004B2444" w:rsidRPr="004B2444" w:rsidRDefault="004B2444" w:rsidP="0015242A">
      <w:pPr>
        <w:rPr>
          <w:sz w:val="28"/>
          <w:szCs w:val="28"/>
        </w:rPr>
      </w:pPr>
      <w:r w:rsidRPr="004B2444">
        <w:rPr>
          <w:sz w:val="28"/>
          <w:szCs w:val="28"/>
        </w:rPr>
        <w:t>предпринимательства и торговли</w:t>
      </w:r>
    </w:p>
    <w:p w14:paraId="107889D9" w14:textId="7C05357D" w:rsidR="004B2444" w:rsidRDefault="004B2444" w:rsidP="0015242A">
      <w:pPr>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0C53AA">
        <w:rPr>
          <w:sz w:val="28"/>
          <w:szCs w:val="28"/>
        </w:rPr>
        <w:t xml:space="preserve">    </w:t>
      </w:r>
      <w:r>
        <w:rPr>
          <w:sz w:val="28"/>
          <w:szCs w:val="28"/>
        </w:rPr>
        <w:t xml:space="preserve"> </w:t>
      </w:r>
      <w:r w:rsidR="00032A6D">
        <w:rPr>
          <w:sz w:val="28"/>
          <w:szCs w:val="28"/>
        </w:rPr>
        <w:t>А.И. Даренский</w:t>
      </w:r>
    </w:p>
    <w:p w14:paraId="5E039D75" w14:textId="77777777" w:rsidR="005A0DA9" w:rsidRPr="004B2444" w:rsidRDefault="005A0DA9" w:rsidP="0015242A">
      <w:pPr>
        <w:rPr>
          <w:sz w:val="28"/>
          <w:szCs w:val="28"/>
        </w:rPr>
      </w:pPr>
    </w:p>
    <w:p w14:paraId="7B4D0D1D" w14:textId="77777777" w:rsidR="00747F41" w:rsidRDefault="00747F41" w:rsidP="00747F41">
      <w:pPr>
        <w:tabs>
          <w:tab w:val="left" w:pos="7371"/>
        </w:tabs>
        <w:rPr>
          <w:sz w:val="28"/>
          <w:szCs w:val="28"/>
        </w:rPr>
      </w:pPr>
    </w:p>
    <w:p w14:paraId="55FD1615" w14:textId="77777777" w:rsidR="00747F41" w:rsidRDefault="00747F41" w:rsidP="00747F41">
      <w:pPr>
        <w:tabs>
          <w:tab w:val="left" w:pos="7371"/>
        </w:tabs>
        <w:rPr>
          <w:sz w:val="28"/>
          <w:szCs w:val="28"/>
        </w:rPr>
      </w:pPr>
      <w:r>
        <w:rPr>
          <w:sz w:val="28"/>
          <w:szCs w:val="28"/>
        </w:rPr>
        <w:t>__________________________________________________________________</w:t>
      </w:r>
    </w:p>
    <w:p w14:paraId="694509E7" w14:textId="77777777" w:rsidR="00747F41" w:rsidRDefault="00747F41" w:rsidP="00747F41">
      <w:pPr>
        <w:tabs>
          <w:tab w:val="left" w:pos="7371"/>
        </w:tabs>
        <w:rPr>
          <w:sz w:val="28"/>
          <w:szCs w:val="28"/>
        </w:rPr>
      </w:pPr>
    </w:p>
    <w:p w14:paraId="1899E0CD" w14:textId="77777777" w:rsidR="004B2444" w:rsidRPr="004B2444" w:rsidRDefault="004B2444" w:rsidP="004B2444">
      <w:pPr>
        <w:tabs>
          <w:tab w:val="left" w:pos="0"/>
        </w:tabs>
        <w:rPr>
          <w:sz w:val="28"/>
          <w:szCs w:val="28"/>
        </w:rPr>
      </w:pPr>
      <w:r w:rsidRPr="004B2444">
        <w:rPr>
          <w:sz w:val="28"/>
          <w:szCs w:val="28"/>
        </w:rPr>
        <w:t>ПОДГОТОВЛЕНО</w:t>
      </w:r>
    </w:p>
    <w:p w14:paraId="6251D1F1"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7EFF09A"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4AEE2CEB"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3E1FA5"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50C27A"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5418B60" w14:textId="77777777" w:rsidR="004B2444" w:rsidRPr="004B2444" w:rsidRDefault="004B2444" w:rsidP="004B2444">
      <w:pPr>
        <w:tabs>
          <w:tab w:val="left" w:pos="4678"/>
        </w:tabs>
        <w:rPr>
          <w:sz w:val="28"/>
          <w:szCs w:val="28"/>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B339B0">
        <w:rPr>
          <w:sz w:val="28"/>
          <w:szCs w:val="28"/>
        </w:rPr>
        <w:t xml:space="preserve">Е.А. </w:t>
      </w:r>
      <w:r w:rsidR="00451EC4">
        <w:rPr>
          <w:sz w:val="28"/>
          <w:szCs w:val="28"/>
        </w:rPr>
        <w:t>О</w:t>
      </w:r>
      <w:r w:rsidR="00B339B0">
        <w:rPr>
          <w:sz w:val="28"/>
          <w:szCs w:val="28"/>
        </w:rPr>
        <w:t>городникова</w:t>
      </w:r>
    </w:p>
    <w:p w14:paraId="4E8CBF89" w14:textId="77777777" w:rsidR="00E407AD" w:rsidRDefault="00E407AD">
      <w:pPr>
        <w:rPr>
          <w:rFonts w:eastAsia="Calibri"/>
          <w:sz w:val="28"/>
          <w:szCs w:val="28"/>
          <w:lang w:eastAsia="en-US"/>
        </w:rPr>
      </w:pPr>
      <w:r>
        <w:rPr>
          <w:rFonts w:eastAsia="Calibri"/>
          <w:sz w:val="28"/>
          <w:szCs w:val="28"/>
          <w:lang w:eastAsia="en-US"/>
        </w:rPr>
        <w:br w:type="page"/>
      </w:r>
    </w:p>
    <w:p w14:paraId="089CC68F" w14:textId="77777777" w:rsidR="004B2444" w:rsidRPr="004B2444" w:rsidRDefault="004B2444" w:rsidP="004B2444">
      <w:pPr>
        <w:spacing w:before="480"/>
        <w:rPr>
          <w:rFonts w:eastAsia="Calibri"/>
          <w:sz w:val="28"/>
          <w:szCs w:val="28"/>
          <w:lang w:eastAsia="en-US"/>
        </w:rPr>
      </w:pPr>
      <w:r w:rsidRPr="004B2444">
        <w:rPr>
          <w:rFonts w:eastAsia="Calibri"/>
          <w:sz w:val="28"/>
          <w:szCs w:val="28"/>
          <w:lang w:eastAsia="en-US"/>
        </w:rPr>
        <w:lastRenderedPageBreak/>
        <w:t>СОГЛАСОВАНО</w:t>
      </w:r>
    </w:p>
    <w:p w14:paraId="51ABF13A" w14:textId="77777777" w:rsidR="004B2444" w:rsidRDefault="004B2444" w:rsidP="004B2444">
      <w:pPr>
        <w:jc w:val="both"/>
        <w:rPr>
          <w:sz w:val="28"/>
          <w:szCs w:val="28"/>
        </w:rPr>
      </w:pPr>
    </w:p>
    <w:p w14:paraId="2DC5B7A8" w14:textId="77777777" w:rsidR="00063635" w:rsidRDefault="00063635" w:rsidP="004B2444">
      <w:pPr>
        <w:tabs>
          <w:tab w:val="left" w:pos="4678"/>
        </w:tabs>
        <w:ind w:right="-426"/>
        <w:rPr>
          <w:sz w:val="28"/>
          <w:szCs w:val="28"/>
        </w:rPr>
      </w:pPr>
    </w:p>
    <w:p w14:paraId="7485C8E0" w14:textId="5FBB35FD" w:rsidR="004B2444" w:rsidRPr="004B2444" w:rsidRDefault="00063635" w:rsidP="004B2444">
      <w:pPr>
        <w:tabs>
          <w:tab w:val="left" w:pos="4678"/>
        </w:tabs>
        <w:ind w:right="-426"/>
        <w:rPr>
          <w:sz w:val="28"/>
          <w:szCs w:val="28"/>
        </w:rPr>
      </w:pPr>
      <w:r>
        <w:rPr>
          <w:sz w:val="28"/>
          <w:szCs w:val="28"/>
        </w:rPr>
        <w:t xml:space="preserve">Начальник </w:t>
      </w:r>
      <w:r w:rsidR="004B2444" w:rsidRPr="004B2444">
        <w:rPr>
          <w:sz w:val="28"/>
          <w:szCs w:val="28"/>
        </w:rPr>
        <w:t xml:space="preserve">отдела финансовой, правовой и </w:t>
      </w:r>
    </w:p>
    <w:p w14:paraId="4B781D1B"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5A0165A8"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02A5B780"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2A7D5855" w14:textId="52A0A521" w:rsidR="00B91889" w:rsidRDefault="004B2444" w:rsidP="004B2444">
      <w:pPr>
        <w:rPr>
          <w:sz w:val="28"/>
          <w:szCs w:val="28"/>
        </w:rPr>
      </w:pPr>
      <w:r w:rsidRPr="004B2444">
        <w:rPr>
          <w:sz w:val="28"/>
          <w:szCs w:val="28"/>
        </w:rPr>
        <w:t xml:space="preserve">Кировской области                                                                   </w:t>
      </w:r>
      <w:r w:rsidR="00B339B0">
        <w:rPr>
          <w:sz w:val="28"/>
          <w:szCs w:val="28"/>
        </w:rPr>
        <w:t xml:space="preserve"> </w:t>
      </w:r>
      <w:r w:rsidR="00063635">
        <w:rPr>
          <w:sz w:val="28"/>
          <w:szCs w:val="28"/>
        </w:rPr>
        <w:t>О</w:t>
      </w:r>
      <w:r w:rsidRPr="004B2444">
        <w:rPr>
          <w:sz w:val="28"/>
          <w:szCs w:val="28"/>
        </w:rPr>
        <w:t>.</w:t>
      </w:r>
      <w:r w:rsidR="00063635">
        <w:rPr>
          <w:sz w:val="28"/>
          <w:szCs w:val="28"/>
        </w:rPr>
        <w:t>Э</w:t>
      </w:r>
      <w:r w:rsidRPr="004B2444">
        <w:rPr>
          <w:sz w:val="28"/>
          <w:szCs w:val="28"/>
        </w:rPr>
        <w:t xml:space="preserve">. </w:t>
      </w:r>
      <w:r w:rsidR="00063635">
        <w:rPr>
          <w:sz w:val="28"/>
          <w:szCs w:val="28"/>
        </w:rPr>
        <w:t>Редькина</w:t>
      </w:r>
    </w:p>
    <w:p w14:paraId="37B9EF73" w14:textId="77777777" w:rsidR="00CC2E1C" w:rsidRDefault="00CC2E1C" w:rsidP="004B2444">
      <w:pPr>
        <w:rPr>
          <w:sz w:val="28"/>
          <w:szCs w:val="28"/>
        </w:rPr>
      </w:pPr>
    </w:p>
    <w:p w14:paraId="42A2D273" w14:textId="77777777" w:rsidR="00CC2E1C" w:rsidRDefault="00CC2E1C" w:rsidP="004B2444">
      <w:pPr>
        <w:rPr>
          <w:sz w:val="28"/>
          <w:szCs w:val="28"/>
        </w:rPr>
      </w:pPr>
    </w:p>
    <w:p w14:paraId="23A06496" w14:textId="63944D2A" w:rsidR="00CC2E1C" w:rsidRDefault="00CC2E1C" w:rsidP="004B2444">
      <w:pPr>
        <w:rPr>
          <w:sz w:val="28"/>
          <w:szCs w:val="28"/>
        </w:rPr>
      </w:pPr>
      <w:r>
        <w:rPr>
          <w:sz w:val="28"/>
          <w:szCs w:val="28"/>
        </w:rPr>
        <w:t xml:space="preserve">Ведущий консультант отдела финансовой, </w:t>
      </w:r>
    </w:p>
    <w:p w14:paraId="6928471A" w14:textId="4321B1FA" w:rsidR="00CC2E1C" w:rsidRDefault="00CC2E1C" w:rsidP="004B2444">
      <w:pPr>
        <w:rPr>
          <w:sz w:val="28"/>
          <w:szCs w:val="28"/>
        </w:rPr>
      </w:pPr>
      <w:r>
        <w:rPr>
          <w:sz w:val="28"/>
          <w:szCs w:val="28"/>
        </w:rPr>
        <w:t>правовой и общеорганизационной работы</w:t>
      </w:r>
    </w:p>
    <w:p w14:paraId="5001F159" w14:textId="1A511858" w:rsidR="00CC2E1C" w:rsidRDefault="00CC2E1C" w:rsidP="004B2444">
      <w:pPr>
        <w:rPr>
          <w:sz w:val="28"/>
          <w:szCs w:val="28"/>
        </w:rPr>
      </w:pPr>
      <w:r>
        <w:rPr>
          <w:sz w:val="28"/>
          <w:szCs w:val="28"/>
        </w:rPr>
        <w:t>министерства промышленности,</w:t>
      </w:r>
    </w:p>
    <w:p w14:paraId="5D273112" w14:textId="3B4AB9B5" w:rsidR="00CC2E1C" w:rsidRDefault="00CC2E1C" w:rsidP="004B2444">
      <w:pPr>
        <w:rPr>
          <w:sz w:val="28"/>
          <w:szCs w:val="28"/>
        </w:rPr>
      </w:pPr>
      <w:r>
        <w:rPr>
          <w:sz w:val="28"/>
          <w:szCs w:val="28"/>
        </w:rPr>
        <w:t>предпринимательства и торговли</w:t>
      </w:r>
    </w:p>
    <w:p w14:paraId="5596237D" w14:textId="07E9FD79" w:rsidR="00CC2E1C" w:rsidRPr="004B2444" w:rsidRDefault="00CC2E1C" w:rsidP="004B2444">
      <w:pPr>
        <w:rPr>
          <w:rFonts w:eastAsia="Calibri"/>
          <w:sz w:val="28"/>
          <w:szCs w:val="28"/>
          <w:lang w:eastAsia="en-US"/>
        </w:rPr>
      </w:pPr>
      <w:r>
        <w:rPr>
          <w:sz w:val="28"/>
          <w:szCs w:val="28"/>
        </w:rPr>
        <w:t>Кировской области                                                                    С.С. Бабинцев</w:t>
      </w:r>
    </w:p>
    <w:sectPr w:rsidR="00CC2E1C" w:rsidRPr="004B2444" w:rsidSect="009D2A58">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5BABD" w14:textId="77777777" w:rsidR="009D2A58" w:rsidRPr="0014323D" w:rsidRDefault="009D2A58">
      <w:pPr>
        <w:rPr>
          <w:sz w:val="19"/>
          <w:szCs w:val="19"/>
        </w:rPr>
      </w:pPr>
      <w:r w:rsidRPr="0014323D">
        <w:rPr>
          <w:sz w:val="19"/>
          <w:szCs w:val="19"/>
        </w:rPr>
        <w:separator/>
      </w:r>
    </w:p>
  </w:endnote>
  <w:endnote w:type="continuationSeparator" w:id="0">
    <w:p w14:paraId="36B3C5EA" w14:textId="77777777" w:rsidR="009D2A58" w:rsidRPr="0014323D" w:rsidRDefault="009D2A58">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10C69" w14:textId="77777777" w:rsidR="009D2A58" w:rsidRPr="0014323D" w:rsidRDefault="009D2A58">
      <w:pPr>
        <w:rPr>
          <w:sz w:val="19"/>
          <w:szCs w:val="19"/>
        </w:rPr>
      </w:pPr>
      <w:r w:rsidRPr="0014323D">
        <w:rPr>
          <w:sz w:val="19"/>
          <w:szCs w:val="19"/>
        </w:rPr>
        <w:separator/>
      </w:r>
    </w:p>
  </w:footnote>
  <w:footnote w:type="continuationSeparator" w:id="0">
    <w:p w14:paraId="3FE29D82" w14:textId="77777777" w:rsidR="009D2A58" w:rsidRPr="0014323D" w:rsidRDefault="009D2A58">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54DE" w14:textId="77777777" w:rsidR="00072219" w:rsidRPr="0014323D" w:rsidRDefault="00BC7536">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358984B" w14:textId="77777777" w:rsidR="00072219" w:rsidRPr="0014323D" w:rsidRDefault="00072219">
    <w:pPr>
      <w:pStyle w:val="a3"/>
      <w:rPr>
        <w:sz w:val="19"/>
        <w:szCs w:val="19"/>
      </w:rPr>
    </w:pPr>
  </w:p>
  <w:p w14:paraId="28D778AC"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960"/>
      <w:docPartObj>
        <w:docPartGallery w:val="Page Numbers (Top of Page)"/>
        <w:docPartUnique/>
      </w:docPartObj>
    </w:sdtPr>
    <w:sdtContent>
      <w:p w14:paraId="5E5C3435" w14:textId="0999E10D" w:rsidR="000050C5" w:rsidRDefault="00BC7536">
        <w:pPr>
          <w:pStyle w:val="a3"/>
          <w:jc w:val="center"/>
        </w:pPr>
        <w:r>
          <w:fldChar w:fldCharType="begin"/>
        </w:r>
        <w:r w:rsidR="00351D8D">
          <w:instrText xml:space="preserve"> PAGE   \* MERGEFORMAT </w:instrText>
        </w:r>
        <w:r>
          <w:fldChar w:fldCharType="separate"/>
        </w:r>
        <w:r w:rsidR="008F21E7">
          <w:rPr>
            <w:noProof/>
          </w:rPr>
          <w:t>2</w:t>
        </w:r>
        <w:r>
          <w:rPr>
            <w:noProof/>
          </w:rPr>
          <w:fldChar w:fldCharType="end"/>
        </w:r>
      </w:p>
    </w:sdtContent>
  </w:sdt>
  <w:p w14:paraId="124BAB80"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E3F8" w14:textId="77777777" w:rsidR="00072219" w:rsidRPr="0014323D" w:rsidRDefault="00072219">
    <w:pPr>
      <w:pStyle w:val="a3"/>
      <w:jc w:val="center"/>
      <w:rPr>
        <w:sz w:val="19"/>
        <w:szCs w:val="19"/>
      </w:rPr>
    </w:pPr>
    <w:r>
      <w:rPr>
        <w:noProof/>
        <w:sz w:val="19"/>
        <w:szCs w:val="19"/>
      </w:rPr>
      <w:drawing>
        <wp:inline distT="0" distB="0" distL="0" distR="0" wp14:anchorId="576C981B" wp14:editId="7C1426A3">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2"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4"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5"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7"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1"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1851598456">
    <w:abstractNumId w:val="8"/>
  </w:num>
  <w:num w:numId="2" w16cid:durableId="46225120">
    <w:abstractNumId w:val="2"/>
  </w:num>
  <w:num w:numId="3" w16cid:durableId="2060283722">
    <w:abstractNumId w:val="12"/>
  </w:num>
  <w:num w:numId="4" w16cid:durableId="983004182">
    <w:abstractNumId w:val="21"/>
  </w:num>
  <w:num w:numId="5" w16cid:durableId="1785612688">
    <w:abstractNumId w:val="7"/>
  </w:num>
  <w:num w:numId="6" w16cid:durableId="624389559">
    <w:abstractNumId w:val="0"/>
  </w:num>
  <w:num w:numId="7" w16cid:durableId="594829164">
    <w:abstractNumId w:val="1"/>
  </w:num>
  <w:num w:numId="8" w16cid:durableId="1246261897">
    <w:abstractNumId w:val="6"/>
  </w:num>
  <w:num w:numId="9" w16cid:durableId="1824276788">
    <w:abstractNumId w:val="19"/>
  </w:num>
  <w:num w:numId="10" w16cid:durableId="1614903950">
    <w:abstractNumId w:val="4"/>
  </w:num>
  <w:num w:numId="11" w16cid:durableId="559705469">
    <w:abstractNumId w:val="9"/>
  </w:num>
  <w:num w:numId="12" w16cid:durableId="1988319700">
    <w:abstractNumId w:val="3"/>
  </w:num>
  <w:num w:numId="13" w16cid:durableId="310640763">
    <w:abstractNumId w:val="14"/>
  </w:num>
  <w:num w:numId="14" w16cid:durableId="1520199754">
    <w:abstractNumId w:val="15"/>
  </w:num>
  <w:num w:numId="15" w16cid:durableId="63114134">
    <w:abstractNumId w:val="18"/>
  </w:num>
  <w:num w:numId="16" w16cid:durableId="1145389127">
    <w:abstractNumId w:val="20"/>
  </w:num>
  <w:num w:numId="17" w16cid:durableId="953100048">
    <w:abstractNumId w:val="13"/>
  </w:num>
  <w:num w:numId="18" w16cid:durableId="677927282">
    <w:abstractNumId w:val="16"/>
  </w:num>
  <w:num w:numId="19" w16cid:durableId="784156151">
    <w:abstractNumId w:val="16"/>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5786011">
    <w:abstractNumId w:val="11"/>
  </w:num>
  <w:num w:numId="21" w16cid:durableId="380833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7820381">
    <w:abstractNumId w:val="17"/>
  </w:num>
  <w:num w:numId="23" w16cid:durableId="6294377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1172904">
    <w:abstractNumId w:val="10"/>
  </w:num>
  <w:num w:numId="25" w16cid:durableId="7528214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4941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D81"/>
    <w:rsid w:val="00015DE3"/>
    <w:rsid w:val="00017887"/>
    <w:rsid w:val="00017FB8"/>
    <w:rsid w:val="000251A9"/>
    <w:rsid w:val="00026A18"/>
    <w:rsid w:val="00030559"/>
    <w:rsid w:val="00032A6D"/>
    <w:rsid w:val="00033B81"/>
    <w:rsid w:val="000459A9"/>
    <w:rsid w:val="000604D5"/>
    <w:rsid w:val="00061AD0"/>
    <w:rsid w:val="00063635"/>
    <w:rsid w:val="0006367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14A01"/>
    <w:rsid w:val="001151DF"/>
    <w:rsid w:val="0011597F"/>
    <w:rsid w:val="001216DF"/>
    <w:rsid w:val="00125FE2"/>
    <w:rsid w:val="00132F9C"/>
    <w:rsid w:val="0014323D"/>
    <w:rsid w:val="001466D8"/>
    <w:rsid w:val="00147914"/>
    <w:rsid w:val="00150BB1"/>
    <w:rsid w:val="0015242A"/>
    <w:rsid w:val="0017016F"/>
    <w:rsid w:val="00172E34"/>
    <w:rsid w:val="00174732"/>
    <w:rsid w:val="001765BB"/>
    <w:rsid w:val="0018088E"/>
    <w:rsid w:val="00181E75"/>
    <w:rsid w:val="00183871"/>
    <w:rsid w:val="0018435F"/>
    <w:rsid w:val="001A093A"/>
    <w:rsid w:val="001A2BDF"/>
    <w:rsid w:val="001A2C95"/>
    <w:rsid w:val="001A4AB8"/>
    <w:rsid w:val="001B5042"/>
    <w:rsid w:val="001B7C5A"/>
    <w:rsid w:val="001C19A9"/>
    <w:rsid w:val="001C240B"/>
    <w:rsid w:val="001C6BD7"/>
    <w:rsid w:val="001D258A"/>
    <w:rsid w:val="001D27DF"/>
    <w:rsid w:val="001D2BAC"/>
    <w:rsid w:val="001E6151"/>
    <w:rsid w:val="001E738E"/>
    <w:rsid w:val="001F3C85"/>
    <w:rsid w:val="00200D24"/>
    <w:rsid w:val="00201350"/>
    <w:rsid w:val="00202045"/>
    <w:rsid w:val="002032A0"/>
    <w:rsid w:val="002037ED"/>
    <w:rsid w:val="00220B94"/>
    <w:rsid w:val="00223E9E"/>
    <w:rsid w:val="002300CC"/>
    <w:rsid w:val="00234D93"/>
    <w:rsid w:val="00251604"/>
    <w:rsid w:val="00252B62"/>
    <w:rsid w:val="00254CE8"/>
    <w:rsid w:val="00254DE0"/>
    <w:rsid w:val="00257B75"/>
    <w:rsid w:val="00261A11"/>
    <w:rsid w:val="00264824"/>
    <w:rsid w:val="00271B3E"/>
    <w:rsid w:val="00272B2B"/>
    <w:rsid w:val="00274802"/>
    <w:rsid w:val="0027518E"/>
    <w:rsid w:val="00285622"/>
    <w:rsid w:val="002906AB"/>
    <w:rsid w:val="002A27CA"/>
    <w:rsid w:val="002B624F"/>
    <w:rsid w:val="002C0F5E"/>
    <w:rsid w:val="002C2871"/>
    <w:rsid w:val="002C74A7"/>
    <w:rsid w:val="002D6A87"/>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644D"/>
    <w:rsid w:val="00362092"/>
    <w:rsid w:val="00365B8D"/>
    <w:rsid w:val="00371C01"/>
    <w:rsid w:val="00380325"/>
    <w:rsid w:val="00381372"/>
    <w:rsid w:val="003829F6"/>
    <w:rsid w:val="00384BA6"/>
    <w:rsid w:val="00384EC4"/>
    <w:rsid w:val="003852F5"/>
    <w:rsid w:val="003A0E21"/>
    <w:rsid w:val="003C59E9"/>
    <w:rsid w:val="003C78E3"/>
    <w:rsid w:val="003D2424"/>
    <w:rsid w:val="003E3EB4"/>
    <w:rsid w:val="004035D3"/>
    <w:rsid w:val="00403CAD"/>
    <w:rsid w:val="00405A33"/>
    <w:rsid w:val="00412391"/>
    <w:rsid w:val="00415BA3"/>
    <w:rsid w:val="00423695"/>
    <w:rsid w:val="00423C43"/>
    <w:rsid w:val="00424251"/>
    <w:rsid w:val="004242CC"/>
    <w:rsid w:val="00427C98"/>
    <w:rsid w:val="00427F23"/>
    <w:rsid w:val="00430500"/>
    <w:rsid w:val="00431DDB"/>
    <w:rsid w:val="0043276A"/>
    <w:rsid w:val="00432CCD"/>
    <w:rsid w:val="004338D3"/>
    <w:rsid w:val="00441172"/>
    <w:rsid w:val="0044351B"/>
    <w:rsid w:val="00445D9D"/>
    <w:rsid w:val="004475BC"/>
    <w:rsid w:val="00451EC4"/>
    <w:rsid w:val="00454569"/>
    <w:rsid w:val="00462C11"/>
    <w:rsid w:val="00467B9C"/>
    <w:rsid w:val="00472164"/>
    <w:rsid w:val="004726AC"/>
    <w:rsid w:val="00474272"/>
    <w:rsid w:val="00475157"/>
    <w:rsid w:val="00477F5E"/>
    <w:rsid w:val="00481859"/>
    <w:rsid w:val="004830A4"/>
    <w:rsid w:val="004869A2"/>
    <w:rsid w:val="004950F9"/>
    <w:rsid w:val="004A210A"/>
    <w:rsid w:val="004A498D"/>
    <w:rsid w:val="004B2444"/>
    <w:rsid w:val="004B7C16"/>
    <w:rsid w:val="004C1B9C"/>
    <w:rsid w:val="004C4589"/>
    <w:rsid w:val="004D1C67"/>
    <w:rsid w:val="004D307B"/>
    <w:rsid w:val="004D427E"/>
    <w:rsid w:val="004E3BB1"/>
    <w:rsid w:val="004E4E0C"/>
    <w:rsid w:val="004E6FE5"/>
    <w:rsid w:val="004E7C50"/>
    <w:rsid w:val="004E7C61"/>
    <w:rsid w:val="0050256A"/>
    <w:rsid w:val="0050428B"/>
    <w:rsid w:val="00513CDB"/>
    <w:rsid w:val="00526E56"/>
    <w:rsid w:val="00527A4D"/>
    <w:rsid w:val="005314F7"/>
    <w:rsid w:val="005523D8"/>
    <w:rsid w:val="00556103"/>
    <w:rsid w:val="00556FFF"/>
    <w:rsid w:val="00564D81"/>
    <w:rsid w:val="0057181A"/>
    <w:rsid w:val="0057755D"/>
    <w:rsid w:val="005857E1"/>
    <w:rsid w:val="00586FB3"/>
    <w:rsid w:val="00594AF5"/>
    <w:rsid w:val="005A0DA9"/>
    <w:rsid w:val="005A7308"/>
    <w:rsid w:val="005B004D"/>
    <w:rsid w:val="005B051F"/>
    <w:rsid w:val="005B0E12"/>
    <w:rsid w:val="005B1E5E"/>
    <w:rsid w:val="005B7C86"/>
    <w:rsid w:val="005C14C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289F"/>
    <w:rsid w:val="007F53DE"/>
    <w:rsid w:val="007F554D"/>
    <w:rsid w:val="007F77BC"/>
    <w:rsid w:val="00800396"/>
    <w:rsid w:val="00800487"/>
    <w:rsid w:val="00806523"/>
    <w:rsid w:val="00812BC8"/>
    <w:rsid w:val="008150EC"/>
    <w:rsid w:val="00823DB1"/>
    <w:rsid w:val="008357BC"/>
    <w:rsid w:val="008448C7"/>
    <w:rsid w:val="008450F9"/>
    <w:rsid w:val="008452F5"/>
    <w:rsid w:val="008514BE"/>
    <w:rsid w:val="00861EF5"/>
    <w:rsid w:val="00864ADE"/>
    <w:rsid w:val="008667CF"/>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2A58"/>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77734"/>
    <w:rsid w:val="00A9598D"/>
    <w:rsid w:val="00AA05A2"/>
    <w:rsid w:val="00AA572D"/>
    <w:rsid w:val="00AA7EF3"/>
    <w:rsid w:val="00AB16E9"/>
    <w:rsid w:val="00AB18D0"/>
    <w:rsid w:val="00AC11C1"/>
    <w:rsid w:val="00AC7151"/>
    <w:rsid w:val="00AD378B"/>
    <w:rsid w:val="00AD5DFE"/>
    <w:rsid w:val="00AD7C52"/>
    <w:rsid w:val="00AE4430"/>
    <w:rsid w:val="00AF5BAC"/>
    <w:rsid w:val="00B00D58"/>
    <w:rsid w:val="00B02B2D"/>
    <w:rsid w:val="00B02FF0"/>
    <w:rsid w:val="00B142A3"/>
    <w:rsid w:val="00B17E3E"/>
    <w:rsid w:val="00B23328"/>
    <w:rsid w:val="00B24DAF"/>
    <w:rsid w:val="00B26A67"/>
    <w:rsid w:val="00B339B0"/>
    <w:rsid w:val="00B373A0"/>
    <w:rsid w:val="00B37E9C"/>
    <w:rsid w:val="00B475E2"/>
    <w:rsid w:val="00B501F6"/>
    <w:rsid w:val="00B532FE"/>
    <w:rsid w:val="00B53FFD"/>
    <w:rsid w:val="00B91889"/>
    <w:rsid w:val="00B92294"/>
    <w:rsid w:val="00B927D2"/>
    <w:rsid w:val="00B93519"/>
    <w:rsid w:val="00BA3CF5"/>
    <w:rsid w:val="00BA3F0E"/>
    <w:rsid w:val="00BA3F5A"/>
    <w:rsid w:val="00BA5F00"/>
    <w:rsid w:val="00BB0CEA"/>
    <w:rsid w:val="00BB1D3B"/>
    <w:rsid w:val="00BB248A"/>
    <w:rsid w:val="00BB2716"/>
    <w:rsid w:val="00BB368D"/>
    <w:rsid w:val="00BB4734"/>
    <w:rsid w:val="00BB7735"/>
    <w:rsid w:val="00BC4298"/>
    <w:rsid w:val="00BC578E"/>
    <w:rsid w:val="00BC7536"/>
    <w:rsid w:val="00BD491D"/>
    <w:rsid w:val="00BE0250"/>
    <w:rsid w:val="00BE36C5"/>
    <w:rsid w:val="00BF1F4A"/>
    <w:rsid w:val="00BF6028"/>
    <w:rsid w:val="00C02904"/>
    <w:rsid w:val="00C0571A"/>
    <w:rsid w:val="00C10F56"/>
    <w:rsid w:val="00C12097"/>
    <w:rsid w:val="00C14B16"/>
    <w:rsid w:val="00C205CE"/>
    <w:rsid w:val="00C21540"/>
    <w:rsid w:val="00C215A8"/>
    <w:rsid w:val="00C24C7D"/>
    <w:rsid w:val="00C26A78"/>
    <w:rsid w:val="00C27528"/>
    <w:rsid w:val="00C32E11"/>
    <w:rsid w:val="00C35311"/>
    <w:rsid w:val="00C43EBD"/>
    <w:rsid w:val="00C5035F"/>
    <w:rsid w:val="00C50398"/>
    <w:rsid w:val="00C541FE"/>
    <w:rsid w:val="00C55831"/>
    <w:rsid w:val="00C57853"/>
    <w:rsid w:val="00C62AB3"/>
    <w:rsid w:val="00C6452D"/>
    <w:rsid w:val="00C660F4"/>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2E1C"/>
    <w:rsid w:val="00CC33E4"/>
    <w:rsid w:val="00CD431E"/>
    <w:rsid w:val="00CD69A0"/>
    <w:rsid w:val="00CD744C"/>
    <w:rsid w:val="00CD77D7"/>
    <w:rsid w:val="00CE0486"/>
    <w:rsid w:val="00CE1199"/>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D12D9"/>
    <w:rsid w:val="00DD2A2B"/>
    <w:rsid w:val="00DE6D6E"/>
    <w:rsid w:val="00DF0E43"/>
    <w:rsid w:val="00DF1CD6"/>
    <w:rsid w:val="00DF4A8F"/>
    <w:rsid w:val="00DF5498"/>
    <w:rsid w:val="00E06268"/>
    <w:rsid w:val="00E10823"/>
    <w:rsid w:val="00E13126"/>
    <w:rsid w:val="00E234DA"/>
    <w:rsid w:val="00E25750"/>
    <w:rsid w:val="00E27FF5"/>
    <w:rsid w:val="00E34CD0"/>
    <w:rsid w:val="00E35181"/>
    <w:rsid w:val="00E407AD"/>
    <w:rsid w:val="00E4223A"/>
    <w:rsid w:val="00E45112"/>
    <w:rsid w:val="00E46215"/>
    <w:rsid w:val="00E4662E"/>
    <w:rsid w:val="00E50B88"/>
    <w:rsid w:val="00E51C47"/>
    <w:rsid w:val="00E57B5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9F6"/>
    <w:rsid w:val="00FA4BFA"/>
    <w:rsid w:val="00FB0AE3"/>
    <w:rsid w:val="00FB2B12"/>
    <w:rsid w:val="00FB338E"/>
    <w:rsid w:val="00FB35BF"/>
    <w:rsid w:val="00FB6AA0"/>
    <w:rsid w:val="00FB7CFC"/>
    <w:rsid w:val="00FC1B74"/>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5F053E"/>
  <w15:docId w15:val="{667CDF7C-65E5-4D38-B67E-C666FEF8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3548</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9</cp:revision>
  <cp:lastPrinted>2024-02-27T06:38:00Z</cp:lastPrinted>
  <dcterms:created xsi:type="dcterms:W3CDTF">2024-02-27T07:21:00Z</dcterms:created>
  <dcterms:modified xsi:type="dcterms:W3CDTF">2024-04-25T08:50:00Z</dcterms:modified>
</cp:coreProperties>
</file>