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555FD" w14:textId="77777777" w:rsidR="00C40881" w:rsidRDefault="00C40881">
      <w:pPr>
        <w:pStyle w:val="ConsPlusTitlePage"/>
      </w:pPr>
      <w:r>
        <w:t xml:space="preserve">Документ предоставлен </w:t>
      </w:r>
      <w:hyperlink r:id="rId4">
        <w:r>
          <w:rPr>
            <w:color w:val="0000FF"/>
          </w:rPr>
          <w:t>КонсультантПлюс</w:t>
        </w:r>
      </w:hyperlink>
      <w:r>
        <w:br/>
      </w:r>
    </w:p>
    <w:p w14:paraId="4C108488" w14:textId="77777777" w:rsidR="00C40881" w:rsidRDefault="00C40881">
      <w:pPr>
        <w:pStyle w:val="ConsPlusNormal"/>
        <w:jc w:val="both"/>
        <w:outlineLvl w:val="0"/>
      </w:pPr>
    </w:p>
    <w:p w14:paraId="30B92309" w14:textId="77777777" w:rsidR="00C40881" w:rsidRDefault="00C40881">
      <w:pPr>
        <w:pStyle w:val="ConsPlusTitle"/>
        <w:jc w:val="center"/>
        <w:outlineLvl w:val="0"/>
      </w:pPr>
      <w:r>
        <w:t>ПРАВИТЕЛЬСТВО КИРОВСКОЙ ОБЛАСТИ</w:t>
      </w:r>
    </w:p>
    <w:p w14:paraId="4981CAA3" w14:textId="77777777" w:rsidR="00C40881" w:rsidRDefault="00C40881">
      <w:pPr>
        <w:pStyle w:val="ConsPlusTitle"/>
        <w:jc w:val="both"/>
      </w:pPr>
    </w:p>
    <w:p w14:paraId="1347BC2A" w14:textId="77777777" w:rsidR="00C40881" w:rsidRDefault="00C40881">
      <w:pPr>
        <w:pStyle w:val="ConsPlusTitle"/>
        <w:jc w:val="center"/>
      </w:pPr>
      <w:r>
        <w:t>ПОСТАНОВЛЕНИЕ</w:t>
      </w:r>
    </w:p>
    <w:p w14:paraId="420A4EC8" w14:textId="77777777" w:rsidR="00C40881" w:rsidRDefault="00C40881">
      <w:pPr>
        <w:pStyle w:val="ConsPlusTitle"/>
        <w:jc w:val="center"/>
      </w:pPr>
      <w:r>
        <w:t>от 20 декабря 2019 г. N 688-П</w:t>
      </w:r>
    </w:p>
    <w:p w14:paraId="207D18FD" w14:textId="77777777" w:rsidR="00C40881" w:rsidRDefault="00C40881">
      <w:pPr>
        <w:pStyle w:val="ConsPlusTitle"/>
        <w:jc w:val="both"/>
      </w:pPr>
    </w:p>
    <w:p w14:paraId="7A345C93" w14:textId="77777777" w:rsidR="00C40881" w:rsidRDefault="00C40881">
      <w:pPr>
        <w:pStyle w:val="ConsPlusTitle"/>
        <w:jc w:val="center"/>
      </w:pPr>
      <w:r>
        <w:t>ОБ УТВЕРЖДЕНИИ ГОСУДАРСТВЕННОЙ ПРОГРАММЫ КИРОВСКОЙ ОБЛАСТИ</w:t>
      </w:r>
    </w:p>
    <w:p w14:paraId="45D07C39" w14:textId="77777777" w:rsidR="00C40881" w:rsidRDefault="00C40881">
      <w:pPr>
        <w:pStyle w:val="ConsPlusTitle"/>
        <w:jc w:val="center"/>
      </w:pPr>
      <w:r>
        <w:t>"РАЗВИТИЕ ОТРАСЛЕЙ ПРОМЫШЛЕННОГО КОМПЛЕКСА"</w:t>
      </w:r>
    </w:p>
    <w:p w14:paraId="6A3A6441" w14:textId="77777777" w:rsidR="00C40881" w:rsidRDefault="00C408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0881" w14:paraId="14A5A38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2511BD" w14:textId="77777777" w:rsidR="00C40881" w:rsidRDefault="00C408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22670B9" w14:textId="77777777" w:rsidR="00C40881" w:rsidRDefault="00C408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BF6D15" w14:textId="77777777" w:rsidR="00C40881" w:rsidRDefault="00C40881">
            <w:pPr>
              <w:pStyle w:val="ConsPlusNormal"/>
              <w:jc w:val="center"/>
            </w:pPr>
            <w:r>
              <w:rPr>
                <w:color w:val="392C69"/>
              </w:rPr>
              <w:t>Список изменяющих документов</w:t>
            </w:r>
          </w:p>
          <w:p w14:paraId="15C88C7B" w14:textId="77777777" w:rsidR="00C40881" w:rsidRDefault="00C40881">
            <w:pPr>
              <w:pStyle w:val="ConsPlusNormal"/>
              <w:jc w:val="center"/>
            </w:pPr>
            <w:r>
              <w:rPr>
                <w:color w:val="392C69"/>
              </w:rPr>
              <w:t>(в ред. постановлений Правительства Кировской области</w:t>
            </w:r>
          </w:p>
          <w:p w14:paraId="49C219F5" w14:textId="77777777" w:rsidR="00C40881" w:rsidRDefault="00C40881">
            <w:pPr>
              <w:pStyle w:val="ConsPlusNormal"/>
              <w:jc w:val="center"/>
            </w:pPr>
            <w:r>
              <w:rPr>
                <w:color w:val="392C69"/>
              </w:rPr>
              <w:t xml:space="preserve">от 25.11.2020 </w:t>
            </w:r>
            <w:hyperlink r:id="rId5">
              <w:r>
                <w:rPr>
                  <w:color w:val="0000FF"/>
                </w:rPr>
                <w:t>N 626-П</w:t>
              </w:r>
            </w:hyperlink>
            <w:r>
              <w:rPr>
                <w:color w:val="392C69"/>
              </w:rPr>
              <w:t xml:space="preserve">, от 08.02.2021 </w:t>
            </w:r>
            <w:hyperlink r:id="rId6">
              <w:r>
                <w:rPr>
                  <w:color w:val="0000FF"/>
                </w:rPr>
                <w:t>N 63-П</w:t>
              </w:r>
            </w:hyperlink>
            <w:r>
              <w:rPr>
                <w:color w:val="392C69"/>
              </w:rPr>
              <w:t xml:space="preserve">, от 29.06.2021 </w:t>
            </w:r>
            <w:hyperlink r:id="rId7">
              <w:r>
                <w:rPr>
                  <w:color w:val="0000FF"/>
                </w:rPr>
                <w:t>N 319-П</w:t>
              </w:r>
            </w:hyperlink>
            <w:r>
              <w:rPr>
                <w:color w:val="392C69"/>
              </w:rPr>
              <w:t>,</w:t>
            </w:r>
          </w:p>
          <w:p w14:paraId="366AAC96" w14:textId="77777777" w:rsidR="00C40881" w:rsidRDefault="00C40881">
            <w:pPr>
              <w:pStyle w:val="ConsPlusNormal"/>
              <w:jc w:val="center"/>
            </w:pPr>
            <w:r>
              <w:rPr>
                <w:color w:val="392C69"/>
              </w:rPr>
              <w:t xml:space="preserve">от 19.11.2021 </w:t>
            </w:r>
            <w:hyperlink r:id="rId8">
              <w:r>
                <w:rPr>
                  <w:color w:val="0000FF"/>
                </w:rPr>
                <w:t>N 626-П</w:t>
              </w:r>
            </w:hyperlink>
            <w:r>
              <w:rPr>
                <w:color w:val="392C69"/>
              </w:rPr>
              <w:t xml:space="preserve">, от 17.02.2022 </w:t>
            </w:r>
            <w:hyperlink r:id="rId9">
              <w:r>
                <w:rPr>
                  <w:color w:val="0000FF"/>
                </w:rPr>
                <w:t>N 45-П</w:t>
              </w:r>
            </w:hyperlink>
            <w:r>
              <w:rPr>
                <w:color w:val="392C69"/>
              </w:rPr>
              <w:t xml:space="preserve">, от 20.04.2022 </w:t>
            </w:r>
            <w:hyperlink r:id="rId10">
              <w:r>
                <w:rPr>
                  <w:color w:val="0000FF"/>
                </w:rPr>
                <w:t>N 166-П</w:t>
              </w:r>
            </w:hyperlink>
            <w:r>
              <w:rPr>
                <w:color w:val="392C69"/>
              </w:rPr>
              <w:t>,</w:t>
            </w:r>
          </w:p>
          <w:p w14:paraId="356BD581" w14:textId="77777777" w:rsidR="00C40881" w:rsidRDefault="00C40881">
            <w:pPr>
              <w:pStyle w:val="ConsPlusNormal"/>
              <w:jc w:val="center"/>
            </w:pPr>
            <w:r>
              <w:rPr>
                <w:color w:val="392C69"/>
              </w:rPr>
              <w:t xml:space="preserve">от 28.04.2022 </w:t>
            </w:r>
            <w:hyperlink r:id="rId11">
              <w:r>
                <w:rPr>
                  <w:color w:val="0000FF"/>
                </w:rPr>
                <w:t>N 194-П</w:t>
              </w:r>
            </w:hyperlink>
            <w:r>
              <w:rPr>
                <w:color w:val="392C69"/>
              </w:rPr>
              <w:t xml:space="preserve">, от 13.07.2022 </w:t>
            </w:r>
            <w:hyperlink r:id="rId12">
              <w:r>
                <w:rPr>
                  <w:color w:val="0000FF"/>
                </w:rPr>
                <w:t>N 358-П</w:t>
              </w:r>
            </w:hyperlink>
            <w:r>
              <w:rPr>
                <w:color w:val="392C69"/>
              </w:rPr>
              <w:t xml:space="preserve">, от 28.11.2022 </w:t>
            </w:r>
            <w:hyperlink r:id="rId13">
              <w:r>
                <w:rPr>
                  <w:color w:val="0000FF"/>
                </w:rPr>
                <w:t>N 652-П</w:t>
              </w:r>
            </w:hyperlink>
            <w:r>
              <w:rPr>
                <w:color w:val="392C69"/>
              </w:rPr>
              <w:t>,</w:t>
            </w:r>
          </w:p>
          <w:p w14:paraId="04EA75A2" w14:textId="77777777" w:rsidR="00C40881" w:rsidRDefault="00C40881">
            <w:pPr>
              <w:pStyle w:val="ConsPlusNormal"/>
              <w:jc w:val="center"/>
            </w:pPr>
            <w:r>
              <w:rPr>
                <w:color w:val="392C69"/>
              </w:rPr>
              <w:t xml:space="preserve">от 28.02.2023 </w:t>
            </w:r>
            <w:hyperlink r:id="rId14">
              <w:r>
                <w:rPr>
                  <w:color w:val="0000FF"/>
                </w:rPr>
                <w:t>N 92-П</w:t>
              </w:r>
            </w:hyperlink>
            <w:r>
              <w:rPr>
                <w:color w:val="392C69"/>
              </w:rPr>
              <w:t xml:space="preserve">, от 12.05.2023 </w:t>
            </w:r>
            <w:hyperlink r:id="rId15">
              <w:r>
                <w:rPr>
                  <w:color w:val="0000FF"/>
                </w:rPr>
                <w:t>N 241-П</w:t>
              </w:r>
            </w:hyperlink>
            <w:r>
              <w:rPr>
                <w:color w:val="392C69"/>
              </w:rPr>
              <w:t xml:space="preserve">, от 03.08.2023 </w:t>
            </w:r>
            <w:hyperlink r:id="rId16">
              <w:r>
                <w:rPr>
                  <w:color w:val="0000FF"/>
                </w:rPr>
                <w:t>N 423-П</w:t>
              </w:r>
            </w:hyperlink>
            <w:r>
              <w:rPr>
                <w:color w:val="392C69"/>
              </w:rPr>
              <w:t>,</w:t>
            </w:r>
          </w:p>
          <w:p w14:paraId="31AF6B12" w14:textId="77777777" w:rsidR="00C40881" w:rsidRDefault="00C40881">
            <w:pPr>
              <w:pStyle w:val="ConsPlusNormal"/>
              <w:jc w:val="center"/>
            </w:pPr>
            <w:r>
              <w:rPr>
                <w:color w:val="392C69"/>
              </w:rPr>
              <w:t xml:space="preserve">от 28.11.2023 </w:t>
            </w:r>
            <w:hyperlink r:id="rId17">
              <w:r>
                <w:rPr>
                  <w:color w:val="0000FF"/>
                </w:rPr>
                <w:t>N 613-П</w:t>
              </w:r>
            </w:hyperlink>
            <w:r>
              <w:rPr>
                <w:color w:val="392C69"/>
              </w:rPr>
              <w:t xml:space="preserve">, от 04.12.2023 </w:t>
            </w:r>
            <w:hyperlink r:id="rId18">
              <w:r>
                <w:rPr>
                  <w:color w:val="0000FF"/>
                </w:rPr>
                <w:t>N 636-П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1AB5341" w14:textId="77777777" w:rsidR="00C40881" w:rsidRDefault="00C40881">
            <w:pPr>
              <w:pStyle w:val="ConsPlusNormal"/>
            </w:pPr>
          </w:p>
        </w:tc>
      </w:tr>
    </w:tbl>
    <w:p w14:paraId="3180483E" w14:textId="77777777" w:rsidR="00C40881" w:rsidRDefault="00C40881">
      <w:pPr>
        <w:pStyle w:val="ConsPlusNormal"/>
        <w:jc w:val="both"/>
      </w:pPr>
    </w:p>
    <w:p w14:paraId="21603B35" w14:textId="77777777" w:rsidR="00C40881" w:rsidRDefault="00C40881">
      <w:pPr>
        <w:pStyle w:val="ConsPlusNormal"/>
        <w:ind w:firstLine="540"/>
        <w:jc w:val="both"/>
      </w:pPr>
      <w:r>
        <w:t xml:space="preserve">В соответствии с </w:t>
      </w:r>
      <w:hyperlink r:id="rId19">
        <w:r>
          <w:rPr>
            <w:color w:val="0000FF"/>
          </w:rPr>
          <w:t>постановлением</w:t>
        </w:r>
      </w:hyperlink>
      <w:r>
        <w:t xml:space="preserve"> Правительства Кировской области от 21.09.2022 N 528-П "О разработке, реализации и оценке эффективности реализации государственных программ Кировской области", </w:t>
      </w:r>
      <w:hyperlink r:id="rId20">
        <w:r>
          <w:rPr>
            <w:color w:val="0000FF"/>
          </w:rPr>
          <w:t>распоряжением</w:t>
        </w:r>
      </w:hyperlink>
      <w:r>
        <w:t xml:space="preserve"> Правительства Кировской области от 25.07.2019 N 209 "Об утверждении перечня государственных программ Кировской области" Правительство Кировской области постановляет:</w:t>
      </w:r>
    </w:p>
    <w:p w14:paraId="03CC1B14" w14:textId="77777777" w:rsidR="00C40881" w:rsidRDefault="00C40881">
      <w:pPr>
        <w:pStyle w:val="ConsPlusNormal"/>
        <w:jc w:val="both"/>
      </w:pPr>
      <w:r>
        <w:t xml:space="preserve">(в ред. </w:t>
      </w:r>
      <w:hyperlink r:id="rId21">
        <w:r>
          <w:rPr>
            <w:color w:val="0000FF"/>
          </w:rPr>
          <w:t>постановления</w:t>
        </w:r>
      </w:hyperlink>
      <w:r>
        <w:t xml:space="preserve"> Правительства Кировской области от 28.11.2022 N 652-П)</w:t>
      </w:r>
    </w:p>
    <w:p w14:paraId="483771EE" w14:textId="77777777" w:rsidR="00C40881" w:rsidRDefault="00C40881">
      <w:pPr>
        <w:pStyle w:val="ConsPlusNormal"/>
        <w:spacing w:before="220"/>
        <w:ind w:firstLine="540"/>
        <w:jc w:val="both"/>
      </w:pPr>
      <w:r>
        <w:t xml:space="preserve">1. Утвердить государственную </w:t>
      </w:r>
      <w:hyperlink w:anchor="P49">
        <w:r>
          <w:rPr>
            <w:color w:val="0000FF"/>
          </w:rPr>
          <w:t>программу</w:t>
        </w:r>
      </w:hyperlink>
      <w:r>
        <w:t xml:space="preserve"> Кировской области "Развитие отраслей промышленного комплекса" (далее - Государственная программа) согласно приложению.</w:t>
      </w:r>
    </w:p>
    <w:p w14:paraId="121AA2FC" w14:textId="77777777" w:rsidR="00C40881" w:rsidRDefault="00C40881">
      <w:pPr>
        <w:pStyle w:val="ConsPlusNormal"/>
        <w:spacing w:before="220"/>
        <w:ind w:firstLine="540"/>
        <w:jc w:val="both"/>
      </w:pPr>
      <w:r>
        <w:t>2. Признать утратившими силу постановления Правительства Кировской области:</w:t>
      </w:r>
    </w:p>
    <w:p w14:paraId="22EB6A20" w14:textId="77777777" w:rsidR="00C40881" w:rsidRDefault="00C40881">
      <w:pPr>
        <w:pStyle w:val="ConsPlusNormal"/>
        <w:spacing w:before="220"/>
        <w:ind w:firstLine="540"/>
        <w:jc w:val="both"/>
      </w:pPr>
      <w:r>
        <w:t xml:space="preserve">2.1. От 10.12.2012 </w:t>
      </w:r>
      <w:hyperlink r:id="rId22">
        <w:r>
          <w:rPr>
            <w:color w:val="0000FF"/>
          </w:rPr>
          <w:t>N 185/743</w:t>
        </w:r>
      </w:hyperlink>
      <w:r>
        <w:t xml:space="preserve"> "Об утверждении государственной программы Кировской области "Развитие и повышение конкурентоспособности промышленного комплекса" на 2013 - 2021 годы".</w:t>
      </w:r>
    </w:p>
    <w:p w14:paraId="3C531987" w14:textId="77777777" w:rsidR="00C40881" w:rsidRDefault="00C40881">
      <w:pPr>
        <w:pStyle w:val="ConsPlusNormal"/>
        <w:spacing w:before="220"/>
        <w:ind w:firstLine="540"/>
        <w:jc w:val="both"/>
      </w:pPr>
      <w:r>
        <w:t xml:space="preserve">2.2. От 16.04.2013 </w:t>
      </w:r>
      <w:hyperlink r:id="rId23">
        <w:r>
          <w:rPr>
            <w:color w:val="0000FF"/>
          </w:rPr>
          <w:t>N 205/222</w:t>
        </w:r>
      </w:hyperlink>
      <w:r>
        <w:t xml:space="preserve"> "О внесении изменений в постановление Правительства Кировской области от 10.12.2012 N 185/743".</w:t>
      </w:r>
    </w:p>
    <w:p w14:paraId="5B0729F5" w14:textId="77777777" w:rsidR="00C40881" w:rsidRDefault="00C40881">
      <w:pPr>
        <w:pStyle w:val="ConsPlusNormal"/>
        <w:spacing w:before="220"/>
        <w:ind w:firstLine="540"/>
        <w:jc w:val="both"/>
      </w:pPr>
      <w:r>
        <w:t xml:space="preserve">2.3. От 30.12.2013 </w:t>
      </w:r>
      <w:hyperlink r:id="rId24">
        <w:r>
          <w:rPr>
            <w:color w:val="0000FF"/>
          </w:rPr>
          <w:t>N 242/942</w:t>
        </w:r>
      </w:hyperlink>
      <w:r>
        <w:t xml:space="preserve"> "О внесении изменений в постановление Правительства Кировской области от 10.12.2012 N 185/743".</w:t>
      </w:r>
    </w:p>
    <w:p w14:paraId="3CE174A5" w14:textId="77777777" w:rsidR="00C40881" w:rsidRDefault="00C40881">
      <w:pPr>
        <w:pStyle w:val="ConsPlusNormal"/>
        <w:spacing w:before="220"/>
        <w:ind w:firstLine="540"/>
        <w:jc w:val="both"/>
      </w:pPr>
      <w:r>
        <w:t xml:space="preserve">2.4. От 12.03.2014 </w:t>
      </w:r>
      <w:hyperlink r:id="rId25">
        <w:r>
          <w:rPr>
            <w:color w:val="0000FF"/>
          </w:rPr>
          <w:t>N 252/179</w:t>
        </w:r>
      </w:hyperlink>
      <w:r>
        <w:t xml:space="preserve"> "О внесении изменений в постановление Правительства Кировской области от 10.12.2012 N 185/743".</w:t>
      </w:r>
    </w:p>
    <w:p w14:paraId="3044B336" w14:textId="77777777" w:rsidR="00C40881" w:rsidRDefault="00C40881">
      <w:pPr>
        <w:pStyle w:val="ConsPlusNormal"/>
        <w:spacing w:before="220"/>
        <w:ind w:firstLine="540"/>
        <w:jc w:val="both"/>
      </w:pPr>
      <w:r>
        <w:t xml:space="preserve">2.5. От 06.10.2014 </w:t>
      </w:r>
      <w:hyperlink r:id="rId26">
        <w:r>
          <w:rPr>
            <w:color w:val="0000FF"/>
          </w:rPr>
          <w:t>N 3/19</w:t>
        </w:r>
      </w:hyperlink>
      <w:r>
        <w:t xml:space="preserve"> "О внесении изменений в постановление Правительства Кировской области от 10.12.2012 N 185/743".</w:t>
      </w:r>
    </w:p>
    <w:p w14:paraId="569BED37" w14:textId="77777777" w:rsidR="00C40881" w:rsidRDefault="00C40881">
      <w:pPr>
        <w:pStyle w:val="ConsPlusNormal"/>
        <w:spacing w:before="220"/>
        <w:ind w:firstLine="540"/>
        <w:jc w:val="both"/>
      </w:pPr>
      <w:r>
        <w:t xml:space="preserve">2.6. От 25.06.2015 </w:t>
      </w:r>
      <w:hyperlink r:id="rId27">
        <w:r>
          <w:rPr>
            <w:color w:val="0000FF"/>
          </w:rPr>
          <w:t>N 45/330</w:t>
        </w:r>
      </w:hyperlink>
      <w:r>
        <w:t xml:space="preserve"> "О внесении изменений в постановление Правительства Кировской области от 10.12.2012 N 185/743".</w:t>
      </w:r>
    </w:p>
    <w:p w14:paraId="36E84593" w14:textId="77777777" w:rsidR="00C40881" w:rsidRDefault="00C40881">
      <w:pPr>
        <w:pStyle w:val="ConsPlusNormal"/>
        <w:spacing w:before="220"/>
        <w:ind w:firstLine="540"/>
        <w:jc w:val="both"/>
      </w:pPr>
      <w:r>
        <w:t xml:space="preserve">2.7. От 16.02.2016 </w:t>
      </w:r>
      <w:hyperlink r:id="rId28">
        <w:r>
          <w:rPr>
            <w:color w:val="0000FF"/>
          </w:rPr>
          <w:t>N 85/69</w:t>
        </w:r>
      </w:hyperlink>
      <w:r>
        <w:t xml:space="preserve"> "О внесении изменений в постановление Правительства Кировской области от 10.12.2012 N 185/743".</w:t>
      </w:r>
    </w:p>
    <w:p w14:paraId="07C1F624" w14:textId="77777777" w:rsidR="00C40881" w:rsidRDefault="00C40881">
      <w:pPr>
        <w:pStyle w:val="ConsPlusNormal"/>
        <w:spacing w:before="220"/>
        <w:ind w:firstLine="540"/>
        <w:jc w:val="both"/>
      </w:pPr>
      <w:r>
        <w:t xml:space="preserve">2.8. От 09.12.2016 </w:t>
      </w:r>
      <w:hyperlink r:id="rId29">
        <w:r>
          <w:rPr>
            <w:color w:val="0000FF"/>
          </w:rPr>
          <w:t>N 33/257</w:t>
        </w:r>
      </w:hyperlink>
      <w:r>
        <w:t xml:space="preserve"> "О внесении изменений в постановление Правительства Кировской области от 10.12.2012 N 185/743".</w:t>
      </w:r>
    </w:p>
    <w:p w14:paraId="370C7F79" w14:textId="77777777" w:rsidR="00C40881" w:rsidRDefault="00C40881">
      <w:pPr>
        <w:pStyle w:val="ConsPlusNormal"/>
        <w:spacing w:before="220"/>
        <w:ind w:firstLine="540"/>
        <w:jc w:val="both"/>
      </w:pPr>
      <w:r>
        <w:lastRenderedPageBreak/>
        <w:t xml:space="preserve">2.9. От 11.04.2018 </w:t>
      </w:r>
      <w:hyperlink r:id="rId30">
        <w:r>
          <w:rPr>
            <w:color w:val="0000FF"/>
          </w:rPr>
          <w:t>N 145-П</w:t>
        </w:r>
      </w:hyperlink>
      <w:r>
        <w:t xml:space="preserve"> "О внесении изменений в постановление Правительства Кировской области от 10.12.2012 N 185/743".</w:t>
      </w:r>
    </w:p>
    <w:p w14:paraId="758307DD" w14:textId="77777777" w:rsidR="00C40881" w:rsidRDefault="00C40881">
      <w:pPr>
        <w:pStyle w:val="ConsPlusNormal"/>
        <w:spacing w:before="220"/>
        <w:ind w:firstLine="540"/>
        <w:jc w:val="both"/>
      </w:pPr>
      <w:r>
        <w:t xml:space="preserve">2.10. От 21.09.2018 </w:t>
      </w:r>
      <w:hyperlink r:id="rId31">
        <w:r>
          <w:rPr>
            <w:color w:val="0000FF"/>
          </w:rPr>
          <w:t>N 448-П</w:t>
        </w:r>
      </w:hyperlink>
      <w:r>
        <w:t xml:space="preserve"> "О внесении изменений в постановление Правительства Кировской области от 10.12.2012 N 185/743".</w:t>
      </w:r>
    </w:p>
    <w:p w14:paraId="3ED1B15B" w14:textId="77777777" w:rsidR="00C40881" w:rsidRDefault="00C40881">
      <w:pPr>
        <w:pStyle w:val="ConsPlusNormal"/>
        <w:spacing w:before="220"/>
        <w:ind w:firstLine="540"/>
        <w:jc w:val="both"/>
      </w:pPr>
      <w:r>
        <w:t xml:space="preserve">2.11. От 05.04.2019 </w:t>
      </w:r>
      <w:hyperlink r:id="rId32">
        <w:r>
          <w:rPr>
            <w:color w:val="0000FF"/>
          </w:rPr>
          <w:t>N 161-П</w:t>
        </w:r>
      </w:hyperlink>
      <w:r>
        <w:t xml:space="preserve"> "О внесении изменения в постановление Правительства Кировской области от 10.12.2012 N 185/743".</w:t>
      </w:r>
    </w:p>
    <w:p w14:paraId="0D8DC482" w14:textId="77777777" w:rsidR="00C40881" w:rsidRDefault="00C40881">
      <w:pPr>
        <w:pStyle w:val="ConsPlusNormal"/>
        <w:spacing w:before="220"/>
        <w:ind w:firstLine="540"/>
        <w:jc w:val="both"/>
      </w:pPr>
      <w:r>
        <w:t>3. Контроль за выполнением постановления возложить на Председателя Правительства Кировской области Чурина А.А.</w:t>
      </w:r>
    </w:p>
    <w:p w14:paraId="12B8578B" w14:textId="77777777" w:rsidR="00C40881" w:rsidRDefault="00C40881">
      <w:pPr>
        <w:pStyle w:val="ConsPlusNormal"/>
        <w:spacing w:before="220"/>
        <w:ind w:firstLine="540"/>
        <w:jc w:val="both"/>
      </w:pPr>
      <w:r>
        <w:t>4. Настоящее постановление вступает в силу по истечении десяти дней после его официального опубликования и распространяется на правоотношения, возникшие с 01.01.2020.</w:t>
      </w:r>
    </w:p>
    <w:p w14:paraId="45031855" w14:textId="77777777" w:rsidR="00C40881" w:rsidRDefault="00C40881">
      <w:pPr>
        <w:pStyle w:val="ConsPlusNormal"/>
        <w:jc w:val="both"/>
      </w:pPr>
    </w:p>
    <w:p w14:paraId="22C94E7F" w14:textId="77777777" w:rsidR="00C40881" w:rsidRDefault="00C40881">
      <w:pPr>
        <w:pStyle w:val="ConsPlusNormal"/>
        <w:jc w:val="right"/>
      </w:pPr>
      <w:r>
        <w:t>Председатель Правительства</w:t>
      </w:r>
    </w:p>
    <w:p w14:paraId="1FD51AE8" w14:textId="77777777" w:rsidR="00C40881" w:rsidRDefault="00C40881">
      <w:pPr>
        <w:pStyle w:val="ConsPlusNormal"/>
        <w:jc w:val="right"/>
      </w:pPr>
      <w:r>
        <w:t>Кировской области</w:t>
      </w:r>
    </w:p>
    <w:p w14:paraId="4D75F5AC" w14:textId="77777777" w:rsidR="00C40881" w:rsidRDefault="00C40881">
      <w:pPr>
        <w:pStyle w:val="ConsPlusNormal"/>
        <w:jc w:val="right"/>
      </w:pPr>
      <w:r>
        <w:t>А.А.ЧУРИН</w:t>
      </w:r>
    </w:p>
    <w:p w14:paraId="415E9496" w14:textId="77777777" w:rsidR="00C40881" w:rsidRDefault="00C40881">
      <w:pPr>
        <w:pStyle w:val="ConsPlusNormal"/>
        <w:jc w:val="both"/>
      </w:pPr>
    </w:p>
    <w:p w14:paraId="647714CF" w14:textId="77777777" w:rsidR="00C40881" w:rsidRDefault="00C40881">
      <w:pPr>
        <w:pStyle w:val="ConsPlusNormal"/>
        <w:jc w:val="both"/>
      </w:pPr>
    </w:p>
    <w:p w14:paraId="47662CA1" w14:textId="77777777" w:rsidR="00C40881" w:rsidRDefault="00C40881">
      <w:pPr>
        <w:pStyle w:val="ConsPlusNormal"/>
        <w:jc w:val="both"/>
      </w:pPr>
    </w:p>
    <w:p w14:paraId="35CAF7C0" w14:textId="77777777" w:rsidR="00C40881" w:rsidRDefault="00C40881">
      <w:pPr>
        <w:pStyle w:val="ConsPlusNormal"/>
        <w:jc w:val="both"/>
      </w:pPr>
    </w:p>
    <w:p w14:paraId="468F63BB" w14:textId="77777777" w:rsidR="00C40881" w:rsidRDefault="00C40881">
      <w:pPr>
        <w:pStyle w:val="ConsPlusNormal"/>
        <w:jc w:val="both"/>
      </w:pPr>
    </w:p>
    <w:p w14:paraId="05F1D4C1" w14:textId="77777777" w:rsidR="00C40881" w:rsidRDefault="00C40881">
      <w:pPr>
        <w:pStyle w:val="ConsPlusNormal"/>
        <w:jc w:val="right"/>
        <w:outlineLvl w:val="0"/>
      </w:pPr>
      <w:r>
        <w:t>Приложение</w:t>
      </w:r>
    </w:p>
    <w:p w14:paraId="297B9F18" w14:textId="77777777" w:rsidR="00C40881" w:rsidRDefault="00C40881">
      <w:pPr>
        <w:pStyle w:val="ConsPlusNormal"/>
        <w:jc w:val="both"/>
      </w:pPr>
    </w:p>
    <w:p w14:paraId="0693314A" w14:textId="77777777" w:rsidR="00C40881" w:rsidRDefault="00C40881">
      <w:pPr>
        <w:pStyle w:val="ConsPlusNormal"/>
        <w:jc w:val="right"/>
      </w:pPr>
      <w:r>
        <w:t>Утверждена</w:t>
      </w:r>
    </w:p>
    <w:p w14:paraId="57D6A7FE" w14:textId="77777777" w:rsidR="00C40881" w:rsidRDefault="00C40881">
      <w:pPr>
        <w:pStyle w:val="ConsPlusNormal"/>
        <w:jc w:val="right"/>
      </w:pPr>
      <w:r>
        <w:t>постановлением</w:t>
      </w:r>
    </w:p>
    <w:p w14:paraId="60F79962" w14:textId="77777777" w:rsidR="00C40881" w:rsidRDefault="00C40881">
      <w:pPr>
        <w:pStyle w:val="ConsPlusNormal"/>
        <w:jc w:val="right"/>
      </w:pPr>
      <w:r>
        <w:t>Правительства Кировской области</w:t>
      </w:r>
    </w:p>
    <w:p w14:paraId="15C423D7" w14:textId="77777777" w:rsidR="00C40881" w:rsidRDefault="00C40881">
      <w:pPr>
        <w:pStyle w:val="ConsPlusNormal"/>
        <w:jc w:val="right"/>
      </w:pPr>
      <w:r>
        <w:t>от 20 декабря 2019 г. N 688-П</w:t>
      </w:r>
    </w:p>
    <w:p w14:paraId="209F9D6A" w14:textId="77777777" w:rsidR="00C40881" w:rsidRDefault="00C40881">
      <w:pPr>
        <w:pStyle w:val="ConsPlusNormal"/>
        <w:jc w:val="both"/>
      </w:pPr>
    </w:p>
    <w:p w14:paraId="2666A8BA" w14:textId="77777777" w:rsidR="00C40881" w:rsidRDefault="00C40881">
      <w:pPr>
        <w:pStyle w:val="ConsPlusTitle"/>
        <w:jc w:val="center"/>
      </w:pPr>
      <w:bookmarkStart w:id="0" w:name="P49"/>
      <w:bookmarkEnd w:id="0"/>
      <w:r>
        <w:t>ГОСУДАРСТВЕННАЯ ПРОГРАММА</w:t>
      </w:r>
    </w:p>
    <w:p w14:paraId="4B63AA68" w14:textId="77777777" w:rsidR="00C40881" w:rsidRDefault="00C40881">
      <w:pPr>
        <w:pStyle w:val="ConsPlusTitle"/>
        <w:jc w:val="center"/>
      </w:pPr>
      <w:r>
        <w:t>КИРОВСКОЙ ОБЛАСТИ "РАЗВИТИЕ ОТРАСЛЕЙ</w:t>
      </w:r>
    </w:p>
    <w:p w14:paraId="498D3285" w14:textId="77777777" w:rsidR="00C40881" w:rsidRDefault="00C40881">
      <w:pPr>
        <w:pStyle w:val="ConsPlusTitle"/>
        <w:jc w:val="center"/>
      </w:pPr>
      <w:r>
        <w:t>ПРОМЫШЛЕННОГО КОМПЛЕКСА"</w:t>
      </w:r>
    </w:p>
    <w:p w14:paraId="48D7F0E2" w14:textId="77777777" w:rsidR="00C40881" w:rsidRDefault="00C408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0881" w14:paraId="102D788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40DC67" w14:textId="77777777" w:rsidR="00C40881" w:rsidRDefault="00C408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542E24" w14:textId="77777777" w:rsidR="00C40881" w:rsidRDefault="00C408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67AE2EF" w14:textId="77777777" w:rsidR="00C40881" w:rsidRDefault="00C40881">
            <w:pPr>
              <w:pStyle w:val="ConsPlusNormal"/>
              <w:jc w:val="center"/>
            </w:pPr>
            <w:r>
              <w:rPr>
                <w:color w:val="392C69"/>
              </w:rPr>
              <w:t>Список изменяющих документов</w:t>
            </w:r>
          </w:p>
          <w:p w14:paraId="2360CC15" w14:textId="77777777" w:rsidR="00C40881" w:rsidRDefault="00C40881">
            <w:pPr>
              <w:pStyle w:val="ConsPlusNormal"/>
              <w:jc w:val="center"/>
            </w:pPr>
            <w:r>
              <w:rPr>
                <w:color w:val="392C69"/>
              </w:rPr>
              <w:t>(в ред. постановлений Правительства Кировской области</w:t>
            </w:r>
          </w:p>
          <w:p w14:paraId="538212A0" w14:textId="77777777" w:rsidR="00C40881" w:rsidRDefault="00C40881">
            <w:pPr>
              <w:pStyle w:val="ConsPlusNormal"/>
              <w:jc w:val="center"/>
            </w:pPr>
            <w:r>
              <w:rPr>
                <w:color w:val="392C69"/>
              </w:rPr>
              <w:t xml:space="preserve">от 25.11.2020 </w:t>
            </w:r>
            <w:hyperlink r:id="rId33">
              <w:r>
                <w:rPr>
                  <w:color w:val="0000FF"/>
                </w:rPr>
                <w:t>N 626-П</w:t>
              </w:r>
            </w:hyperlink>
            <w:r>
              <w:rPr>
                <w:color w:val="392C69"/>
              </w:rPr>
              <w:t xml:space="preserve">, от 08.02.2021 </w:t>
            </w:r>
            <w:hyperlink r:id="rId34">
              <w:r>
                <w:rPr>
                  <w:color w:val="0000FF"/>
                </w:rPr>
                <w:t>N 63-П</w:t>
              </w:r>
            </w:hyperlink>
            <w:r>
              <w:rPr>
                <w:color w:val="392C69"/>
              </w:rPr>
              <w:t xml:space="preserve">, от 29.06.2021 </w:t>
            </w:r>
            <w:hyperlink r:id="rId35">
              <w:r>
                <w:rPr>
                  <w:color w:val="0000FF"/>
                </w:rPr>
                <w:t>N 319-П</w:t>
              </w:r>
            </w:hyperlink>
            <w:r>
              <w:rPr>
                <w:color w:val="392C69"/>
              </w:rPr>
              <w:t>,</w:t>
            </w:r>
          </w:p>
          <w:p w14:paraId="40116B87" w14:textId="77777777" w:rsidR="00C40881" w:rsidRDefault="00C40881">
            <w:pPr>
              <w:pStyle w:val="ConsPlusNormal"/>
              <w:jc w:val="center"/>
            </w:pPr>
            <w:r>
              <w:rPr>
                <w:color w:val="392C69"/>
              </w:rPr>
              <w:t xml:space="preserve">от 19.11.2021 </w:t>
            </w:r>
            <w:hyperlink r:id="rId36">
              <w:r>
                <w:rPr>
                  <w:color w:val="0000FF"/>
                </w:rPr>
                <w:t>N 626-П</w:t>
              </w:r>
            </w:hyperlink>
            <w:r>
              <w:rPr>
                <w:color w:val="392C69"/>
              </w:rPr>
              <w:t xml:space="preserve">, от 17.02.2022 </w:t>
            </w:r>
            <w:hyperlink r:id="rId37">
              <w:r>
                <w:rPr>
                  <w:color w:val="0000FF"/>
                </w:rPr>
                <w:t>N 45-П</w:t>
              </w:r>
            </w:hyperlink>
            <w:r>
              <w:rPr>
                <w:color w:val="392C69"/>
              </w:rPr>
              <w:t xml:space="preserve">, от 20.04.2022 </w:t>
            </w:r>
            <w:hyperlink r:id="rId38">
              <w:r>
                <w:rPr>
                  <w:color w:val="0000FF"/>
                </w:rPr>
                <w:t>N 166-П</w:t>
              </w:r>
            </w:hyperlink>
            <w:r>
              <w:rPr>
                <w:color w:val="392C69"/>
              </w:rPr>
              <w:t>,</w:t>
            </w:r>
          </w:p>
          <w:p w14:paraId="7756E6FE" w14:textId="77777777" w:rsidR="00C40881" w:rsidRDefault="00C40881">
            <w:pPr>
              <w:pStyle w:val="ConsPlusNormal"/>
              <w:jc w:val="center"/>
            </w:pPr>
            <w:r>
              <w:rPr>
                <w:color w:val="392C69"/>
              </w:rPr>
              <w:t xml:space="preserve">от 28.04.2022 </w:t>
            </w:r>
            <w:hyperlink r:id="rId39">
              <w:r>
                <w:rPr>
                  <w:color w:val="0000FF"/>
                </w:rPr>
                <w:t>N 194-П</w:t>
              </w:r>
            </w:hyperlink>
            <w:r>
              <w:rPr>
                <w:color w:val="392C69"/>
              </w:rPr>
              <w:t xml:space="preserve">, от 13.07.2022 </w:t>
            </w:r>
            <w:hyperlink r:id="rId40">
              <w:r>
                <w:rPr>
                  <w:color w:val="0000FF"/>
                </w:rPr>
                <w:t>N 358-П</w:t>
              </w:r>
            </w:hyperlink>
            <w:r>
              <w:rPr>
                <w:color w:val="392C69"/>
              </w:rPr>
              <w:t xml:space="preserve">, от 28.11.2022 </w:t>
            </w:r>
            <w:hyperlink r:id="rId41">
              <w:r>
                <w:rPr>
                  <w:color w:val="0000FF"/>
                </w:rPr>
                <w:t>N 652-П</w:t>
              </w:r>
            </w:hyperlink>
            <w:r>
              <w:rPr>
                <w:color w:val="392C69"/>
              </w:rPr>
              <w:t>,</w:t>
            </w:r>
          </w:p>
          <w:p w14:paraId="5BE88D04" w14:textId="77777777" w:rsidR="00C40881" w:rsidRDefault="00C40881">
            <w:pPr>
              <w:pStyle w:val="ConsPlusNormal"/>
              <w:jc w:val="center"/>
            </w:pPr>
            <w:r>
              <w:rPr>
                <w:color w:val="392C69"/>
              </w:rPr>
              <w:t xml:space="preserve">от 28.02.2023 </w:t>
            </w:r>
            <w:hyperlink r:id="rId42">
              <w:r>
                <w:rPr>
                  <w:color w:val="0000FF"/>
                </w:rPr>
                <w:t>N 92-П</w:t>
              </w:r>
            </w:hyperlink>
            <w:r>
              <w:rPr>
                <w:color w:val="392C69"/>
              </w:rPr>
              <w:t xml:space="preserve">, от 12.05.2023 </w:t>
            </w:r>
            <w:hyperlink r:id="rId43">
              <w:r>
                <w:rPr>
                  <w:color w:val="0000FF"/>
                </w:rPr>
                <w:t>N 241-П</w:t>
              </w:r>
            </w:hyperlink>
            <w:r>
              <w:rPr>
                <w:color w:val="392C69"/>
              </w:rPr>
              <w:t xml:space="preserve">, от 03.08.2023 </w:t>
            </w:r>
            <w:hyperlink r:id="rId44">
              <w:r>
                <w:rPr>
                  <w:color w:val="0000FF"/>
                </w:rPr>
                <w:t>N 423-П</w:t>
              </w:r>
            </w:hyperlink>
            <w:r>
              <w:rPr>
                <w:color w:val="392C69"/>
              </w:rPr>
              <w:t>,</w:t>
            </w:r>
          </w:p>
          <w:p w14:paraId="0376BE47" w14:textId="77777777" w:rsidR="00C40881" w:rsidRDefault="00C40881">
            <w:pPr>
              <w:pStyle w:val="ConsPlusNormal"/>
              <w:jc w:val="center"/>
            </w:pPr>
            <w:r>
              <w:rPr>
                <w:color w:val="392C69"/>
              </w:rPr>
              <w:t xml:space="preserve">от 28.11.2023 </w:t>
            </w:r>
            <w:hyperlink r:id="rId45">
              <w:r>
                <w:rPr>
                  <w:color w:val="0000FF"/>
                </w:rPr>
                <w:t>N 613-П</w:t>
              </w:r>
            </w:hyperlink>
            <w:r>
              <w:rPr>
                <w:color w:val="392C69"/>
              </w:rPr>
              <w:t xml:space="preserve">, от 04.12.2023 </w:t>
            </w:r>
            <w:hyperlink r:id="rId46">
              <w:r>
                <w:rPr>
                  <w:color w:val="0000FF"/>
                </w:rPr>
                <w:t>N 636-П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D6E6BE0" w14:textId="77777777" w:rsidR="00C40881" w:rsidRDefault="00C40881">
            <w:pPr>
              <w:pStyle w:val="ConsPlusNormal"/>
            </w:pPr>
          </w:p>
        </w:tc>
      </w:tr>
    </w:tbl>
    <w:p w14:paraId="3B7561CE" w14:textId="77777777" w:rsidR="00C40881" w:rsidRDefault="00C40881">
      <w:pPr>
        <w:pStyle w:val="ConsPlusNormal"/>
        <w:jc w:val="both"/>
      </w:pPr>
    </w:p>
    <w:p w14:paraId="2135ED5C" w14:textId="77777777" w:rsidR="00C40881" w:rsidRDefault="00C40881">
      <w:pPr>
        <w:pStyle w:val="ConsPlusTitle"/>
        <w:ind w:firstLine="540"/>
        <w:jc w:val="both"/>
        <w:outlineLvl w:val="1"/>
      </w:pPr>
      <w:r>
        <w:t>Паспорт государственной программы Кировской области "Развитие отраслей промышленного комплекса"</w:t>
      </w:r>
    </w:p>
    <w:p w14:paraId="2CDFADE0" w14:textId="77777777" w:rsidR="00C40881" w:rsidRDefault="00C40881">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0"/>
        <w:gridCol w:w="7029"/>
      </w:tblGrid>
      <w:tr w:rsidR="00C40881" w14:paraId="579D19FA" w14:textId="77777777">
        <w:tc>
          <w:tcPr>
            <w:tcW w:w="2040" w:type="dxa"/>
            <w:tcBorders>
              <w:bottom w:val="nil"/>
            </w:tcBorders>
          </w:tcPr>
          <w:p w14:paraId="1C1E40D8" w14:textId="77777777" w:rsidR="00C40881" w:rsidRDefault="00C40881">
            <w:pPr>
              <w:pStyle w:val="ConsPlusNormal"/>
            </w:pPr>
            <w:r>
              <w:t>Ответственный исполнитель Государственной программы</w:t>
            </w:r>
          </w:p>
        </w:tc>
        <w:tc>
          <w:tcPr>
            <w:tcW w:w="7029" w:type="dxa"/>
            <w:tcBorders>
              <w:bottom w:val="nil"/>
            </w:tcBorders>
          </w:tcPr>
          <w:p w14:paraId="4FAA6979" w14:textId="77777777" w:rsidR="00C40881" w:rsidRDefault="00C40881">
            <w:pPr>
              <w:pStyle w:val="ConsPlusNormal"/>
              <w:jc w:val="both"/>
            </w:pPr>
            <w:r>
              <w:t>министерство промышленности, предпринимательства и торговли Кировской области</w:t>
            </w:r>
          </w:p>
        </w:tc>
      </w:tr>
      <w:tr w:rsidR="00C40881" w14:paraId="629644FE" w14:textId="77777777">
        <w:tc>
          <w:tcPr>
            <w:tcW w:w="9069" w:type="dxa"/>
            <w:gridSpan w:val="2"/>
            <w:tcBorders>
              <w:top w:val="nil"/>
            </w:tcBorders>
          </w:tcPr>
          <w:p w14:paraId="40FA6F8D" w14:textId="77777777" w:rsidR="00C40881" w:rsidRDefault="00C40881">
            <w:pPr>
              <w:pStyle w:val="ConsPlusNormal"/>
              <w:jc w:val="both"/>
            </w:pPr>
            <w:r>
              <w:t xml:space="preserve">(в ред. </w:t>
            </w:r>
            <w:hyperlink r:id="rId47">
              <w:r>
                <w:rPr>
                  <w:color w:val="0000FF"/>
                </w:rPr>
                <w:t>постановления</w:t>
              </w:r>
            </w:hyperlink>
            <w:r>
              <w:t xml:space="preserve"> Правительства Кировской области от 29.06.2021 N 319-П)</w:t>
            </w:r>
          </w:p>
        </w:tc>
      </w:tr>
      <w:tr w:rsidR="00C40881" w14:paraId="3E6CAE1D" w14:textId="77777777">
        <w:tc>
          <w:tcPr>
            <w:tcW w:w="2040" w:type="dxa"/>
            <w:tcBorders>
              <w:bottom w:val="nil"/>
            </w:tcBorders>
          </w:tcPr>
          <w:p w14:paraId="39E1BD22" w14:textId="77777777" w:rsidR="00C40881" w:rsidRDefault="00C40881">
            <w:pPr>
              <w:pStyle w:val="ConsPlusNormal"/>
            </w:pPr>
            <w:r>
              <w:t xml:space="preserve">Соисполнители </w:t>
            </w:r>
            <w:r>
              <w:lastRenderedPageBreak/>
              <w:t>Государственной программы</w:t>
            </w:r>
          </w:p>
        </w:tc>
        <w:tc>
          <w:tcPr>
            <w:tcW w:w="7029" w:type="dxa"/>
            <w:tcBorders>
              <w:bottom w:val="nil"/>
            </w:tcBorders>
          </w:tcPr>
          <w:p w14:paraId="24219AAB" w14:textId="77777777" w:rsidR="00C40881" w:rsidRDefault="00C40881">
            <w:pPr>
              <w:pStyle w:val="ConsPlusNormal"/>
              <w:jc w:val="both"/>
            </w:pPr>
            <w:r>
              <w:lastRenderedPageBreak/>
              <w:t>министерство имущественных отношений Кировской области;</w:t>
            </w:r>
          </w:p>
          <w:p w14:paraId="38375961" w14:textId="77777777" w:rsidR="00C40881" w:rsidRDefault="00C40881">
            <w:pPr>
              <w:pStyle w:val="ConsPlusNormal"/>
              <w:jc w:val="both"/>
            </w:pPr>
            <w:r>
              <w:lastRenderedPageBreak/>
              <w:t>министерство лесного хозяйства Кировской области</w:t>
            </w:r>
          </w:p>
        </w:tc>
      </w:tr>
      <w:tr w:rsidR="00C40881" w14:paraId="0D6ED51F" w14:textId="77777777">
        <w:tc>
          <w:tcPr>
            <w:tcW w:w="9069" w:type="dxa"/>
            <w:gridSpan w:val="2"/>
            <w:tcBorders>
              <w:top w:val="nil"/>
            </w:tcBorders>
          </w:tcPr>
          <w:p w14:paraId="6A605A23" w14:textId="77777777" w:rsidR="00C40881" w:rsidRDefault="00C40881">
            <w:pPr>
              <w:pStyle w:val="ConsPlusNormal"/>
              <w:jc w:val="both"/>
            </w:pPr>
            <w:r>
              <w:lastRenderedPageBreak/>
              <w:t xml:space="preserve">(в ред. </w:t>
            </w:r>
            <w:hyperlink r:id="rId48">
              <w:r>
                <w:rPr>
                  <w:color w:val="0000FF"/>
                </w:rPr>
                <w:t>постановления</w:t>
              </w:r>
            </w:hyperlink>
            <w:r>
              <w:t xml:space="preserve"> Правительства Кировской области от 19.11.2021 N 626-П)</w:t>
            </w:r>
          </w:p>
        </w:tc>
      </w:tr>
      <w:tr w:rsidR="00C40881" w14:paraId="13A84D1E" w14:textId="77777777">
        <w:tblPrEx>
          <w:tblBorders>
            <w:insideH w:val="single" w:sz="4" w:space="0" w:color="auto"/>
          </w:tblBorders>
        </w:tblPrEx>
        <w:tc>
          <w:tcPr>
            <w:tcW w:w="2040" w:type="dxa"/>
          </w:tcPr>
          <w:p w14:paraId="6FF2C905" w14:textId="77777777" w:rsidR="00C40881" w:rsidRDefault="00C40881">
            <w:pPr>
              <w:pStyle w:val="ConsPlusNormal"/>
            </w:pPr>
            <w:r>
              <w:t>Наименования подпрограмм</w:t>
            </w:r>
          </w:p>
        </w:tc>
        <w:tc>
          <w:tcPr>
            <w:tcW w:w="7029" w:type="dxa"/>
          </w:tcPr>
          <w:p w14:paraId="5016BEF3" w14:textId="77777777" w:rsidR="00C40881" w:rsidRDefault="00C40881">
            <w:pPr>
              <w:pStyle w:val="ConsPlusNormal"/>
              <w:jc w:val="both"/>
            </w:pPr>
            <w:r>
              <w:t>отсутствуют</w:t>
            </w:r>
          </w:p>
        </w:tc>
      </w:tr>
      <w:tr w:rsidR="00C40881" w14:paraId="74F50F08" w14:textId="77777777">
        <w:tblPrEx>
          <w:tblBorders>
            <w:insideH w:val="single" w:sz="4" w:space="0" w:color="auto"/>
          </w:tblBorders>
        </w:tblPrEx>
        <w:tc>
          <w:tcPr>
            <w:tcW w:w="2040" w:type="dxa"/>
          </w:tcPr>
          <w:p w14:paraId="3AA32D66" w14:textId="77777777" w:rsidR="00C40881" w:rsidRDefault="00C40881">
            <w:pPr>
              <w:pStyle w:val="ConsPlusNormal"/>
            </w:pPr>
            <w:r>
              <w:t>Наименования проектов</w:t>
            </w:r>
          </w:p>
        </w:tc>
        <w:tc>
          <w:tcPr>
            <w:tcW w:w="7029" w:type="dxa"/>
          </w:tcPr>
          <w:p w14:paraId="2111700F" w14:textId="77777777" w:rsidR="00C40881" w:rsidRDefault="00C40881">
            <w:pPr>
              <w:pStyle w:val="ConsPlusNormal"/>
              <w:jc w:val="both"/>
            </w:pPr>
            <w:r>
              <w:t>региональный проект "Создание условий для повышения производительности труда на предприятиях базовых несырьевых отраслей экономики Кировской области";</w:t>
            </w:r>
          </w:p>
          <w:p w14:paraId="3504A64C" w14:textId="77777777" w:rsidR="00C40881" w:rsidRDefault="00C40881">
            <w:pPr>
              <w:pStyle w:val="ConsPlusNormal"/>
              <w:jc w:val="both"/>
            </w:pPr>
            <w:r>
              <w:t>региональный проект "Адресная поддержка повышения производительности труда на предприятиях базовых несырьевых отраслей экономики Кировской области";</w:t>
            </w:r>
          </w:p>
          <w:p w14:paraId="0E6C89F4" w14:textId="77777777" w:rsidR="00C40881" w:rsidRDefault="00C40881">
            <w:pPr>
              <w:pStyle w:val="ConsPlusNormal"/>
              <w:jc w:val="both"/>
            </w:pPr>
            <w:r>
              <w:t>региональный проект "Развитие несырьевого неэнергетического экспорта промышленных товаров Кировской области"</w:t>
            </w:r>
          </w:p>
        </w:tc>
      </w:tr>
      <w:tr w:rsidR="00C40881" w14:paraId="7E5F7926" w14:textId="77777777">
        <w:tblPrEx>
          <w:tblBorders>
            <w:insideH w:val="single" w:sz="4" w:space="0" w:color="auto"/>
          </w:tblBorders>
        </w:tblPrEx>
        <w:tc>
          <w:tcPr>
            <w:tcW w:w="2040" w:type="dxa"/>
          </w:tcPr>
          <w:p w14:paraId="784EAB5A" w14:textId="77777777" w:rsidR="00C40881" w:rsidRDefault="00C40881">
            <w:pPr>
              <w:pStyle w:val="ConsPlusNormal"/>
            </w:pPr>
            <w:r>
              <w:t>Цель Государственной программы</w:t>
            </w:r>
          </w:p>
        </w:tc>
        <w:tc>
          <w:tcPr>
            <w:tcW w:w="7029" w:type="dxa"/>
          </w:tcPr>
          <w:p w14:paraId="7D1088DD" w14:textId="77777777" w:rsidR="00C40881" w:rsidRDefault="00C40881">
            <w:pPr>
              <w:pStyle w:val="ConsPlusNormal"/>
              <w:jc w:val="both"/>
            </w:pPr>
            <w:r>
              <w:t>повышение конкурентоспособности и наукоемкости отраслей промышленного комплекса Кировской области</w:t>
            </w:r>
          </w:p>
        </w:tc>
      </w:tr>
      <w:tr w:rsidR="00C40881" w14:paraId="5B57E4F4" w14:textId="77777777">
        <w:tblPrEx>
          <w:tblBorders>
            <w:insideH w:val="single" w:sz="4" w:space="0" w:color="auto"/>
          </w:tblBorders>
        </w:tblPrEx>
        <w:tc>
          <w:tcPr>
            <w:tcW w:w="2040" w:type="dxa"/>
          </w:tcPr>
          <w:p w14:paraId="2FB7922E" w14:textId="77777777" w:rsidR="00C40881" w:rsidRDefault="00C40881">
            <w:pPr>
              <w:pStyle w:val="ConsPlusNormal"/>
            </w:pPr>
            <w:r>
              <w:t>Задачи Государственной программы</w:t>
            </w:r>
          </w:p>
        </w:tc>
        <w:tc>
          <w:tcPr>
            <w:tcW w:w="7029" w:type="dxa"/>
          </w:tcPr>
          <w:p w14:paraId="306FAD6D" w14:textId="77777777" w:rsidR="00C40881" w:rsidRDefault="00C40881">
            <w:pPr>
              <w:pStyle w:val="ConsPlusNormal"/>
              <w:jc w:val="both"/>
            </w:pPr>
            <w:r>
              <w:t>создание условий для комплексного развития и дальнейшего наращивания компетенций в приоритетных базовых отраслях обрабатывающей промышленности;</w:t>
            </w:r>
          </w:p>
          <w:p w14:paraId="475D09B6" w14:textId="77777777" w:rsidR="00C40881" w:rsidRDefault="00C40881">
            <w:pPr>
              <w:pStyle w:val="ConsPlusNormal"/>
              <w:jc w:val="both"/>
            </w:pPr>
            <w:r>
              <w:t>обеспечение роста производительности труда на предприятиях обрабатывающих производств Кировской области;</w:t>
            </w:r>
          </w:p>
          <w:p w14:paraId="574A6029" w14:textId="77777777" w:rsidR="00C40881" w:rsidRDefault="00C40881">
            <w:pPr>
              <w:pStyle w:val="ConsPlusNormal"/>
              <w:jc w:val="both"/>
            </w:pPr>
            <w:r>
              <w:t>создание и развитие промышленных парковых зон интенсивного развития</w:t>
            </w:r>
          </w:p>
        </w:tc>
      </w:tr>
      <w:tr w:rsidR="00C40881" w14:paraId="3B99761A" w14:textId="77777777">
        <w:tc>
          <w:tcPr>
            <w:tcW w:w="2040" w:type="dxa"/>
            <w:tcBorders>
              <w:bottom w:val="nil"/>
            </w:tcBorders>
          </w:tcPr>
          <w:p w14:paraId="55F7393C" w14:textId="77777777" w:rsidR="00C40881" w:rsidRDefault="00C40881">
            <w:pPr>
              <w:pStyle w:val="ConsPlusNormal"/>
            </w:pPr>
            <w:r>
              <w:t>Срок реализации Государственной программы</w:t>
            </w:r>
          </w:p>
        </w:tc>
        <w:tc>
          <w:tcPr>
            <w:tcW w:w="7029" w:type="dxa"/>
            <w:tcBorders>
              <w:bottom w:val="nil"/>
            </w:tcBorders>
          </w:tcPr>
          <w:p w14:paraId="085B8F69" w14:textId="77777777" w:rsidR="00C40881" w:rsidRDefault="00C40881">
            <w:pPr>
              <w:pStyle w:val="ConsPlusNormal"/>
              <w:jc w:val="both"/>
            </w:pPr>
            <w:r>
              <w:t>2020 - 2030 годы</w:t>
            </w:r>
          </w:p>
        </w:tc>
      </w:tr>
      <w:tr w:rsidR="00C40881" w14:paraId="0E36EA4A" w14:textId="77777777">
        <w:tc>
          <w:tcPr>
            <w:tcW w:w="9069" w:type="dxa"/>
            <w:gridSpan w:val="2"/>
            <w:tcBorders>
              <w:top w:val="nil"/>
            </w:tcBorders>
          </w:tcPr>
          <w:p w14:paraId="09549DD0" w14:textId="77777777" w:rsidR="00C40881" w:rsidRDefault="00C40881">
            <w:pPr>
              <w:pStyle w:val="ConsPlusNormal"/>
              <w:jc w:val="both"/>
            </w:pPr>
            <w:r>
              <w:t xml:space="preserve">(в ред. </w:t>
            </w:r>
            <w:hyperlink r:id="rId49">
              <w:r>
                <w:rPr>
                  <w:color w:val="0000FF"/>
                </w:rPr>
                <w:t>постановления</w:t>
              </w:r>
            </w:hyperlink>
            <w:r>
              <w:t xml:space="preserve"> Правительства Кировской области от 28.04.2022 N 194-П)</w:t>
            </w:r>
          </w:p>
        </w:tc>
      </w:tr>
      <w:tr w:rsidR="00C40881" w14:paraId="20A4A610" w14:textId="77777777">
        <w:tc>
          <w:tcPr>
            <w:tcW w:w="2040" w:type="dxa"/>
            <w:tcBorders>
              <w:bottom w:val="nil"/>
            </w:tcBorders>
          </w:tcPr>
          <w:p w14:paraId="6BC6D56C" w14:textId="77777777" w:rsidR="00C40881" w:rsidRDefault="00C40881">
            <w:pPr>
              <w:pStyle w:val="ConsPlusNormal"/>
            </w:pPr>
            <w:r>
              <w:t>Целевые показатели эффективности реализации Государственной программы</w:t>
            </w:r>
          </w:p>
        </w:tc>
        <w:tc>
          <w:tcPr>
            <w:tcW w:w="7029" w:type="dxa"/>
            <w:tcBorders>
              <w:bottom w:val="nil"/>
            </w:tcBorders>
          </w:tcPr>
          <w:p w14:paraId="45F68772" w14:textId="77777777" w:rsidR="00C40881" w:rsidRDefault="00C40881">
            <w:pPr>
              <w:pStyle w:val="ConsPlusNormal"/>
              <w:jc w:val="both"/>
            </w:pPr>
            <w:r>
              <w:t>индекс производства по виду экономической деятельности "Обрабатывающие производства" по полному кругу организаций-производителей;</w:t>
            </w:r>
          </w:p>
          <w:p w14:paraId="1DB6F9F5" w14:textId="77777777" w:rsidR="00C40881" w:rsidRDefault="00C40881">
            <w:pPr>
              <w:pStyle w:val="ConsPlusNormal"/>
              <w:jc w:val="both"/>
            </w:pPr>
            <w:r>
              <w:t>темп роста производительности труда на предприятиях обрабатывающих производств;</w:t>
            </w:r>
          </w:p>
          <w:p w14:paraId="0F9FE1CE" w14:textId="77777777" w:rsidR="00C40881" w:rsidRDefault="00C40881">
            <w:pPr>
              <w:pStyle w:val="ConsPlusNormal"/>
              <w:jc w:val="both"/>
            </w:pPr>
            <w:r>
              <w:t>количество созданных рабочих мест в парковых зонах интенсивного развития;</w:t>
            </w:r>
          </w:p>
          <w:p w14:paraId="03A65F5A" w14:textId="77777777" w:rsidR="00C40881" w:rsidRDefault="00C40881">
            <w:pPr>
              <w:pStyle w:val="ConsPlusNormal"/>
              <w:jc w:val="both"/>
            </w:pPr>
            <w:r>
              <w:t>объем производства товаров (выполнения работ, оказания услуг) резидентами парковой зоны</w:t>
            </w:r>
          </w:p>
        </w:tc>
      </w:tr>
      <w:tr w:rsidR="00C40881" w14:paraId="371E538E" w14:textId="77777777">
        <w:tc>
          <w:tcPr>
            <w:tcW w:w="9069" w:type="dxa"/>
            <w:gridSpan w:val="2"/>
            <w:tcBorders>
              <w:top w:val="nil"/>
            </w:tcBorders>
          </w:tcPr>
          <w:p w14:paraId="67836749" w14:textId="77777777" w:rsidR="00C40881" w:rsidRDefault="00C40881">
            <w:pPr>
              <w:pStyle w:val="ConsPlusNormal"/>
              <w:jc w:val="both"/>
            </w:pPr>
            <w:r>
              <w:t xml:space="preserve">(в ред. </w:t>
            </w:r>
            <w:hyperlink r:id="rId50">
              <w:r>
                <w:rPr>
                  <w:color w:val="0000FF"/>
                </w:rPr>
                <w:t>постановления</w:t>
              </w:r>
            </w:hyperlink>
            <w:r>
              <w:t xml:space="preserve"> Правительства Кировской области от 28.11.2022 N 652-П)</w:t>
            </w:r>
          </w:p>
        </w:tc>
      </w:tr>
      <w:tr w:rsidR="00C40881" w14:paraId="639D3C37" w14:textId="77777777">
        <w:tc>
          <w:tcPr>
            <w:tcW w:w="2040" w:type="dxa"/>
            <w:tcBorders>
              <w:bottom w:val="nil"/>
            </w:tcBorders>
          </w:tcPr>
          <w:p w14:paraId="217847FA" w14:textId="77777777" w:rsidR="00C40881" w:rsidRDefault="00C40881">
            <w:pPr>
              <w:pStyle w:val="ConsPlusNormal"/>
            </w:pPr>
            <w:r>
              <w:t>Ресурсное обеспечение Государственной программы</w:t>
            </w:r>
          </w:p>
        </w:tc>
        <w:tc>
          <w:tcPr>
            <w:tcW w:w="7029" w:type="dxa"/>
            <w:tcBorders>
              <w:bottom w:val="nil"/>
            </w:tcBorders>
          </w:tcPr>
          <w:p w14:paraId="1E6E100C" w14:textId="77777777" w:rsidR="00C40881" w:rsidRDefault="00C40881">
            <w:pPr>
              <w:pStyle w:val="ConsPlusNormal"/>
              <w:jc w:val="both"/>
            </w:pPr>
            <w:r>
              <w:t>общий объем финансирования - 14175068,36 тыс. рублей, в том числе:</w:t>
            </w:r>
          </w:p>
          <w:p w14:paraId="7F6A681C" w14:textId="77777777" w:rsidR="00C40881" w:rsidRDefault="00C40881">
            <w:pPr>
              <w:pStyle w:val="ConsPlusNormal"/>
              <w:jc w:val="both"/>
            </w:pPr>
            <w:r>
              <w:t>средства федерального бюджета - 203960,30 тыс. рублей;</w:t>
            </w:r>
          </w:p>
          <w:p w14:paraId="3028EC84" w14:textId="77777777" w:rsidR="00C40881" w:rsidRDefault="00C40881">
            <w:pPr>
              <w:pStyle w:val="ConsPlusNormal"/>
              <w:jc w:val="both"/>
            </w:pPr>
            <w:r>
              <w:t>средства областного бюджета - 943049,06 тыс. рублей;</w:t>
            </w:r>
          </w:p>
          <w:p w14:paraId="2D063EA0" w14:textId="77777777" w:rsidR="00C40881" w:rsidRDefault="00C40881">
            <w:pPr>
              <w:pStyle w:val="ConsPlusNormal"/>
              <w:jc w:val="both"/>
            </w:pPr>
            <w:r>
              <w:t>средства внебюджетных источников финансирования - 13028059,00 тыс. рублей</w:t>
            </w:r>
          </w:p>
        </w:tc>
      </w:tr>
      <w:tr w:rsidR="00C40881" w14:paraId="26E25437" w14:textId="77777777">
        <w:tc>
          <w:tcPr>
            <w:tcW w:w="9069" w:type="dxa"/>
            <w:gridSpan w:val="2"/>
            <w:tcBorders>
              <w:top w:val="nil"/>
            </w:tcBorders>
          </w:tcPr>
          <w:p w14:paraId="221BFDBF" w14:textId="77777777" w:rsidR="00C40881" w:rsidRDefault="00C40881">
            <w:pPr>
              <w:pStyle w:val="ConsPlusNormal"/>
              <w:jc w:val="both"/>
            </w:pPr>
            <w:r>
              <w:t xml:space="preserve">(в ред. </w:t>
            </w:r>
            <w:hyperlink r:id="rId51">
              <w:r>
                <w:rPr>
                  <w:color w:val="0000FF"/>
                </w:rPr>
                <w:t>постановления</w:t>
              </w:r>
            </w:hyperlink>
            <w:r>
              <w:t xml:space="preserve"> Правительства Кировской области от 04.12.2023 N 636-П)</w:t>
            </w:r>
          </w:p>
        </w:tc>
      </w:tr>
      <w:tr w:rsidR="00C40881" w14:paraId="3A65E0D1" w14:textId="77777777">
        <w:tc>
          <w:tcPr>
            <w:tcW w:w="2040" w:type="dxa"/>
            <w:tcBorders>
              <w:bottom w:val="nil"/>
            </w:tcBorders>
          </w:tcPr>
          <w:p w14:paraId="53C594ED" w14:textId="77777777" w:rsidR="00C40881" w:rsidRDefault="00C40881">
            <w:pPr>
              <w:pStyle w:val="ConsPlusNormal"/>
              <w:jc w:val="both"/>
            </w:pPr>
            <w:r>
              <w:t xml:space="preserve">Справочно: объем </w:t>
            </w:r>
            <w:r>
              <w:lastRenderedPageBreak/>
              <w:t>налоговых расходов</w:t>
            </w:r>
          </w:p>
        </w:tc>
        <w:tc>
          <w:tcPr>
            <w:tcW w:w="7029" w:type="dxa"/>
            <w:tcBorders>
              <w:bottom w:val="nil"/>
            </w:tcBorders>
          </w:tcPr>
          <w:p w14:paraId="5DEF24DB" w14:textId="77777777" w:rsidR="00C40881" w:rsidRDefault="00C40881">
            <w:pPr>
              <w:pStyle w:val="ConsPlusNormal"/>
            </w:pPr>
            <w:r>
              <w:lastRenderedPageBreak/>
              <w:t>101853,0 тыс. рублей</w:t>
            </w:r>
          </w:p>
        </w:tc>
      </w:tr>
      <w:tr w:rsidR="00C40881" w14:paraId="37CC9D32" w14:textId="77777777">
        <w:tc>
          <w:tcPr>
            <w:tcW w:w="9069" w:type="dxa"/>
            <w:gridSpan w:val="2"/>
            <w:tcBorders>
              <w:top w:val="nil"/>
            </w:tcBorders>
          </w:tcPr>
          <w:p w14:paraId="716E840B" w14:textId="77777777" w:rsidR="00C40881" w:rsidRDefault="00C40881">
            <w:pPr>
              <w:pStyle w:val="ConsPlusNormal"/>
              <w:jc w:val="both"/>
            </w:pPr>
            <w:r>
              <w:t xml:space="preserve">(в ред. </w:t>
            </w:r>
            <w:hyperlink r:id="rId52">
              <w:r>
                <w:rPr>
                  <w:color w:val="0000FF"/>
                </w:rPr>
                <w:t>постановления</w:t>
              </w:r>
            </w:hyperlink>
            <w:r>
              <w:t xml:space="preserve"> Правительства Кировской области от 28.11.2023 N 613-П)</w:t>
            </w:r>
          </w:p>
        </w:tc>
      </w:tr>
    </w:tbl>
    <w:p w14:paraId="3FB7631A" w14:textId="77777777" w:rsidR="00C40881" w:rsidRDefault="00C40881">
      <w:pPr>
        <w:pStyle w:val="ConsPlusNormal"/>
        <w:jc w:val="both"/>
      </w:pPr>
    </w:p>
    <w:p w14:paraId="7961B169" w14:textId="77777777" w:rsidR="00C40881" w:rsidRDefault="00C40881">
      <w:pPr>
        <w:pStyle w:val="ConsPlusTitle"/>
        <w:ind w:firstLine="540"/>
        <w:jc w:val="both"/>
        <w:outlineLvl w:val="1"/>
      </w:pPr>
      <w:r>
        <w:t>1. Общая характеристика сферы реализации Государственной программы, в том числе формулировки основных проблем в указанной сфере и прогноз ее развития</w:t>
      </w:r>
    </w:p>
    <w:p w14:paraId="33E00899" w14:textId="77777777" w:rsidR="00C40881" w:rsidRDefault="00C40881">
      <w:pPr>
        <w:pStyle w:val="ConsPlusNormal"/>
        <w:jc w:val="both"/>
      </w:pPr>
    </w:p>
    <w:p w14:paraId="34B6AE60" w14:textId="77777777" w:rsidR="00C40881" w:rsidRDefault="00C40881">
      <w:pPr>
        <w:pStyle w:val="ConsPlusNormal"/>
        <w:ind w:firstLine="540"/>
        <w:jc w:val="both"/>
      </w:pPr>
      <w:r>
        <w:t>Основой экономического потенциала Кировской области является промышленное производство, занимающее в объеме валового регионального продукта наибольшую долю. Ведущая роль принадлежит обрабатывающим производствам, стабильная работа которых и в будущем будет обеспечивать значительную долю налоговых поступлений в доходах регионального бюджета.</w:t>
      </w:r>
    </w:p>
    <w:p w14:paraId="5F4C55B7" w14:textId="77777777" w:rsidR="00C40881" w:rsidRDefault="00C40881">
      <w:pPr>
        <w:pStyle w:val="ConsPlusNormal"/>
        <w:spacing w:before="220"/>
        <w:ind w:firstLine="540"/>
        <w:jc w:val="both"/>
      </w:pPr>
      <w:r>
        <w:t>По состоянию на 31.12.2018 индекс промышленного производства в Кировской области по обрабатывающим отраслям промышленности превысил аналогичный показатель Российской Федерации и составил 107,0% (в Приволжском федеральном округе - 102,0%, в Российской Федерации - 102,6%), объем отгруженных товаров обрабатывающих производств составил более 220 млрд. рублей, что составляет 112% по сравнению с аналогичным периодом прошлого года. Обрабатывающие производства занимают наибольшую долю (более 80%) в структуре промышленности Кировской области.</w:t>
      </w:r>
    </w:p>
    <w:p w14:paraId="0E813A34" w14:textId="77777777" w:rsidR="00C40881" w:rsidRDefault="00C40881">
      <w:pPr>
        <w:pStyle w:val="ConsPlusNormal"/>
        <w:spacing w:before="220"/>
        <w:ind w:firstLine="540"/>
        <w:jc w:val="both"/>
      </w:pPr>
      <w:r>
        <w:t>Ведущими отраслями обрабатывающих производств в Кировской области являются: "Машиностроение", "Производство химических веществ и химических продуктов", "Производство металлургическое", "Обработка древесины и производство изделий из дерева и пробки, кроме мебели, производство изделий из соломки и материалов для плетения", "Производство резиновых и пластмассовых изделий", "Производство лекарственных средств и материалов, применяемых в медицинских целях, в т.ч. в биотехнологии", "Легкая промышленность" (производство кожи и изделий из кожи, производство одежды, производство текстильных изделий), "Производство социально значимых товаров (индустрия детских товаров, реабилитационная индустрия и народные художественные промыслы)".</w:t>
      </w:r>
    </w:p>
    <w:p w14:paraId="0EA2A5E0" w14:textId="77777777" w:rsidR="00C40881" w:rsidRDefault="00C40881">
      <w:pPr>
        <w:pStyle w:val="ConsPlusNormal"/>
        <w:spacing w:before="220"/>
        <w:ind w:firstLine="540"/>
        <w:jc w:val="both"/>
      </w:pPr>
      <w:r>
        <w:t>1.1. Ведущим сегментом обрабатывающих производств является машиностроительный комплекс, включающий следующие виды экономической деятельности:</w:t>
      </w:r>
    </w:p>
    <w:p w14:paraId="10C232B5" w14:textId="77777777" w:rsidR="00C40881" w:rsidRDefault="00C40881">
      <w:pPr>
        <w:pStyle w:val="ConsPlusNormal"/>
        <w:spacing w:before="220"/>
        <w:ind w:firstLine="540"/>
        <w:jc w:val="both"/>
      </w:pPr>
      <w:r>
        <w:t>производство готовых металлических изделий, кроме машин и оборудования;</w:t>
      </w:r>
    </w:p>
    <w:p w14:paraId="0520034E" w14:textId="77777777" w:rsidR="00C40881" w:rsidRDefault="00C40881">
      <w:pPr>
        <w:pStyle w:val="ConsPlusNormal"/>
        <w:spacing w:before="220"/>
        <w:ind w:firstLine="540"/>
        <w:jc w:val="both"/>
      </w:pPr>
      <w:r>
        <w:t>производство компьютеров, электронных и оптических изделий;</w:t>
      </w:r>
    </w:p>
    <w:p w14:paraId="382B67A1" w14:textId="77777777" w:rsidR="00C40881" w:rsidRDefault="00C40881">
      <w:pPr>
        <w:pStyle w:val="ConsPlusNormal"/>
        <w:spacing w:before="220"/>
        <w:ind w:firstLine="540"/>
        <w:jc w:val="both"/>
      </w:pPr>
      <w:r>
        <w:t>производство электрического оборудования;</w:t>
      </w:r>
    </w:p>
    <w:p w14:paraId="74337057" w14:textId="77777777" w:rsidR="00C40881" w:rsidRDefault="00C40881">
      <w:pPr>
        <w:pStyle w:val="ConsPlusNormal"/>
        <w:spacing w:before="220"/>
        <w:ind w:firstLine="540"/>
        <w:jc w:val="both"/>
      </w:pPr>
      <w:r>
        <w:t>производство машин и оборудования, не включенных в другие группировки;</w:t>
      </w:r>
    </w:p>
    <w:p w14:paraId="7469A62C" w14:textId="77777777" w:rsidR="00C40881" w:rsidRDefault="00C40881">
      <w:pPr>
        <w:pStyle w:val="ConsPlusNormal"/>
        <w:spacing w:before="220"/>
        <w:ind w:firstLine="540"/>
        <w:jc w:val="both"/>
      </w:pPr>
      <w:r>
        <w:t>производство автотранспортных средств, прицепов и полуприцепов;</w:t>
      </w:r>
    </w:p>
    <w:p w14:paraId="1418EDD5" w14:textId="77777777" w:rsidR="00C40881" w:rsidRDefault="00C40881">
      <w:pPr>
        <w:pStyle w:val="ConsPlusNormal"/>
        <w:spacing w:before="220"/>
        <w:ind w:firstLine="540"/>
        <w:jc w:val="both"/>
      </w:pPr>
      <w:r>
        <w:t>производство прочих транспортных средств и оборудования;</w:t>
      </w:r>
    </w:p>
    <w:p w14:paraId="1B68C3FF" w14:textId="77777777" w:rsidR="00C40881" w:rsidRDefault="00C40881">
      <w:pPr>
        <w:pStyle w:val="ConsPlusNormal"/>
        <w:spacing w:before="220"/>
        <w:ind w:firstLine="540"/>
        <w:jc w:val="both"/>
      </w:pPr>
      <w:r>
        <w:t>производство прочих готовых изделий;</w:t>
      </w:r>
    </w:p>
    <w:p w14:paraId="1D33C948" w14:textId="77777777" w:rsidR="00C40881" w:rsidRDefault="00C40881">
      <w:pPr>
        <w:pStyle w:val="ConsPlusNormal"/>
        <w:spacing w:before="220"/>
        <w:ind w:firstLine="540"/>
        <w:jc w:val="both"/>
      </w:pPr>
      <w:r>
        <w:t>ремонт и монтаж машин и оборудования.</w:t>
      </w:r>
    </w:p>
    <w:p w14:paraId="66BD991C" w14:textId="77777777" w:rsidR="00C40881" w:rsidRDefault="00C40881">
      <w:pPr>
        <w:pStyle w:val="ConsPlusNormal"/>
        <w:spacing w:before="220"/>
        <w:ind w:firstLine="540"/>
        <w:jc w:val="both"/>
      </w:pPr>
      <w:r>
        <w:t>По данным территориального органа Федеральной службы государственной статистики по Кировской области, по состоянию на 31.12.2018 количество предприятий (в т.ч. субъектов малого и среднего предпринимательства), осуществляющих деятельность по вышеперечисленным видам экономической деятельности, составляет более тысячи предприятий.</w:t>
      </w:r>
    </w:p>
    <w:p w14:paraId="12A7ABBB" w14:textId="77777777" w:rsidR="00C40881" w:rsidRDefault="00C40881">
      <w:pPr>
        <w:pStyle w:val="ConsPlusNormal"/>
        <w:spacing w:before="220"/>
        <w:ind w:firstLine="540"/>
        <w:jc w:val="both"/>
      </w:pPr>
      <w:r>
        <w:t>По состоянию на 31.12.2018 в машиностроительной отрасли было занято 31525 человек (36,1% от общей численности работников обрабатывающих производств Кировской области).</w:t>
      </w:r>
    </w:p>
    <w:p w14:paraId="4573CF45" w14:textId="77777777" w:rsidR="00C40881" w:rsidRDefault="00C40881">
      <w:pPr>
        <w:pStyle w:val="ConsPlusNormal"/>
        <w:spacing w:before="220"/>
        <w:ind w:firstLine="540"/>
        <w:jc w:val="both"/>
      </w:pPr>
      <w:r>
        <w:t>Фундаментом машиностроения являются предприятия оборонно-промышленного комплекса Кировской области. На территории Кировской области работают 13 предприятий, включенных в сводный реестр предприятий оборонно-промышленного комплекса (далее - предприятия ОПК).</w:t>
      </w:r>
    </w:p>
    <w:p w14:paraId="06E35599" w14:textId="77777777" w:rsidR="00C40881" w:rsidRDefault="00C40881">
      <w:pPr>
        <w:pStyle w:val="ConsPlusNormal"/>
        <w:spacing w:before="220"/>
        <w:ind w:firstLine="540"/>
        <w:jc w:val="both"/>
      </w:pPr>
      <w:r>
        <w:t>Динамика основных показателей экономической деятельности предприятий в машиностроительной промышленности Кировской области представлена в таблице 1.</w:t>
      </w:r>
    </w:p>
    <w:p w14:paraId="5A5785A7" w14:textId="77777777" w:rsidR="00C40881" w:rsidRDefault="00C40881">
      <w:pPr>
        <w:pStyle w:val="ConsPlusNormal"/>
        <w:jc w:val="both"/>
      </w:pPr>
    </w:p>
    <w:p w14:paraId="6AAF44E9" w14:textId="77777777" w:rsidR="00C40881" w:rsidRDefault="00C40881">
      <w:pPr>
        <w:pStyle w:val="ConsPlusNormal"/>
        <w:jc w:val="right"/>
        <w:outlineLvl w:val="2"/>
      </w:pPr>
      <w:r>
        <w:t>Таблица 1</w:t>
      </w:r>
    </w:p>
    <w:p w14:paraId="60F39867" w14:textId="77777777" w:rsidR="00C40881" w:rsidRDefault="00C408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8"/>
        <w:gridCol w:w="737"/>
        <w:gridCol w:w="737"/>
        <w:gridCol w:w="737"/>
        <w:gridCol w:w="737"/>
        <w:gridCol w:w="737"/>
        <w:gridCol w:w="737"/>
      </w:tblGrid>
      <w:tr w:rsidR="00C40881" w14:paraId="33F74FD6" w14:textId="77777777">
        <w:tc>
          <w:tcPr>
            <w:tcW w:w="4648" w:type="dxa"/>
            <w:vMerge w:val="restart"/>
          </w:tcPr>
          <w:p w14:paraId="7C2A879F" w14:textId="77777777" w:rsidR="00C40881" w:rsidRDefault="00C40881">
            <w:pPr>
              <w:pStyle w:val="ConsPlusNormal"/>
              <w:jc w:val="center"/>
            </w:pPr>
            <w:r>
              <w:t>Наименование показателя</w:t>
            </w:r>
          </w:p>
        </w:tc>
        <w:tc>
          <w:tcPr>
            <w:tcW w:w="1474" w:type="dxa"/>
            <w:gridSpan w:val="2"/>
          </w:tcPr>
          <w:p w14:paraId="06A1E7A9" w14:textId="77777777" w:rsidR="00C40881" w:rsidRDefault="00C40881">
            <w:pPr>
              <w:pStyle w:val="ConsPlusNormal"/>
              <w:jc w:val="center"/>
            </w:pPr>
            <w:r>
              <w:t>2016 год</w:t>
            </w:r>
          </w:p>
        </w:tc>
        <w:tc>
          <w:tcPr>
            <w:tcW w:w="1474" w:type="dxa"/>
            <w:gridSpan w:val="2"/>
          </w:tcPr>
          <w:p w14:paraId="0C40EC7B" w14:textId="77777777" w:rsidR="00C40881" w:rsidRDefault="00C40881">
            <w:pPr>
              <w:pStyle w:val="ConsPlusNormal"/>
              <w:jc w:val="center"/>
            </w:pPr>
            <w:r>
              <w:t>2017 год</w:t>
            </w:r>
          </w:p>
        </w:tc>
        <w:tc>
          <w:tcPr>
            <w:tcW w:w="1474" w:type="dxa"/>
            <w:gridSpan w:val="2"/>
          </w:tcPr>
          <w:p w14:paraId="31BCD2FF" w14:textId="77777777" w:rsidR="00C40881" w:rsidRDefault="00C40881">
            <w:pPr>
              <w:pStyle w:val="ConsPlusNormal"/>
              <w:jc w:val="center"/>
            </w:pPr>
            <w:r>
              <w:t>2018 год</w:t>
            </w:r>
          </w:p>
        </w:tc>
      </w:tr>
      <w:tr w:rsidR="00C40881" w14:paraId="1518B279" w14:textId="77777777">
        <w:tc>
          <w:tcPr>
            <w:tcW w:w="4648" w:type="dxa"/>
            <w:vMerge/>
          </w:tcPr>
          <w:p w14:paraId="31BE9E5C" w14:textId="77777777" w:rsidR="00C40881" w:rsidRDefault="00C40881">
            <w:pPr>
              <w:pStyle w:val="ConsPlusNormal"/>
            </w:pPr>
          </w:p>
        </w:tc>
        <w:tc>
          <w:tcPr>
            <w:tcW w:w="737" w:type="dxa"/>
          </w:tcPr>
          <w:p w14:paraId="78CDEC30" w14:textId="77777777" w:rsidR="00C40881" w:rsidRDefault="00C40881">
            <w:pPr>
              <w:pStyle w:val="ConsPlusNormal"/>
              <w:jc w:val="center"/>
            </w:pPr>
            <w:r>
              <w:t>значение показателя</w:t>
            </w:r>
          </w:p>
        </w:tc>
        <w:tc>
          <w:tcPr>
            <w:tcW w:w="737" w:type="dxa"/>
          </w:tcPr>
          <w:p w14:paraId="0EEAD332" w14:textId="77777777" w:rsidR="00C40881" w:rsidRDefault="00C40881">
            <w:pPr>
              <w:pStyle w:val="ConsPlusNormal"/>
              <w:jc w:val="center"/>
            </w:pPr>
            <w:r>
              <w:t>в % к 2015 году</w:t>
            </w:r>
          </w:p>
        </w:tc>
        <w:tc>
          <w:tcPr>
            <w:tcW w:w="737" w:type="dxa"/>
          </w:tcPr>
          <w:p w14:paraId="61B4CC0D" w14:textId="77777777" w:rsidR="00C40881" w:rsidRDefault="00C40881">
            <w:pPr>
              <w:pStyle w:val="ConsPlusNormal"/>
              <w:jc w:val="center"/>
            </w:pPr>
            <w:r>
              <w:t>значение показателя</w:t>
            </w:r>
          </w:p>
        </w:tc>
        <w:tc>
          <w:tcPr>
            <w:tcW w:w="737" w:type="dxa"/>
          </w:tcPr>
          <w:p w14:paraId="7004F2F9" w14:textId="77777777" w:rsidR="00C40881" w:rsidRDefault="00C40881">
            <w:pPr>
              <w:pStyle w:val="ConsPlusNormal"/>
              <w:jc w:val="center"/>
            </w:pPr>
            <w:r>
              <w:t>в % к 2016 году</w:t>
            </w:r>
          </w:p>
        </w:tc>
        <w:tc>
          <w:tcPr>
            <w:tcW w:w="737" w:type="dxa"/>
          </w:tcPr>
          <w:p w14:paraId="08EA3C03" w14:textId="77777777" w:rsidR="00C40881" w:rsidRDefault="00C40881">
            <w:pPr>
              <w:pStyle w:val="ConsPlusNormal"/>
              <w:jc w:val="center"/>
            </w:pPr>
            <w:r>
              <w:t>значение показателя</w:t>
            </w:r>
          </w:p>
        </w:tc>
        <w:tc>
          <w:tcPr>
            <w:tcW w:w="737" w:type="dxa"/>
          </w:tcPr>
          <w:p w14:paraId="1D0CF4D1" w14:textId="77777777" w:rsidR="00C40881" w:rsidRDefault="00C40881">
            <w:pPr>
              <w:pStyle w:val="ConsPlusNormal"/>
              <w:jc w:val="center"/>
            </w:pPr>
            <w:r>
              <w:t>в % к 2017 году</w:t>
            </w:r>
          </w:p>
        </w:tc>
      </w:tr>
      <w:tr w:rsidR="00C40881" w14:paraId="6246C371" w14:textId="77777777">
        <w:tc>
          <w:tcPr>
            <w:tcW w:w="4648" w:type="dxa"/>
          </w:tcPr>
          <w:p w14:paraId="6F837670" w14:textId="77777777" w:rsidR="00C40881" w:rsidRDefault="00C40881">
            <w:pPr>
              <w:pStyle w:val="ConsPlusNormal"/>
            </w:pPr>
            <w:r>
              <w:t>Отгрузка по фактическим (чистым) видам экономической деятельности (млрд. рублей)</w:t>
            </w:r>
          </w:p>
        </w:tc>
        <w:tc>
          <w:tcPr>
            <w:tcW w:w="737" w:type="dxa"/>
          </w:tcPr>
          <w:p w14:paraId="2163A684" w14:textId="77777777" w:rsidR="00C40881" w:rsidRDefault="00C40881">
            <w:pPr>
              <w:pStyle w:val="ConsPlusNormal"/>
              <w:jc w:val="center"/>
            </w:pPr>
            <w:r>
              <w:t>54,2</w:t>
            </w:r>
          </w:p>
        </w:tc>
        <w:tc>
          <w:tcPr>
            <w:tcW w:w="737" w:type="dxa"/>
          </w:tcPr>
          <w:p w14:paraId="06F7EB4D" w14:textId="77777777" w:rsidR="00C40881" w:rsidRDefault="00C40881">
            <w:pPr>
              <w:pStyle w:val="ConsPlusNormal"/>
              <w:jc w:val="center"/>
            </w:pPr>
            <w:r>
              <w:t>102,5</w:t>
            </w:r>
          </w:p>
        </w:tc>
        <w:tc>
          <w:tcPr>
            <w:tcW w:w="737" w:type="dxa"/>
          </w:tcPr>
          <w:p w14:paraId="700A982D" w14:textId="77777777" w:rsidR="00C40881" w:rsidRDefault="00C40881">
            <w:pPr>
              <w:pStyle w:val="ConsPlusNormal"/>
              <w:jc w:val="center"/>
            </w:pPr>
            <w:r>
              <w:t>57,1</w:t>
            </w:r>
          </w:p>
        </w:tc>
        <w:tc>
          <w:tcPr>
            <w:tcW w:w="737" w:type="dxa"/>
          </w:tcPr>
          <w:p w14:paraId="617CE0D2" w14:textId="77777777" w:rsidR="00C40881" w:rsidRDefault="00C40881">
            <w:pPr>
              <w:pStyle w:val="ConsPlusNormal"/>
              <w:jc w:val="center"/>
            </w:pPr>
            <w:r>
              <w:t>105,4</w:t>
            </w:r>
          </w:p>
        </w:tc>
        <w:tc>
          <w:tcPr>
            <w:tcW w:w="737" w:type="dxa"/>
          </w:tcPr>
          <w:p w14:paraId="0EC9B67A" w14:textId="77777777" w:rsidR="00C40881" w:rsidRDefault="00C40881">
            <w:pPr>
              <w:pStyle w:val="ConsPlusNormal"/>
              <w:jc w:val="center"/>
            </w:pPr>
            <w:r>
              <w:t>61,2</w:t>
            </w:r>
          </w:p>
        </w:tc>
        <w:tc>
          <w:tcPr>
            <w:tcW w:w="737" w:type="dxa"/>
          </w:tcPr>
          <w:p w14:paraId="6B6A2628" w14:textId="77777777" w:rsidR="00C40881" w:rsidRDefault="00C40881">
            <w:pPr>
              <w:pStyle w:val="ConsPlusNormal"/>
              <w:jc w:val="center"/>
            </w:pPr>
            <w:r>
              <w:t>107,2</w:t>
            </w:r>
          </w:p>
        </w:tc>
      </w:tr>
      <w:tr w:rsidR="00C40881" w14:paraId="68BC84A6" w14:textId="77777777">
        <w:tc>
          <w:tcPr>
            <w:tcW w:w="4648" w:type="dxa"/>
          </w:tcPr>
          <w:p w14:paraId="4FC4AA14" w14:textId="77777777" w:rsidR="00C40881" w:rsidRDefault="00C40881">
            <w:pPr>
              <w:pStyle w:val="ConsPlusNormal"/>
            </w:pPr>
            <w:r>
              <w:t>Среднесписочная численность (тыс. человек)</w:t>
            </w:r>
          </w:p>
        </w:tc>
        <w:tc>
          <w:tcPr>
            <w:tcW w:w="737" w:type="dxa"/>
          </w:tcPr>
          <w:p w14:paraId="46BDADE9" w14:textId="77777777" w:rsidR="00C40881" w:rsidRDefault="00C40881">
            <w:pPr>
              <w:pStyle w:val="ConsPlusNormal"/>
              <w:jc w:val="center"/>
            </w:pPr>
            <w:r>
              <w:t>22,5</w:t>
            </w:r>
          </w:p>
        </w:tc>
        <w:tc>
          <w:tcPr>
            <w:tcW w:w="737" w:type="dxa"/>
          </w:tcPr>
          <w:p w14:paraId="75C5AC04" w14:textId="77777777" w:rsidR="00C40881" w:rsidRDefault="00C40881">
            <w:pPr>
              <w:pStyle w:val="ConsPlusNormal"/>
              <w:jc w:val="center"/>
            </w:pPr>
            <w:r>
              <w:t>96,3</w:t>
            </w:r>
          </w:p>
        </w:tc>
        <w:tc>
          <w:tcPr>
            <w:tcW w:w="737" w:type="dxa"/>
          </w:tcPr>
          <w:p w14:paraId="3B6516A1" w14:textId="77777777" w:rsidR="00C40881" w:rsidRDefault="00C40881">
            <w:pPr>
              <w:pStyle w:val="ConsPlusNormal"/>
              <w:jc w:val="center"/>
            </w:pPr>
            <w:r>
              <w:t>31,4</w:t>
            </w:r>
          </w:p>
        </w:tc>
        <w:tc>
          <w:tcPr>
            <w:tcW w:w="737" w:type="dxa"/>
          </w:tcPr>
          <w:p w14:paraId="3021FE06" w14:textId="77777777" w:rsidR="00C40881" w:rsidRDefault="00C40881">
            <w:pPr>
              <w:pStyle w:val="ConsPlusNormal"/>
              <w:jc w:val="center"/>
            </w:pPr>
            <w:r>
              <w:t>139,6</w:t>
            </w:r>
          </w:p>
        </w:tc>
        <w:tc>
          <w:tcPr>
            <w:tcW w:w="737" w:type="dxa"/>
          </w:tcPr>
          <w:p w14:paraId="231AF65C" w14:textId="77777777" w:rsidR="00C40881" w:rsidRDefault="00C40881">
            <w:pPr>
              <w:pStyle w:val="ConsPlusNormal"/>
              <w:jc w:val="center"/>
            </w:pPr>
            <w:r>
              <w:t>31,5</w:t>
            </w:r>
          </w:p>
        </w:tc>
        <w:tc>
          <w:tcPr>
            <w:tcW w:w="737" w:type="dxa"/>
          </w:tcPr>
          <w:p w14:paraId="5C69FA84" w14:textId="77777777" w:rsidR="00C40881" w:rsidRDefault="00C40881">
            <w:pPr>
              <w:pStyle w:val="ConsPlusNormal"/>
              <w:jc w:val="center"/>
            </w:pPr>
            <w:r>
              <w:t>100,3</w:t>
            </w:r>
          </w:p>
        </w:tc>
      </w:tr>
      <w:tr w:rsidR="00C40881" w14:paraId="1868FF2E" w14:textId="77777777">
        <w:tc>
          <w:tcPr>
            <w:tcW w:w="4648" w:type="dxa"/>
          </w:tcPr>
          <w:p w14:paraId="2339C752" w14:textId="77777777" w:rsidR="00C40881" w:rsidRDefault="00C40881">
            <w:pPr>
              <w:pStyle w:val="ConsPlusNormal"/>
            </w:pPr>
            <w:r>
              <w:t>Средняя заработная плата (тыс. рублей)</w:t>
            </w:r>
          </w:p>
        </w:tc>
        <w:tc>
          <w:tcPr>
            <w:tcW w:w="737" w:type="dxa"/>
          </w:tcPr>
          <w:p w14:paraId="7AA067A8" w14:textId="77777777" w:rsidR="00C40881" w:rsidRDefault="00C40881">
            <w:pPr>
              <w:pStyle w:val="ConsPlusNormal"/>
              <w:jc w:val="center"/>
            </w:pPr>
            <w:r>
              <w:t>28,8</w:t>
            </w:r>
          </w:p>
        </w:tc>
        <w:tc>
          <w:tcPr>
            <w:tcW w:w="737" w:type="dxa"/>
          </w:tcPr>
          <w:p w14:paraId="76B5942F" w14:textId="77777777" w:rsidR="00C40881" w:rsidRDefault="00C40881">
            <w:pPr>
              <w:pStyle w:val="ConsPlusNormal"/>
              <w:jc w:val="center"/>
            </w:pPr>
            <w:r>
              <w:t>109,2</w:t>
            </w:r>
          </w:p>
        </w:tc>
        <w:tc>
          <w:tcPr>
            <w:tcW w:w="737" w:type="dxa"/>
          </w:tcPr>
          <w:p w14:paraId="2F02CE87" w14:textId="77777777" w:rsidR="00C40881" w:rsidRDefault="00C40881">
            <w:pPr>
              <w:pStyle w:val="ConsPlusNormal"/>
              <w:jc w:val="center"/>
            </w:pPr>
            <w:r>
              <w:t>30,9</w:t>
            </w:r>
          </w:p>
        </w:tc>
        <w:tc>
          <w:tcPr>
            <w:tcW w:w="737" w:type="dxa"/>
          </w:tcPr>
          <w:p w14:paraId="19B9E9D6" w14:textId="77777777" w:rsidR="00C40881" w:rsidRDefault="00C40881">
            <w:pPr>
              <w:pStyle w:val="ConsPlusNormal"/>
              <w:jc w:val="center"/>
            </w:pPr>
            <w:r>
              <w:t>107,3</w:t>
            </w:r>
          </w:p>
        </w:tc>
        <w:tc>
          <w:tcPr>
            <w:tcW w:w="737" w:type="dxa"/>
          </w:tcPr>
          <w:p w14:paraId="0C4C7396" w14:textId="77777777" w:rsidR="00C40881" w:rsidRDefault="00C40881">
            <w:pPr>
              <w:pStyle w:val="ConsPlusNormal"/>
              <w:jc w:val="center"/>
            </w:pPr>
            <w:r>
              <w:t>33,3</w:t>
            </w:r>
          </w:p>
        </w:tc>
        <w:tc>
          <w:tcPr>
            <w:tcW w:w="737" w:type="dxa"/>
          </w:tcPr>
          <w:p w14:paraId="6BFB07D9" w14:textId="77777777" w:rsidR="00C40881" w:rsidRDefault="00C40881">
            <w:pPr>
              <w:pStyle w:val="ConsPlusNormal"/>
              <w:jc w:val="center"/>
            </w:pPr>
            <w:r>
              <w:t>107,8</w:t>
            </w:r>
          </w:p>
        </w:tc>
      </w:tr>
      <w:tr w:rsidR="00C40881" w14:paraId="443FD36B" w14:textId="77777777">
        <w:tc>
          <w:tcPr>
            <w:tcW w:w="4648" w:type="dxa"/>
          </w:tcPr>
          <w:p w14:paraId="0F123831" w14:textId="77777777" w:rsidR="00C40881" w:rsidRDefault="00C40881">
            <w:pPr>
              <w:pStyle w:val="ConsPlusNormal"/>
            </w:pPr>
            <w:r>
              <w:t>Производительность труда (млрд. рублей/тыс. человек)</w:t>
            </w:r>
          </w:p>
        </w:tc>
        <w:tc>
          <w:tcPr>
            <w:tcW w:w="737" w:type="dxa"/>
          </w:tcPr>
          <w:p w14:paraId="49027748" w14:textId="77777777" w:rsidR="00C40881" w:rsidRDefault="00C40881">
            <w:pPr>
              <w:pStyle w:val="ConsPlusNormal"/>
              <w:jc w:val="center"/>
            </w:pPr>
            <w:r>
              <w:t>2,4</w:t>
            </w:r>
          </w:p>
        </w:tc>
        <w:tc>
          <w:tcPr>
            <w:tcW w:w="737" w:type="dxa"/>
          </w:tcPr>
          <w:p w14:paraId="7EA6E9EE" w14:textId="77777777" w:rsidR="00C40881" w:rsidRDefault="00C40881">
            <w:pPr>
              <w:pStyle w:val="ConsPlusNormal"/>
              <w:jc w:val="center"/>
            </w:pPr>
            <w:r>
              <w:t>104,3</w:t>
            </w:r>
          </w:p>
        </w:tc>
        <w:tc>
          <w:tcPr>
            <w:tcW w:w="737" w:type="dxa"/>
          </w:tcPr>
          <w:p w14:paraId="64695B6D" w14:textId="77777777" w:rsidR="00C40881" w:rsidRDefault="00C40881">
            <w:pPr>
              <w:pStyle w:val="ConsPlusNormal"/>
              <w:jc w:val="center"/>
            </w:pPr>
            <w:r>
              <w:t>1,8</w:t>
            </w:r>
          </w:p>
        </w:tc>
        <w:tc>
          <w:tcPr>
            <w:tcW w:w="737" w:type="dxa"/>
          </w:tcPr>
          <w:p w14:paraId="38E54A20" w14:textId="77777777" w:rsidR="00C40881" w:rsidRDefault="00C40881">
            <w:pPr>
              <w:pStyle w:val="ConsPlusNormal"/>
              <w:jc w:val="center"/>
            </w:pPr>
            <w:r>
              <w:t>75,0</w:t>
            </w:r>
          </w:p>
        </w:tc>
        <w:tc>
          <w:tcPr>
            <w:tcW w:w="737" w:type="dxa"/>
          </w:tcPr>
          <w:p w14:paraId="4F598C2F" w14:textId="77777777" w:rsidR="00C40881" w:rsidRDefault="00C40881">
            <w:pPr>
              <w:pStyle w:val="ConsPlusNormal"/>
              <w:jc w:val="center"/>
            </w:pPr>
            <w:r>
              <w:t>1,9</w:t>
            </w:r>
          </w:p>
        </w:tc>
        <w:tc>
          <w:tcPr>
            <w:tcW w:w="737" w:type="dxa"/>
          </w:tcPr>
          <w:p w14:paraId="3963C9C1" w14:textId="77777777" w:rsidR="00C40881" w:rsidRDefault="00C40881">
            <w:pPr>
              <w:pStyle w:val="ConsPlusNormal"/>
              <w:jc w:val="center"/>
            </w:pPr>
            <w:r>
              <w:t>105,5</w:t>
            </w:r>
          </w:p>
        </w:tc>
      </w:tr>
    </w:tbl>
    <w:p w14:paraId="5F9E95B2" w14:textId="77777777" w:rsidR="00C40881" w:rsidRDefault="00C40881">
      <w:pPr>
        <w:pStyle w:val="ConsPlusNormal"/>
        <w:jc w:val="both"/>
      </w:pPr>
    </w:p>
    <w:p w14:paraId="61E1C818" w14:textId="77777777" w:rsidR="00C40881" w:rsidRDefault="00C40881">
      <w:pPr>
        <w:pStyle w:val="ConsPlusNormal"/>
        <w:ind w:firstLine="540"/>
        <w:jc w:val="both"/>
      </w:pPr>
      <w:r>
        <w:t>Основными проблемами в машиностроительной промышленности являются:</w:t>
      </w:r>
    </w:p>
    <w:p w14:paraId="2DC63948" w14:textId="77777777" w:rsidR="00C40881" w:rsidRDefault="00C40881">
      <w:pPr>
        <w:pStyle w:val="ConsPlusNormal"/>
        <w:spacing w:before="220"/>
        <w:ind w:firstLine="540"/>
        <w:jc w:val="both"/>
      </w:pPr>
      <w:r>
        <w:t>высокая доля устаревшего оборудования;</w:t>
      </w:r>
    </w:p>
    <w:p w14:paraId="28903C99" w14:textId="77777777" w:rsidR="00C40881" w:rsidRDefault="00C40881">
      <w:pPr>
        <w:pStyle w:val="ConsPlusNormal"/>
        <w:spacing w:before="220"/>
        <w:ind w:firstLine="540"/>
        <w:jc w:val="both"/>
      </w:pPr>
      <w:r>
        <w:t>нехватка высококвалифицированных кадров;</w:t>
      </w:r>
    </w:p>
    <w:p w14:paraId="40719153" w14:textId="77777777" w:rsidR="00C40881" w:rsidRDefault="00C40881">
      <w:pPr>
        <w:pStyle w:val="ConsPlusNormal"/>
        <w:spacing w:before="220"/>
        <w:ind w:firstLine="540"/>
        <w:jc w:val="both"/>
      </w:pPr>
      <w:r>
        <w:t>недостаток компетенций;</w:t>
      </w:r>
    </w:p>
    <w:p w14:paraId="5FE0EB87" w14:textId="77777777" w:rsidR="00C40881" w:rsidRDefault="00C40881">
      <w:pPr>
        <w:pStyle w:val="ConsPlusNormal"/>
        <w:spacing w:before="220"/>
        <w:ind w:firstLine="540"/>
        <w:jc w:val="both"/>
      </w:pPr>
      <w:r>
        <w:t>ориентированность предприятий ОПК на выпуск продукции специального назначения;</w:t>
      </w:r>
    </w:p>
    <w:p w14:paraId="52B873BB" w14:textId="77777777" w:rsidR="00C40881" w:rsidRDefault="00C40881">
      <w:pPr>
        <w:pStyle w:val="ConsPlusNormal"/>
        <w:spacing w:before="220"/>
        <w:ind w:firstLine="540"/>
        <w:jc w:val="both"/>
      </w:pPr>
      <w:r>
        <w:t>высокие риски инвестиций для выхода на рынки с новыми продуктами;</w:t>
      </w:r>
    </w:p>
    <w:p w14:paraId="093CB709" w14:textId="77777777" w:rsidR="00C40881" w:rsidRDefault="00C40881">
      <w:pPr>
        <w:pStyle w:val="ConsPlusNormal"/>
        <w:jc w:val="both"/>
      </w:pPr>
      <w:r>
        <w:t xml:space="preserve">(в ред. </w:t>
      </w:r>
      <w:hyperlink r:id="rId53">
        <w:r>
          <w:rPr>
            <w:color w:val="0000FF"/>
          </w:rPr>
          <w:t>постановления</w:t>
        </w:r>
      </w:hyperlink>
      <w:r>
        <w:t xml:space="preserve"> Правительства Кировской области от 19.11.2021 N 626-П)</w:t>
      </w:r>
    </w:p>
    <w:p w14:paraId="79468F89" w14:textId="77777777" w:rsidR="00C40881" w:rsidRDefault="00C40881">
      <w:pPr>
        <w:pStyle w:val="ConsPlusNormal"/>
        <w:spacing w:before="220"/>
        <w:ind w:firstLine="540"/>
        <w:jc w:val="both"/>
      </w:pPr>
      <w:r>
        <w:t>малый опыт работы предприятий ОПК в рыночной экономике;</w:t>
      </w:r>
    </w:p>
    <w:p w14:paraId="22FD6E9C" w14:textId="77777777" w:rsidR="00C40881" w:rsidRDefault="00C40881">
      <w:pPr>
        <w:pStyle w:val="ConsPlusNormal"/>
        <w:spacing w:before="220"/>
        <w:ind w:firstLine="540"/>
        <w:jc w:val="both"/>
      </w:pPr>
      <w:r>
        <w:t>относительно низкая производительность труда, слабое развитие кооперации.</w:t>
      </w:r>
    </w:p>
    <w:p w14:paraId="6F89299D" w14:textId="77777777" w:rsidR="00C40881" w:rsidRDefault="00C40881">
      <w:pPr>
        <w:pStyle w:val="ConsPlusNormal"/>
        <w:spacing w:before="220"/>
        <w:ind w:firstLine="540"/>
        <w:jc w:val="both"/>
      </w:pPr>
      <w:r>
        <w:t>1.2. Химическая промышленность Кировской области представлена производством минеральных удобрений, отдельных марок фторполимерной продукции и фторкаучуков.</w:t>
      </w:r>
    </w:p>
    <w:p w14:paraId="7C0E6F28" w14:textId="77777777" w:rsidR="00C40881" w:rsidRDefault="00C40881">
      <w:pPr>
        <w:pStyle w:val="ConsPlusNormal"/>
        <w:spacing w:before="220"/>
        <w:ind w:firstLine="540"/>
        <w:jc w:val="both"/>
      </w:pPr>
      <w:r>
        <w:t>На территории Кировской области по состоянию на 31.12.2018 осуществляли деятельность в сфере производства химических веществ и химических продуктов 84 предприятия.</w:t>
      </w:r>
    </w:p>
    <w:p w14:paraId="50CB4CF0" w14:textId="77777777" w:rsidR="00C40881" w:rsidRDefault="00C40881">
      <w:pPr>
        <w:pStyle w:val="ConsPlusNormal"/>
        <w:spacing w:before="220"/>
        <w:ind w:firstLine="540"/>
        <w:jc w:val="both"/>
      </w:pPr>
      <w:r>
        <w:t>Динамика основных показателей экономической деятельности предприятий в сфере химической промышленности Кировской области представлена в таблице 2.</w:t>
      </w:r>
    </w:p>
    <w:p w14:paraId="22537353" w14:textId="77777777" w:rsidR="00C40881" w:rsidRDefault="00C40881">
      <w:pPr>
        <w:pStyle w:val="ConsPlusNormal"/>
        <w:jc w:val="both"/>
      </w:pPr>
    </w:p>
    <w:p w14:paraId="767BEC59" w14:textId="77777777" w:rsidR="00C40881" w:rsidRDefault="00C40881">
      <w:pPr>
        <w:pStyle w:val="ConsPlusNormal"/>
        <w:jc w:val="right"/>
        <w:outlineLvl w:val="2"/>
      </w:pPr>
      <w:r>
        <w:t>Таблица 2</w:t>
      </w:r>
    </w:p>
    <w:p w14:paraId="0B271130" w14:textId="77777777" w:rsidR="00C40881" w:rsidRDefault="00C408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8"/>
        <w:gridCol w:w="737"/>
        <w:gridCol w:w="737"/>
        <w:gridCol w:w="737"/>
        <w:gridCol w:w="737"/>
        <w:gridCol w:w="737"/>
        <w:gridCol w:w="737"/>
      </w:tblGrid>
      <w:tr w:rsidR="00C40881" w14:paraId="33B2DD0A" w14:textId="77777777">
        <w:tc>
          <w:tcPr>
            <w:tcW w:w="4648" w:type="dxa"/>
            <w:vMerge w:val="restart"/>
          </w:tcPr>
          <w:p w14:paraId="74CB25D7" w14:textId="77777777" w:rsidR="00C40881" w:rsidRDefault="00C40881">
            <w:pPr>
              <w:pStyle w:val="ConsPlusNormal"/>
              <w:jc w:val="center"/>
            </w:pPr>
            <w:r>
              <w:t>Наименование показателя</w:t>
            </w:r>
          </w:p>
        </w:tc>
        <w:tc>
          <w:tcPr>
            <w:tcW w:w="1474" w:type="dxa"/>
            <w:gridSpan w:val="2"/>
          </w:tcPr>
          <w:p w14:paraId="3077AD48" w14:textId="77777777" w:rsidR="00C40881" w:rsidRDefault="00C40881">
            <w:pPr>
              <w:pStyle w:val="ConsPlusNormal"/>
              <w:jc w:val="center"/>
            </w:pPr>
            <w:r>
              <w:t>2016 год</w:t>
            </w:r>
          </w:p>
        </w:tc>
        <w:tc>
          <w:tcPr>
            <w:tcW w:w="1474" w:type="dxa"/>
            <w:gridSpan w:val="2"/>
          </w:tcPr>
          <w:p w14:paraId="7A3F6683" w14:textId="77777777" w:rsidR="00C40881" w:rsidRDefault="00C40881">
            <w:pPr>
              <w:pStyle w:val="ConsPlusNormal"/>
              <w:jc w:val="center"/>
            </w:pPr>
            <w:r>
              <w:t>2017 год</w:t>
            </w:r>
          </w:p>
        </w:tc>
        <w:tc>
          <w:tcPr>
            <w:tcW w:w="1474" w:type="dxa"/>
            <w:gridSpan w:val="2"/>
          </w:tcPr>
          <w:p w14:paraId="6D4CBB1B" w14:textId="77777777" w:rsidR="00C40881" w:rsidRDefault="00C40881">
            <w:pPr>
              <w:pStyle w:val="ConsPlusNormal"/>
              <w:jc w:val="center"/>
            </w:pPr>
            <w:r>
              <w:t>2018 год</w:t>
            </w:r>
          </w:p>
        </w:tc>
      </w:tr>
      <w:tr w:rsidR="00C40881" w14:paraId="67BDED65" w14:textId="77777777">
        <w:tc>
          <w:tcPr>
            <w:tcW w:w="4648" w:type="dxa"/>
            <w:vMerge/>
          </w:tcPr>
          <w:p w14:paraId="6FD6A790" w14:textId="77777777" w:rsidR="00C40881" w:rsidRDefault="00C40881">
            <w:pPr>
              <w:pStyle w:val="ConsPlusNormal"/>
            </w:pPr>
          </w:p>
        </w:tc>
        <w:tc>
          <w:tcPr>
            <w:tcW w:w="737" w:type="dxa"/>
          </w:tcPr>
          <w:p w14:paraId="18E744D6" w14:textId="77777777" w:rsidR="00C40881" w:rsidRDefault="00C40881">
            <w:pPr>
              <w:pStyle w:val="ConsPlusNormal"/>
              <w:jc w:val="center"/>
            </w:pPr>
            <w:r>
              <w:t>значение показателя</w:t>
            </w:r>
          </w:p>
        </w:tc>
        <w:tc>
          <w:tcPr>
            <w:tcW w:w="737" w:type="dxa"/>
          </w:tcPr>
          <w:p w14:paraId="7B489397" w14:textId="77777777" w:rsidR="00C40881" w:rsidRDefault="00C40881">
            <w:pPr>
              <w:pStyle w:val="ConsPlusNormal"/>
              <w:jc w:val="center"/>
            </w:pPr>
            <w:r>
              <w:t>в % к 2015 году</w:t>
            </w:r>
          </w:p>
        </w:tc>
        <w:tc>
          <w:tcPr>
            <w:tcW w:w="737" w:type="dxa"/>
          </w:tcPr>
          <w:p w14:paraId="2A52FD7F" w14:textId="77777777" w:rsidR="00C40881" w:rsidRDefault="00C40881">
            <w:pPr>
              <w:pStyle w:val="ConsPlusNormal"/>
              <w:jc w:val="center"/>
            </w:pPr>
            <w:r>
              <w:t>значение показателя</w:t>
            </w:r>
          </w:p>
        </w:tc>
        <w:tc>
          <w:tcPr>
            <w:tcW w:w="737" w:type="dxa"/>
          </w:tcPr>
          <w:p w14:paraId="4CD3AB81" w14:textId="77777777" w:rsidR="00C40881" w:rsidRDefault="00C40881">
            <w:pPr>
              <w:pStyle w:val="ConsPlusNormal"/>
              <w:jc w:val="center"/>
            </w:pPr>
            <w:r>
              <w:t>в % к 2016 году</w:t>
            </w:r>
          </w:p>
        </w:tc>
        <w:tc>
          <w:tcPr>
            <w:tcW w:w="737" w:type="dxa"/>
          </w:tcPr>
          <w:p w14:paraId="6F6760CE" w14:textId="77777777" w:rsidR="00C40881" w:rsidRDefault="00C40881">
            <w:pPr>
              <w:pStyle w:val="ConsPlusNormal"/>
              <w:jc w:val="center"/>
            </w:pPr>
            <w:r>
              <w:t>значение показателя</w:t>
            </w:r>
          </w:p>
        </w:tc>
        <w:tc>
          <w:tcPr>
            <w:tcW w:w="737" w:type="dxa"/>
          </w:tcPr>
          <w:p w14:paraId="6BF9C315" w14:textId="77777777" w:rsidR="00C40881" w:rsidRDefault="00C40881">
            <w:pPr>
              <w:pStyle w:val="ConsPlusNormal"/>
              <w:jc w:val="center"/>
            </w:pPr>
            <w:r>
              <w:t>в % к 2017 году</w:t>
            </w:r>
          </w:p>
        </w:tc>
      </w:tr>
      <w:tr w:rsidR="00C40881" w14:paraId="50154B66" w14:textId="77777777">
        <w:tc>
          <w:tcPr>
            <w:tcW w:w="4648" w:type="dxa"/>
          </w:tcPr>
          <w:p w14:paraId="7C4923C3" w14:textId="77777777" w:rsidR="00C40881" w:rsidRDefault="00C40881">
            <w:pPr>
              <w:pStyle w:val="ConsPlusNormal"/>
            </w:pPr>
            <w:r>
              <w:t>Отгрузка по фактическим (чистым) видам экономической деятельности (млрд. рублей)</w:t>
            </w:r>
          </w:p>
        </w:tc>
        <w:tc>
          <w:tcPr>
            <w:tcW w:w="737" w:type="dxa"/>
          </w:tcPr>
          <w:p w14:paraId="1CEDFB82" w14:textId="77777777" w:rsidR="00C40881" w:rsidRDefault="00C40881">
            <w:pPr>
              <w:pStyle w:val="ConsPlusNormal"/>
              <w:jc w:val="center"/>
            </w:pPr>
            <w:r>
              <w:t>39,7</w:t>
            </w:r>
          </w:p>
        </w:tc>
        <w:tc>
          <w:tcPr>
            <w:tcW w:w="737" w:type="dxa"/>
          </w:tcPr>
          <w:p w14:paraId="70D673E1" w14:textId="77777777" w:rsidR="00C40881" w:rsidRDefault="00C40881">
            <w:pPr>
              <w:pStyle w:val="ConsPlusNormal"/>
              <w:jc w:val="center"/>
            </w:pPr>
            <w:r>
              <w:t>89,9</w:t>
            </w:r>
          </w:p>
        </w:tc>
        <w:tc>
          <w:tcPr>
            <w:tcW w:w="737" w:type="dxa"/>
          </w:tcPr>
          <w:p w14:paraId="6E286DC8" w14:textId="77777777" w:rsidR="00C40881" w:rsidRDefault="00C40881">
            <w:pPr>
              <w:pStyle w:val="ConsPlusNormal"/>
              <w:jc w:val="center"/>
            </w:pPr>
            <w:r>
              <w:t>41,8</w:t>
            </w:r>
          </w:p>
        </w:tc>
        <w:tc>
          <w:tcPr>
            <w:tcW w:w="737" w:type="dxa"/>
          </w:tcPr>
          <w:p w14:paraId="200872FE" w14:textId="77777777" w:rsidR="00C40881" w:rsidRDefault="00C40881">
            <w:pPr>
              <w:pStyle w:val="ConsPlusNormal"/>
              <w:jc w:val="center"/>
            </w:pPr>
            <w:r>
              <w:t>105,3</w:t>
            </w:r>
          </w:p>
        </w:tc>
        <w:tc>
          <w:tcPr>
            <w:tcW w:w="737" w:type="dxa"/>
          </w:tcPr>
          <w:p w14:paraId="7F302BF3" w14:textId="77777777" w:rsidR="00C40881" w:rsidRDefault="00C40881">
            <w:pPr>
              <w:pStyle w:val="ConsPlusNormal"/>
              <w:jc w:val="center"/>
            </w:pPr>
            <w:r>
              <w:t>50,7</w:t>
            </w:r>
          </w:p>
        </w:tc>
        <w:tc>
          <w:tcPr>
            <w:tcW w:w="737" w:type="dxa"/>
          </w:tcPr>
          <w:p w14:paraId="7612F386" w14:textId="77777777" w:rsidR="00C40881" w:rsidRDefault="00C40881">
            <w:pPr>
              <w:pStyle w:val="ConsPlusNormal"/>
              <w:jc w:val="center"/>
            </w:pPr>
            <w:r>
              <w:t>121,3</w:t>
            </w:r>
          </w:p>
        </w:tc>
      </w:tr>
      <w:tr w:rsidR="00C40881" w14:paraId="2C738A35" w14:textId="77777777">
        <w:tc>
          <w:tcPr>
            <w:tcW w:w="4648" w:type="dxa"/>
          </w:tcPr>
          <w:p w14:paraId="5BFA5B4C" w14:textId="77777777" w:rsidR="00C40881" w:rsidRDefault="00C40881">
            <w:pPr>
              <w:pStyle w:val="ConsPlusNormal"/>
            </w:pPr>
            <w:r>
              <w:t>Среднесписочная численность (тыс. человек)</w:t>
            </w:r>
          </w:p>
        </w:tc>
        <w:tc>
          <w:tcPr>
            <w:tcW w:w="737" w:type="dxa"/>
          </w:tcPr>
          <w:p w14:paraId="2E8D6B3F" w14:textId="77777777" w:rsidR="00C40881" w:rsidRDefault="00C40881">
            <w:pPr>
              <w:pStyle w:val="ConsPlusNormal"/>
              <w:jc w:val="center"/>
            </w:pPr>
            <w:r>
              <w:t>4,5</w:t>
            </w:r>
          </w:p>
        </w:tc>
        <w:tc>
          <w:tcPr>
            <w:tcW w:w="737" w:type="dxa"/>
          </w:tcPr>
          <w:p w14:paraId="0258144D" w14:textId="77777777" w:rsidR="00C40881" w:rsidRDefault="00C40881">
            <w:pPr>
              <w:pStyle w:val="ConsPlusNormal"/>
              <w:jc w:val="center"/>
            </w:pPr>
            <w:r>
              <w:t>97,8</w:t>
            </w:r>
          </w:p>
        </w:tc>
        <w:tc>
          <w:tcPr>
            <w:tcW w:w="737" w:type="dxa"/>
          </w:tcPr>
          <w:p w14:paraId="080F7B3C" w14:textId="77777777" w:rsidR="00C40881" w:rsidRDefault="00C40881">
            <w:pPr>
              <w:pStyle w:val="ConsPlusNormal"/>
              <w:jc w:val="center"/>
            </w:pPr>
            <w:r>
              <w:t>7,2</w:t>
            </w:r>
          </w:p>
        </w:tc>
        <w:tc>
          <w:tcPr>
            <w:tcW w:w="737" w:type="dxa"/>
          </w:tcPr>
          <w:p w14:paraId="54F7552F" w14:textId="77777777" w:rsidR="00C40881" w:rsidRDefault="00C40881">
            <w:pPr>
              <w:pStyle w:val="ConsPlusNormal"/>
              <w:jc w:val="center"/>
            </w:pPr>
            <w:r>
              <w:t>160,0</w:t>
            </w:r>
          </w:p>
        </w:tc>
        <w:tc>
          <w:tcPr>
            <w:tcW w:w="737" w:type="dxa"/>
          </w:tcPr>
          <w:p w14:paraId="2F8BD93D" w14:textId="77777777" w:rsidR="00C40881" w:rsidRDefault="00C40881">
            <w:pPr>
              <w:pStyle w:val="ConsPlusNormal"/>
              <w:jc w:val="center"/>
            </w:pPr>
            <w:r>
              <w:t>6,4</w:t>
            </w:r>
          </w:p>
        </w:tc>
        <w:tc>
          <w:tcPr>
            <w:tcW w:w="737" w:type="dxa"/>
          </w:tcPr>
          <w:p w14:paraId="2319B64E" w14:textId="77777777" w:rsidR="00C40881" w:rsidRDefault="00C40881">
            <w:pPr>
              <w:pStyle w:val="ConsPlusNormal"/>
              <w:jc w:val="center"/>
            </w:pPr>
            <w:r>
              <w:t>88,9</w:t>
            </w:r>
          </w:p>
        </w:tc>
      </w:tr>
      <w:tr w:rsidR="00C40881" w14:paraId="2EB84560" w14:textId="77777777">
        <w:tc>
          <w:tcPr>
            <w:tcW w:w="4648" w:type="dxa"/>
          </w:tcPr>
          <w:p w14:paraId="6789CBBF" w14:textId="77777777" w:rsidR="00C40881" w:rsidRDefault="00C40881">
            <w:pPr>
              <w:pStyle w:val="ConsPlusNormal"/>
            </w:pPr>
            <w:r>
              <w:t>Средняя заработная плата (тыс. рублей)</w:t>
            </w:r>
          </w:p>
        </w:tc>
        <w:tc>
          <w:tcPr>
            <w:tcW w:w="737" w:type="dxa"/>
          </w:tcPr>
          <w:p w14:paraId="2C5A5CF1" w14:textId="77777777" w:rsidR="00C40881" w:rsidRDefault="00C40881">
            <w:pPr>
              <w:pStyle w:val="ConsPlusNormal"/>
              <w:jc w:val="center"/>
            </w:pPr>
            <w:r>
              <w:t>37,6</w:t>
            </w:r>
          </w:p>
        </w:tc>
        <w:tc>
          <w:tcPr>
            <w:tcW w:w="737" w:type="dxa"/>
          </w:tcPr>
          <w:p w14:paraId="21AC5B60" w14:textId="77777777" w:rsidR="00C40881" w:rsidRDefault="00C40881">
            <w:pPr>
              <w:pStyle w:val="ConsPlusNormal"/>
              <w:jc w:val="center"/>
            </w:pPr>
            <w:r>
              <w:t>125,3</w:t>
            </w:r>
          </w:p>
        </w:tc>
        <w:tc>
          <w:tcPr>
            <w:tcW w:w="737" w:type="dxa"/>
          </w:tcPr>
          <w:p w14:paraId="6C3A32D6" w14:textId="77777777" w:rsidR="00C40881" w:rsidRDefault="00C40881">
            <w:pPr>
              <w:pStyle w:val="ConsPlusNormal"/>
              <w:jc w:val="center"/>
            </w:pPr>
            <w:r>
              <w:t>37,5</w:t>
            </w:r>
          </w:p>
        </w:tc>
        <w:tc>
          <w:tcPr>
            <w:tcW w:w="737" w:type="dxa"/>
          </w:tcPr>
          <w:p w14:paraId="0FBD2817" w14:textId="77777777" w:rsidR="00C40881" w:rsidRDefault="00C40881">
            <w:pPr>
              <w:pStyle w:val="ConsPlusNormal"/>
              <w:jc w:val="center"/>
            </w:pPr>
            <w:r>
              <w:t>99,7</w:t>
            </w:r>
          </w:p>
        </w:tc>
        <w:tc>
          <w:tcPr>
            <w:tcW w:w="737" w:type="dxa"/>
          </w:tcPr>
          <w:p w14:paraId="66B7C701" w14:textId="77777777" w:rsidR="00C40881" w:rsidRDefault="00C40881">
            <w:pPr>
              <w:pStyle w:val="ConsPlusNormal"/>
              <w:jc w:val="center"/>
            </w:pPr>
            <w:r>
              <w:t>39,4</w:t>
            </w:r>
          </w:p>
        </w:tc>
        <w:tc>
          <w:tcPr>
            <w:tcW w:w="737" w:type="dxa"/>
          </w:tcPr>
          <w:p w14:paraId="335A6A99" w14:textId="77777777" w:rsidR="00C40881" w:rsidRDefault="00C40881">
            <w:pPr>
              <w:pStyle w:val="ConsPlusNormal"/>
              <w:jc w:val="center"/>
            </w:pPr>
            <w:r>
              <w:t>105,1</w:t>
            </w:r>
          </w:p>
        </w:tc>
      </w:tr>
      <w:tr w:rsidR="00C40881" w14:paraId="0D3DDB2C" w14:textId="77777777">
        <w:tc>
          <w:tcPr>
            <w:tcW w:w="4648" w:type="dxa"/>
          </w:tcPr>
          <w:p w14:paraId="6E4A4CE3" w14:textId="77777777" w:rsidR="00C40881" w:rsidRDefault="00C40881">
            <w:pPr>
              <w:pStyle w:val="ConsPlusNormal"/>
            </w:pPr>
            <w:r>
              <w:t>Производительность труда (млрд. рублей/тыс. человек)</w:t>
            </w:r>
          </w:p>
        </w:tc>
        <w:tc>
          <w:tcPr>
            <w:tcW w:w="737" w:type="dxa"/>
          </w:tcPr>
          <w:p w14:paraId="33749893" w14:textId="77777777" w:rsidR="00C40881" w:rsidRDefault="00C40881">
            <w:pPr>
              <w:pStyle w:val="ConsPlusNormal"/>
              <w:jc w:val="center"/>
            </w:pPr>
            <w:r>
              <w:t>8,8</w:t>
            </w:r>
          </w:p>
        </w:tc>
        <w:tc>
          <w:tcPr>
            <w:tcW w:w="737" w:type="dxa"/>
          </w:tcPr>
          <w:p w14:paraId="1B0E1FD6" w14:textId="77777777" w:rsidR="00C40881" w:rsidRDefault="00C40881">
            <w:pPr>
              <w:pStyle w:val="ConsPlusNormal"/>
              <w:jc w:val="center"/>
            </w:pPr>
            <w:r>
              <w:t>93,6</w:t>
            </w:r>
          </w:p>
        </w:tc>
        <w:tc>
          <w:tcPr>
            <w:tcW w:w="737" w:type="dxa"/>
          </w:tcPr>
          <w:p w14:paraId="07E825D1" w14:textId="77777777" w:rsidR="00C40881" w:rsidRDefault="00C40881">
            <w:pPr>
              <w:pStyle w:val="ConsPlusNormal"/>
              <w:jc w:val="center"/>
            </w:pPr>
            <w:r>
              <w:t>5,8</w:t>
            </w:r>
          </w:p>
        </w:tc>
        <w:tc>
          <w:tcPr>
            <w:tcW w:w="737" w:type="dxa"/>
          </w:tcPr>
          <w:p w14:paraId="6FFF8AEE" w14:textId="77777777" w:rsidR="00C40881" w:rsidRDefault="00C40881">
            <w:pPr>
              <w:pStyle w:val="ConsPlusNormal"/>
              <w:jc w:val="center"/>
            </w:pPr>
            <w:r>
              <w:t>65,9</w:t>
            </w:r>
          </w:p>
        </w:tc>
        <w:tc>
          <w:tcPr>
            <w:tcW w:w="737" w:type="dxa"/>
          </w:tcPr>
          <w:p w14:paraId="3981BBA8" w14:textId="77777777" w:rsidR="00C40881" w:rsidRDefault="00C40881">
            <w:pPr>
              <w:pStyle w:val="ConsPlusNormal"/>
              <w:jc w:val="center"/>
            </w:pPr>
            <w:r>
              <w:t>7,9</w:t>
            </w:r>
          </w:p>
        </w:tc>
        <w:tc>
          <w:tcPr>
            <w:tcW w:w="737" w:type="dxa"/>
          </w:tcPr>
          <w:p w14:paraId="4108E4C9" w14:textId="77777777" w:rsidR="00C40881" w:rsidRDefault="00C40881">
            <w:pPr>
              <w:pStyle w:val="ConsPlusNormal"/>
              <w:jc w:val="center"/>
            </w:pPr>
            <w:r>
              <w:t>136,2</w:t>
            </w:r>
          </w:p>
        </w:tc>
      </w:tr>
      <w:tr w:rsidR="00C40881" w14:paraId="77264E92" w14:textId="77777777">
        <w:tc>
          <w:tcPr>
            <w:tcW w:w="4648" w:type="dxa"/>
          </w:tcPr>
          <w:p w14:paraId="190DECE5" w14:textId="77777777" w:rsidR="00C40881" w:rsidRDefault="00C40881">
            <w:pPr>
              <w:pStyle w:val="ConsPlusNormal"/>
            </w:pPr>
            <w:r>
              <w:t>Объем экспорта химической промышленности (млн. долларов США)</w:t>
            </w:r>
          </w:p>
        </w:tc>
        <w:tc>
          <w:tcPr>
            <w:tcW w:w="737" w:type="dxa"/>
          </w:tcPr>
          <w:p w14:paraId="4645D2BA" w14:textId="77777777" w:rsidR="00C40881" w:rsidRDefault="00C40881">
            <w:pPr>
              <w:pStyle w:val="ConsPlusNormal"/>
              <w:jc w:val="center"/>
            </w:pPr>
            <w:r>
              <w:t>403,5</w:t>
            </w:r>
          </w:p>
        </w:tc>
        <w:tc>
          <w:tcPr>
            <w:tcW w:w="737" w:type="dxa"/>
          </w:tcPr>
          <w:p w14:paraId="7FB1F29F" w14:textId="77777777" w:rsidR="00C40881" w:rsidRDefault="00C40881">
            <w:pPr>
              <w:pStyle w:val="ConsPlusNormal"/>
              <w:jc w:val="center"/>
            </w:pPr>
            <w:r>
              <w:t>70,3</w:t>
            </w:r>
          </w:p>
        </w:tc>
        <w:tc>
          <w:tcPr>
            <w:tcW w:w="737" w:type="dxa"/>
          </w:tcPr>
          <w:p w14:paraId="68B5C1C9" w14:textId="77777777" w:rsidR="00C40881" w:rsidRDefault="00C40881">
            <w:pPr>
              <w:pStyle w:val="ConsPlusNormal"/>
              <w:jc w:val="center"/>
            </w:pPr>
            <w:r>
              <w:t>484,8</w:t>
            </w:r>
          </w:p>
        </w:tc>
        <w:tc>
          <w:tcPr>
            <w:tcW w:w="737" w:type="dxa"/>
          </w:tcPr>
          <w:p w14:paraId="1FD817F5" w14:textId="77777777" w:rsidR="00C40881" w:rsidRDefault="00C40881">
            <w:pPr>
              <w:pStyle w:val="ConsPlusNormal"/>
              <w:jc w:val="center"/>
            </w:pPr>
            <w:r>
              <w:t>120,1</w:t>
            </w:r>
          </w:p>
        </w:tc>
        <w:tc>
          <w:tcPr>
            <w:tcW w:w="737" w:type="dxa"/>
          </w:tcPr>
          <w:p w14:paraId="401BE6F9" w14:textId="77777777" w:rsidR="00C40881" w:rsidRDefault="00C40881">
            <w:pPr>
              <w:pStyle w:val="ConsPlusNormal"/>
              <w:jc w:val="center"/>
            </w:pPr>
            <w:r>
              <w:t>492,6</w:t>
            </w:r>
          </w:p>
        </w:tc>
        <w:tc>
          <w:tcPr>
            <w:tcW w:w="737" w:type="dxa"/>
          </w:tcPr>
          <w:p w14:paraId="0978B78D" w14:textId="77777777" w:rsidR="00C40881" w:rsidRDefault="00C40881">
            <w:pPr>
              <w:pStyle w:val="ConsPlusNormal"/>
              <w:jc w:val="center"/>
            </w:pPr>
            <w:r>
              <w:t>101,6</w:t>
            </w:r>
          </w:p>
        </w:tc>
      </w:tr>
    </w:tbl>
    <w:p w14:paraId="13A139A4" w14:textId="77777777" w:rsidR="00C40881" w:rsidRDefault="00C40881">
      <w:pPr>
        <w:pStyle w:val="ConsPlusNormal"/>
        <w:jc w:val="both"/>
      </w:pPr>
    </w:p>
    <w:p w14:paraId="2B2D1322" w14:textId="77777777" w:rsidR="00C40881" w:rsidRDefault="00C40881">
      <w:pPr>
        <w:pStyle w:val="ConsPlusNormal"/>
        <w:ind w:firstLine="540"/>
        <w:jc w:val="both"/>
      </w:pPr>
      <w:r>
        <w:t>Основными проблемами химической промышленности являются:</w:t>
      </w:r>
    </w:p>
    <w:p w14:paraId="7B43CEEC" w14:textId="77777777" w:rsidR="00C40881" w:rsidRDefault="00C40881">
      <w:pPr>
        <w:pStyle w:val="ConsPlusNormal"/>
        <w:spacing w:before="220"/>
        <w:ind w:firstLine="540"/>
        <w:jc w:val="both"/>
      </w:pPr>
      <w:r>
        <w:t>использование импортного сырья и технологий вместо отечественных;</w:t>
      </w:r>
    </w:p>
    <w:p w14:paraId="73663030" w14:textId="77777777" w:rsidR="00C40881" w:rsidRDefault="00C40881">
      <w:pPr>
        <w:pStyle w:val="ConsPlusNormal"/>
        <w:spacing w:before="220"/>
        <w:ind w:firstLine="540"/>
        <w:jc w:val="both"/>
      </w:pPr>
      <w:r>
        <w:t>низкий спрос внутреннего рынка на продукцию малотоннажной химии;</w:t>
      </w:r>
    </w:p>
    <w:p w14:paraId="32539667" w14:textId="77777777" w:rsidR="00C40881" w:rsidRDefault="00C40881">
      <w:pPr>
        <w:pStyle w:val="ConsPlusNormal"/>
        <w:spacing w:before="220"/>
        <w:ind w:firstLine="540"/>
        <w:jc w:val="both"/>
      </w:pPr>
      <w:r>
        <w:t>высокая стоимость энергоресурсов;</w:t>
      </w:r>
    </w:p>
    <w:p w14:paraId="4BBDB5B9" w14:textId="77777777" w:rsidR="00C40881" w:rsidRDefault="00C40881">
      <w:pPr>
        <w:pStyle w:val="ConsPlusNormal"/>
        <w:spacing w:before="220"/>
        <w:ind w:firstLine="540"/>
        <w:jc w:val="both"/>
      </w:pPr>
      <w:r>
        <w:t>расположение головных офисов крупных предприятий за пределами Кировской области.</w:t>
      </w:r>
    </w:p>
    <w:p w14:paraId="47F15EE9" w14:textId="77777777" w:rsidR="00C40881" w:rsidRDefault="00C40881">
      <w:pPr>
        <w:pStyle w:val="ConsPlusNormal"/>
        <w:spacing w:before="220"/>
        <w:ind w:firstLine="540"/>
        <w:jc w:val="both"/>
      </w:pPr>
      <w:r>
        <w:t>Для ускоренного развития химической промышленности необходимо:</w:t>
      </w:r>
    </w:p>
    <w:p w14:paraId="11D2EF48" w14:textId="77777777" w:rsidR="00C40881" w:rsidRDefault="00C40881">
      <w:pPr>
        <w:pStyle w:val="ConsPlusNormal"/>
        <w:spacing w:before="220"/>
        <w:ind w:firstLine="540"/>
        <w:jc w:val="both"/>
      </w:pPr>
      <w:r>
        <w:t>углубление существующей технологической цепочки переработки сырья;</w:t>
      </w:r>
    </w:p>
    <w:p w14:paraId="64326071" w14:textId="77777777" w:rsidR="00C40881" w:rsidRDefault="00C40881">
      <w:pPr>
        <w:pStyle w:val="ConsPlusNormal"/>
        <w:spacing w:before="220"/>
        <w:ind w:firstLine="540"/>
        <w:jc w:val="both"/>
      </w:pPr>
      <w:r>
        <w:t>повышение добавленной стоимости региональной продукции;</w:t>
      </w:r>
    </w:p>
    <w:p w14:paraId="7BAAAD3B" w14:textId="77777777" w:rsidR="00C40881" w:rsidRDefault="00C40881">
      <w:pPr>
        <w:pStyle w:val="ConsPlusNormal"/>
        <w:spacing w:before="220"/>
        <w:ind w:firstLine="540"/>
        <w:jc w:val="both"/>
      </w:pPr>
      <w:r>
        <w:t>расширение номенклатуры и снижение себестоимости производимой продукции;</w:t>
      </w:r>
    </w:p>
    <w:p w14:paraId="5DC4BCFF" w14:textId="77777777" w:rsidR="00C40881" w:rsidRDefault="00C40881">
      <w:pPr>
        <w:pStyle w:val="ConsPlusNormal"/>
        <w:spacing w:before="220"/>
        <w:ind w:firstLine="540"/>
        <w:jc w:val="both"/>
      </w:pPr>
      <w:r>
        <w:t>внедрение наукоемких и ресурсосберегающих технологий;</w:t>
      </w:r>
    </w:p>
    <w:p w14:paraId="5F93798C" w14:textId="77777777" w:rsidR="00C40881" w:rsidRDefault="00C40881">
      <w:pPr>
        <w:pStyle w:val="ConsPlusNormal"/>
        <w:spacing w:before="220"/>
        <w:ind w:firstLine="540"/>
        <w:jc w:val="both"/>
      </w:pPr>
      <w:r>
        <w:t>продвижение инвестиционного потенциала предприятий химической промышленности в целях создания особых режимов ведения предпринимательской деятельности;</w:t>
      </w:r>
    </w:p>
    <w:p w14:paraId="37AAD3D1" w14:textId="77777777" w:rsidR="00C40881" w:rsidRDefault="00C40881">
      <w:pPr>
        <w:pStyle w:val="ConsPlusNormal"/>
        <w:spacing w:before="220"/>
        <w:ind w:firstLine="540"/>
        <w:jc w:val="both"/>
      </w:pPr>
      <w:r>
        <w:t>расширение экспорта продукции.</w:t>
      </w:r>
    </w:p>
    <w:p w14:paraId="2F8CB83E" w14:textId="77777777" w:rsidR="00C40881" w:rsidRDefault="00C40881">
      <w:pPr>
        <w:pStyle w:val="ConsPlusNormal"/>
        <w:spacing w:before="220"/>
        <w:ind w:firstLine="540"/>
        <w:jc w:val="both"/>
      </w:pPr>
      <w:r>
        <w:t>1.3. Металлургическая промышленность Кировской области представлена производством профильных прокатов, используемых в различных отраслях промышленности.</w:t>
      </w:r>
    </w:p>
    <w:p w14:paraId="4484E8A8" w14:textId="77777777" w:rsidR="00C40881" w:rsidRDefault="00C40881">
      <w:pPr>
        <w:pStyle w:val="ConsPlusNormal"/>
        <w:spacing w:before="220"/>
        <w:ind w:firstLine="540"/>
        <w:jc w:val="both"/>
      </w:pPr>
      <w:r>
        <w:t>На территории Кировской области по состоянию на 31.12.2018 осуществляли деятельность в сфере металлургического производства 20 предприятий.</w:t>
      </w:r>
    </w:p>
    <w:p w14:paraId="39DE4F78" w14:textId="77777777" w:rsidR="00C40881" w:rsidRDefault="00C40881">
      <w:pPr>
        <w:pStyle w:val="ConsPlusNormal"/>
        <w:spacing w:before="220"/>
        <w:ind w:firstLine="540"/>
        <w:jc w:val="both"/>
      </w:pPr>
      <w:r>
        <w:t>Динамика основных показателей экономической деятельности предприятий в сфере металлургической промышленности Кировской области представлена в таблице 3.</w:t>
      </w:r>
    </w:p>
    <w:p w14:paraId="209B91A7" w14:textId="77777777" w:rsidR="00C40881" w:rsidRDefault="00C40881">
      <w:pPr>
        <w:pStyle w:val="ConsPlusNormal"/>
        <w:jc w:val="both"/>
      </w:pPr>
    </w:p>
    <w:p w14:paraId="0B2F6C18" w14:textId="77777777" w:rsidR="00C40881" w:rsidRDefault="00C40881">
      <w:pPr>
        <w:pStyle w:val="ConsPlusNormal"/>
        <w:jc w:val="right"/>
        <w:outlineLvl w:val="2"/>
      </w:pPr>
      <w:r>
        <w:t>Таблица 3</w:t>
      </w:r>
    </w:p>
    <w:p w14:paraId="35527F94" w14:textId="77777777" w:rsidR="00C40881" w:rsidRDefault="00C408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8"/>
        <w:gridCol w:w="737"/>
        <w:gridCol w:w="737"/>
        <w:gridCol w:w="737"/>
        <w:gridCol w:w="737"/>
        <w:gridCol w:w="737"/>
        <w:gridCol w:w="737"/>
      </w:tblGrid>
      <w:tr w:rsidR="00C40881" w14:paraId="14D4B50E" w14:textId="77777777">
        <w:tc>
          <w:tcPr>
            <w:tcW w:w="4648" w:type="dxa"/>
            <w:vMerge w:val="restart"/>
          </w:tcPr>
          <w:p w14:paraId="38F526B6" w14:textId="77777777" w:rsidR="00C40881" w:rsidRDefault="00C40881">
            <w:pPr>
              <w:pStyle w:val="ConsPlusNormal"/>
              <w:jc w:val="center"/>
            </w:pPr>
            <w:r>
              <w:t>Наименование показателя</w:t>
            </w:r>
          </w:p>
        </w:tc>
        <w:tc>
          <w:tcPr>
            <w:tcW w:w="1474" w:type="dxa"/>
            <w:gridSpan w:val="2"/>
          </w:tcPr>
          <w:p w14:paraId="2FDAD4B5" w14:textId="77777777" w:rsidR="00C40881" w:rsidRDefault="00C40881">
            <w:pPr>
              <w:pStyle w:val="ConsPlusNormal"/>
              <w:jc w:val="center"/>
            </w:pPr>
            <w:r>
              <w:t>2016 год</w:t>
            </w:r>
          </w:p>
        </w:tc>
        <w:tc>
          <w:tcPr>
            <w:tcW w:w="1474" w:type="dxa"/>
            <w:gridSpan w:val="2"/>
          </w:tcPr>
          <w:p w14:paraId="791EED41" w14:textId="77777777" w:rsidR="00C40881" w:rsidRDefault="00C40881">
            <w:pPr>
              <w:pStyle w:val="ConsPlusNormal"/>
              <w:jc w:val="center"/>
            </w:pPr>
            <w:r>
              <w:t>2017 год</w:t>
            </w:r>
          </w:p>
        </w:tc>
        <w:tc>
          <w:tcPr>
            <w:tcW w:w="1474" w:type="dxa"/>
            <w:gridSpan w:val="2"/>
          </w:tcPr>
          <w:p w14:paraId="3280DE16" w14:textId="77777777" w:rsidR="00C40881" w:rsidRDefault="00C40881">
            <w:pPr>
              <w:pStyle w:val="ConsPlusNormal"/>
              <w:jc w:val="center"/>
            </w:pPr>
            <w:r>
              <w:t>2018 год</w:t>
            </w:r>
          </w:p>
        </w:tc>
      </w:tr>
      <w:tr w:rsidR="00C40881" w14:paraId="4D96CAD7" w14:textId="77777777">
        <w:tc>
          <w:tcPr>
            <w:tcW w:w="4648" w:type="dxa"/>
            <w:vMerge/>
          </w:tcPr>
          <w:p w14:paraId="3F32A35E" w14:textId="77777777" w:rsidR="00C40881" w:rsidRDefault="00C40881">
            <w:pPr>
              <w:pStyle w:val="ConsPlusNormal"/>
            </w:pPr>
          </w:p>
        </w:tc>
        <w:tc>
          <w:tcPr>
            <w:tcW w:w="737" w:type="dxa"/>
          </w:tcPr>
          <w:p w14:paraId="14B2195A" w14:textId="77777777" w:rsidR="00C40881" w:rsidRDefault="00C40881">
            <w:pPr>
              <w:pStyle w:val="ConsPlusNormal"/>
              <w:jc w:val="center"/>
            </w:pPr>
            <w:r>
              <w:t>значение показателя</w:t>
            </w:r>
          </w:p>
        </w:tc>
        <w:tc>
          <w:tcPr>
            <w:tcW w:w="737" w:type="dxa"/>
          </w:tcPr>
          <w:p w14:paraId="0F83611F" w14:textId="77777777" w:rsidR="00C40881" w:rsidRDefault="00C40881">
            <w:pPr>
              <w:pStyle w:val="ConsPlusNormal"/>
              <w:jc w:val="center"/>
            </w:pPr>
            <w:r>
              <w:t>в % к 2015 году</w:t>
            </w:r>
          </w:p>
        </w:tc>
        <w:tc>
          <w:tcPr>
            <w:tcW w:w="737" w:type="dxa"/>
          </w:tcPr>
          <w:p w14:paraId="3E31AA6B" w14:textId="77777777" w:rsidR="00C40881" w:rsidRDefault="00C40881">
            <w:pPr>
              <w:pStyle w:val="ConsPlusNormal"/>
              <w:jc w:val="center"/>
            </w:pPr>
            <w:r>
              <w:t>значение показателя</w:t>
            </w:r>
          </w:p>
        </w:tc>
        <w:tc>
          <w:tcPr>
            <w:tcW w:w="737" w:type="dxa"/>
          </w:tcPr>
          <w:p w14:paraId="1263A1A4" w14:textId="77777777" w:rsidR="00C40881" w:rsidRDefault="00C40881">
            <w:pPr>
              <w:pStyle w:val="ConsPlusNormal"/>
              <w:jc w:val="center"/>
            </w:pPr>
            <w:r>
              <w:t>в % к 2016 году</w:t>
            </w:r>
          </w:p>
        </w:tc>
        <w:tc>
          <w:tcPr>
            <w:tcW w:w="737" w:type="dxa"/>
          </w:tcPr>
          <w:p w14:paraId="133CD118" w14:textId="77777777" w:rsidR="00C40881" w:rsidRDefault="00C40881">
            <w:pPr>
              <w:pStyle w:val="ConsPlusNormal"/>
              <w:jc w:val="center"/>
            </w:pPr>
            <w:r>
              <w:t>значение показателя</w:t>
            </w:r>
          </w:p>
        </w:tc>
        <w:tc>
          <w:tcPr>
            <w:tcW w:w="737" w:type="dxa"/>
          </w:tcPr>
          <w:p w14:paraId="1F2E4842" w14:textId="77777777" w:rsidR="00C40881" w:rsidRDefault="00C40881">
            <w:pPr>
              <w:pStyle w:val="ConsPlusNormal"/>
              <w:jc w:val="center"/>
            </w:pPr>
            <w:r>
              <w:t>в % к 2017 году</w:t>
            </w:r>
          </w:p>
        </w:tc>
      </w:tr>
      <w:tr w:rsidR="00C40881" w14:paraId="7DE25D84" w14:textId="77777777">
        <w:tc>
          <w:tcPr>
            <w:tcW w:w="4648" w:type="dxa"/>
          </w:tcPr>
          <w:p w14:paraId="2CF08328" w14:textId="77777777" w:rsidR="00C40881" w:rsidRDefault="00C40881">
            <w:pPr>
              <w:pStyle w:val="ConsPlusNormal"/>
            </w:pPr>
            <w:r>
              <w:t>Отгрузка по фактическим (чистым) видам экономической деятельности (млрд. рублей)</w:t>
            </w:r>
          </w:p>
        </w:tc>
        <w:tc>
          <w:tcPr>
            <w:tcW w:w="737" w:type="dxa"/>
          </w:tcPr>
          <w:p w14:paraId="21E46256" w14:textId="77777777" w:rsidR="00C40881" w:rsidRDefault="00C40881">
            <w:pPr>
              <w:pStyle w:val="ConsPlusNormal"/>
              <w:jc w:val="center"/>
            </w:pPr>
            <w:r>
              <w:t>14,5</w:t>
            </w:r>
          </w:p>
        </w:tc>
        <w:tc>
          <w:tcPr>
            <w:tcW w:w="737" w:type="dxa"/>
          </w:tcPr>
          <w:p w14:paraId="519D37AF" w14:textId="77777777" w:rsidR="00C40881" w:rsidRDefault="00C40881">
            <w:pPr>
              <w:pStyle w:val="ConsPlusNormal"/>
              <w:jc w:val="center"/>
            </w:pPr>
            <w:r>
              <w:t>114,4</w:t>
            </w:r>
          </w:p>
        </w:tc>
        <w:tc>
          <w:tcPr>
            <w:tcW w:w="737" w:type="dxa"/>
          </w:tcPr>
          <w:p w14:paraId="176E287E" w14:textId="77777777" w:rsidR="00C40881" w:rsidRDefault="00C40881">
            <w:pPr>
              <w:pStyle w:val="ConsPlusNormal"/>
              <w:jc w:val="center"/>
            </w:pPr>
            <w:r>
              <w:t>16,7</w:t>
            </w:r>
          </w:p>
        </w:tc>
        <w:tc>
          <w:tcPr>
            <w:tcW w:w="737" w:type="dxa"/>
          </w:tcPr>
          <w:p w14:paraId="78141D2C" w14:textId="77777777" w:rsidR="00C40881" w:rsidRDefault="00C40881">
            <w:pPr>
              <w:pStyle w:val="ConsPlusNormal"/>
              <w:jc w:val="center"/>
            </w:pPr>
            <w:r>
              <w:t>115,2</w:t>
            </w:r>
          </w:p>
        </w:tc>
        <w:tc>
          <w:tcPr>
            <w:tcW w:w="737" w:type="dxa"/>
          </w:tcPr>
          <w:p w14:paraId="36B0120D" w14:textId="77777777" w:rsidR="00C40881" w:rsidRDefault="00C40881">
            <w:pPr>
              <w:pStyle w:val="ConsPlusNormal"/>
              <w:jc w:val="center"/>
            </w:pPr>
            <w:r>
              <w:t>18,8</w:t>
            </w:r>
          </w:p>
        </w:tc>
        <w:tc>
          <w:tcPr>
            <w:tcW w:w="737" w:type="dxa"/>
          </w:tcPr>
          <w:p w14:paraId="1BB15A50" w14:textId="77777777" w:rsidR="00C40881" w:rsidRDefault="00C40881">
            <w:pPr>
              <w:pStyle w:val="ConsPlusNormal"/>
              <w:jc w:val="center"/>
            </w:pPr>
            <w:r>
              <w:t>112,5</w:t>
            </w:r>
          </w:p>
        </w:tc>
      </w:tr>
      <w:tr w:rsidR="00C40881" w14:paraId="7E4CAC39" w14:textId="77777777">
        <w:tc>
          <w:tcPr>
            <w:tcW w:w="4648" w:type="dxa"/>
          </w:tcPr>
          <w:p w14:paraId="702A8278" w14:textId="77777777" w:rsidR="00C40881" w:rsidRDefault="00C40881">
            <w:pPr>
              <w:pStyle w:val="ConsPlusNormal"/>
            </w:pPr>
            <w:r>
              <w:t>Среднесписочная численность (тыс. человек)</w:t>
            </w:r>
          </w:p>
        </w:tc>
        <w:tc>
          <w:tcPr>
            <w:tcW w:w="737" w:type="dxa"/>
          </w:tcPr>
          <w:p w14:paraId="29DC16A1" w14:textId="77777777" w:rsidR="00C40881" w:rsidRDefault="00C40881">
            <w:pPr>
              <w:pStyle w:val="ConsPlusNormal"/>
              <w:jc w:val="center"/>
            </w:pPr>
            <w:r>
              <w:t>3,7</w:t>
            </w:r>
          </w:p>
        </w:tc>
        <w:tc>
          <w:tcPr>
            <w:tcW w:w="737" w:type="dxa"/>
          </w:tcPr>
          <w:p w14:paraId="7B5CDAA7" w14:textId="77777777" w:rsidR="00C40881" w:rsidRDefault="00C40881">
            <w:pPr>
              <w:pStyle w:val="ConsPlusNormal"/>
              <w:jc w:val="center"/>
            </w:pPr>
            <w:r>
              <w:t>98,4</w:t>
            </w:r>
          </w:p>
        </w:tc>
        <w:tc>
          <w:tcPr>
            <w:tcW w:w="737" w:type="dxa"/>
          </w:tcPr>
          <w:p w14:paraId="343D3367" w14:textId="77777777" w:rsidR="00C40881" w:rsidRDefault="00C40881">
            <w:pPr>
              <w:pStyle w:val="ConsPlusNormal"/>
              <w:jc w:val="center"/>
            </w:pPr>
            <w:r>
              <w:t>3,9</w:t>
            </w:r>
          </w:p>
        </w:tc>
        <w:tc>
          <w:tcPr>
            <w:tcW w:w="737" w:type="dxa"/>
          </w:tcPr>
          <w:p w14:paraId="2AE9BE47" w14:textId="77777777" w:rsidR="00C40881" w:rsidRDefault="00C40881">
            <w:pPr>
              <w:pStyle w:val="ConsPlusNormal"/>
              <w:jc w:val="center"/>
            </w:pPr>
            <w:r>
              <w:t>105,4</w:t>
            </w:r>
          </w:p>
        </w:tc>
        <w:tc>
          <w:tcPr>
            <w:tcW w:w="737" w:type="dxa"/>
          </w:tcPr>
          <w:p w14:paraId="643564AF" w14:textId="77777777" w:rsidR="00C40881" w:rsidRDefault="00C40881">
            <w:pPr>
              <w:pStyle w:val="ConsPlusNormal"/>
              <w:jc w:val="center"/>
            </w:pPr>
            <w:r>
              <w:t>3,7</w:t>
            </w:r>
          </w:p>
        </w:tc>
        <w:tc>
          <w:tcPr>
            <w:tcW w:w="737" w:type="dxa"/>
          </w:tcPr>
          <w:p w14:paraId="6F6484EF" w14:textId="77777777" w:rsidR="00C40881" w:rsidRDefault="00C40881">
            <w:pPr>
              <w:pStyle w:val="ConsPlusNormal"/>
              <w:jc w:val="center"/>
            </w:pPr>
            <w:r>
              <w:t>94,8</w:t>
            </w:r>
          </w:p>
        </w:tc>
      </w:tr>
      <w:tr w:rsidR="00C40881" w14:paraId="75F736E6" w14:textId="77777777">
        <w:tc>
          <w:tcPr>
            <w:tcW w:w="4648" w:type="dxa"/>
          </w:tcPr>
          <w:p w14:paraId="5E77FA05" w14:textId="77777777" w:rsidR="00C40881" w:rsidRDefault="00C40881">
            <w:pPr>
              <w:pStyle w:val="ConsPlusNormal"/>
            </w:pPr>
            <w:r>
              <w:t>Средняя заработная плата (тыс. рублей)</w:t>
            </w:r>
          </w:p>
        </w:tc>
        <w:tc>
          <w:tcPr>
            <w:tcW w:w="737" w:type="dxa"/>
          </w:tcPr>
          <w:p w14:paraId="3BBF80A3" w14:textId="77777777" w:rsidR="00C40881" w:rsidRDefault="00C40881">
            <w:pPr>
              <w:pStyle w:val="ConsPlusNormal"/>
              <w:jc w:val="center"/>
            </w:pPr>
            <w:r>
              <w:t>33,1</w:t>
            </w:r>
          </w:p>
        </w:tc>
        <w:tc>
          <w:tcPr>
            <w:tcW w:w="737" w:type="dxa"/>
          </w:tcPr>
          <w:p w14:paraId="3CB6B97E" w14:textId="77777777" w:rsidR="00C40881" w:rsidRDefault="00C40881">
            <w:pPr>
              <w:pStyle w:val="ConsPlusNormal"/>
              <w:jc w:val="center"/>
            </w:pPr>
            <w:r>
              <w:t>113,3</w:t>
            </w:r>
          </w:p>
        </w:tc>
        <w:tc>
          <w:tcPr>
            <w:tcW w:w="737" w:type="dxa"/>
          </w:tcPr>
          <w:p w14:paraId="48F6ED2A" w14:textId="77777777" w:rsidR="00C40881" w:rsidRDefault="00C40881">
            <w:pPr>
              <w:pStyle w:val="ConsPlusNormal"/>
              <w:jc w:val="center"/>
            </w:pPr>
            <w:r>
              <w:t>35,7</w:t>
            </w:r>
          </w:p>
        </w:tc>
        <w:tc>
          <w:tcPr>
            <w:tcW w:w="737" w:type="dxa"/>
          </w:tcPr>
          <w:p w14:paraId="43F54EA8" w14:textId="77777777" w:rsidR="00C40881" w:rsidRDefault="00C40881">
            <w:pPr>
              <w:pStyle w:val="ConsPlusNormal"/>
              <w:jc w:val="center"/>
            </w:pPr>
            <w:r>
              <w:t>107,8</w:t>
            </w:r>
          </w:p>
        </w:tc>
        <w:tc>
          <w:tcPr>
            <w:tcW w:w="737" w:type="dxa"/>
          </w:tcPr>
          <w:p w14:paraId="34D75A2D" w14:textId="77777777" w:rsidR="00C40881" w:rsidRDefault="00C40881">
            <w:pPr>
              <w:pStyle w:val="ConsPlusNormal"/>
              <w:jc w:val="center"/>
            </w:pPr>
            <w:r>
              <w:t>39,2</w:t>
            </w:r>
          </w:p>
        </w:tc>
        <w:tc>
          <w:tcPr>
            <w:tcW w:w="737" w:type="dxa"/>
          </w:tcPr>
          <w:p w14:paraId="44AB2D57" w14:textId="77777777" w:rsidR="00C40881" w:rsidRDefault="00C40881">
            <w:pPr>
              <w:pStyle w:val="ConsPlusNormal"/>
              <w:jc w:val="center"/>
            </w:pPr>
            <w:r>
              <w:t>109,8</w:t>
            </w:r>
          </w:p>
        </w:tc>
      </w:tr>
      <w:tr w:rsidR="00C40881" w14:paraId="63ECECFB" w14:textId="77777777">
        <w:tc>
          <w:tcPr>
            <w:tcW w:w="4648" w:type="dxa"/>
          </w:tcPr>
          <w:p w14:paraId="2801FCA8" w14:textId="77777777" w:rsidR="00C40881" w:rsidRDefault="00C40881">
            <w:pPr>
              <w:pStyle w:val="ConsPlusNormal"/>
            </w:pPr>
            <w:r>
              <w:t>Производительность труда (млрд. рублей/тыс. человек)</w:t>
            </w:r>
          </w:p>
        </w:tc>
        <w:tc>
          <w:tcPr>
            <w:tcW w:w="737" w:type="dxa"/>
          </w:tcPr>
          <w:p w14:paraId="6F469078" w14:textId="77777777" w:rsidR="00C40881" w:rsidRDefault="00C40881">
            <w:pPr>
              <w:pStyle w:val="ConsPlusNormal"/>
              <w:jc w:val="center"/>
            </w:pPr>
            <w:r>
              <w:t>3,9</w:t>
            </w:r>
          </w:p>
        </w:tc>
        <w:tc>
          <w:tcPr>
            <w:tcW w:w="737" w:type="dxa"/>
          </w:tcPr>
          <w:p w14:paraId="01214AD3" w14:textId="77777777" w:rsidR="00C40881" w:rsidRDefault="00C40881">
            <w:pPr>
              <w:pStyle w:val="ConsPlusNormal"/>
              <w:jc w:val="center"/>
            </w:pPr>
            <w:r>
              <w:t>116,3</w:t>
            </w:r>
          </w:p>
        </w:tc>
        <w:tc>
          <w:tcPr>
            <w:tcW w:w="737" w:type="dxa"/>
          </w:tcPr>
          <w:p w14:paraId="7540449C" w14:textId="77777777" w:rsidR="00C40881" w:rsidRDefault="00C40881">
            <w:pPr>
              <w:pStyle w:val="ConsPlusNormal"/>
              <w:jc w:val="center"/>
            </w:pPr>
            <w:r>
              <w:t>4,3</w:t>
            </w:r>
          </w:p>
        </w:tc>
        <w:tc>
          <w:tcPr>
            <w:tcW w:w="737" w:type="dxa"/>
          </w:tcPr>
          <w:p w14:paraId="3D950B36" w14:textId="77777777" w:rsidR="00C40881" w:rsidRDefault="00C40881">
            <w:pPr>
              <w:pStyle w:val="ConsPlusNormal"/>
              <w:jc w:val="center"/>
            </w:pPr>
            <w:r>
              <w:t>110,2</w:t>
            </w:r>
          </w:p>
        </w:tc>
        <w:tc>
          <w:tcPr>
            <w:tcW w:w="737" w:type="dxa"/>
          </w:tcPr>
          <w:p w14:paraId="19DBE346" w14:textId="77777777" w:rsidR="00C40881" w:rsidRDefault="00C40881">
            <w:pPr>
              <w:pStyle w:val="ConsPlusNormal"/>
              <w:jc w:val="center"/>
            </w:pPr>
            <w:r>
              <w:t>5,1</w:t>
            </w:r>
          </w:p>
        </w:tc>
        <w:tc>
          <w:tcPr>
            <w:tcW w:w="737" w:type="dxa"/>
          </w:tcPr>
          <w:p w14:paraId="23AAA0F0" w14:textId="77777777" w:rsidR="00C40881" w:rsidRDefault="00C40881">
            <w:pPr>
              <w:pStyle w:val="ConsPlusNormal"/>
              <w:jc w:val="center"/>
            </w:pPr>
            <w:r>
              <w:t>118,0</w:t>
            </w:r>
          </w:p>
        </w:tc>
      </w:tr>
      <w:tr w:rsidR="00C40881" w14:paraId="1C114B44" w14:textId="77777777">
        <w:tc>
          <w:tcPr>
            <w:tcW w:w="4648" w:type="dxa"/>
          </w:tcPr>
          <w:p w14:paraId="134C3234" w14:textId="77777777" w:rsidR="00C40881" w:rsidRDefault="00C40881">
            <w:pPr>
              <w:pStyle w:val="ConsPlusNormal"/>
            </w:pPr>
            <w:r>
              <w:t>Объем экспорта металлургической промышленности (млн. долларов США)</w:t>
            </w:r>
          </w:p>
        </w:tc>
        <w:tc>
          <w:tcPr>
            <w:tcW w:w="737" w:type="dxa"/>
          </w:tcPr>
          <w:p w14:paraId="6D2EA046" w14:textId="77777777" w:rsidR="00C40881" w:rsidRDefault="00C40881">
            <w:pPr>
              <w:pStyle w:val="ConsPlusNormal"/>
              <w:jc w:val="center"/>
            </w:pPr>
            <w:r>
              <w:t>38,7</w:t>
            </w:r>
          </w:p>
        </w:tc>
        <w:tc>
          <w:tcPr>
            <w:tcW w:w="737" w:type="dxa"/>
          </w:tcPr>
          <w:p w14:paraId="30C77DCA" w14:textId="77777777" w:rsidR="00C40881" w:rsidRDefault="00C40881">
            <w:pPr>
              <w:pStyle w:val="ConsPlusNormal"/>
              <w:jc w:val="center"/>
            </w:pPr>
            <w:r>
              <w:t>291,0</w:t>
            </w:r>
          </w:p>
        </w:tc>
        <w:tc>
          <w:tcPr>
            <w:tcW w:w="737" w:type="dxa"/>
          </w:tcPr>
          <w:p w14:paraId="703178A2" w14:textId="77777777" w:rsidR="00C40881" w:rsidRDefault="00C40881">
            <w:pPr>
              <w:pStyle w:val="ConsPlusNormal"/>
              <w:jc w:val="center"/>
            </w:pPr>
            <w:r>
              <w:t>42,8</w:t>
            </w:r>
          </w:p>
        </w:tc>
        <w:tc>
          <w:tcPr>
            <w:tcW w:w="737" w:type="dxa"/>
          </w:tcPr>
          <w:p w14:paraId="34EDDF48" w14:textId="77777777" w:rsidR="00C40881" w:rsidRDefault="00C40881">
            <w:pPr>
              <w:pStyle w:val="ConsPlusNormal"/>
              <w:jc w:val="center"/>
            </w:pPr>
            <w:r>
              <w:t>110,6</w:t>
            </w:r>
          </w:p>
        </w:tc>
        <w:tc>
          <w:tcPr>
            <w:tcW w:w="737" w:type="dxa"/>
          </w:tcPr>
          <w:p w14:paraId="249B8D86" w14:textId="77777777" w:rsidR="00C40881" w:rsidRDefault="00C40881">
            <w:pPr>
              <w:pStyle w:val="ConsPlusNormal"/>
              <w:jc w:val="center"/>
            </w:pPr>
            <w:r>
              <w:t>67,8</w:t>
            </w:r>
          </w:p>
        </w:tc>
        <w:tc>
          <w:tcPr>
            <w:tcW w:w="737" w:type="dxa"/>
          </w:tcPr>
          <w:p w14:paraId="7E910247" w14:textId="77777777" w:rsidR="00C40881" w:rsidRDefault="00C40881">
            <w:pPr>
              <w:pStyle w:val="ConsPlusNormal"/>
              <w:jc w:val="center"/>
            </w:pPr>
            <w:r>
              <w:t>158,4</w:t>
            </w:r>
          </w:p>
        </w:tc>
      </w:tr>
    </w:tbl>
    <w:p w14:paraId="5E8131B7" w14:textId="77777777" w:rsidR="00C40881" w:rsidRDefault="00C40881">
      <w:pPr>
        <w:pStyle w:val="ConsPlusNormal"/>
        <w:jc w:val="both"/>
      </w:pPr>
    </w:p>
    <w:p w14:paraId="1D5D144C" w14:textId="77777777" w:rsidR="00C40881" w:rsidRDefault="00C40881">
      <w:pPr>
        <w:pStyle w:val="ConsPlusNormal"/>
        <w:ind w:firstLine="540"/>
        <w:jc w:val="both"/>
      </w:pPr>
      <w:r>
        <w:t>Основной проблемой металлургической промышленности является высокая стоимость энергоресурсов.</w:t>
      </w:r>
    </w:p>
    <w:p w14:paraId="16E060C8" w14:textId="77777777" w:rsidR="00C40881" w:rsidRDefault="00C40881">
      <w:pPr>
        <w:pStyle w:val="ConsPlusNormal"/>
        <w:spacing w:before="220"/>
        <w:ind w:firstLine="540"/>
        <w:jc w:val="both"/>
      </w:pPr>
      <w:r>
        <w:t>Для ускоренного развития металлургической промышленности необходимо:</w:t>
      </w:r>
    </w:p>
    <w:p w14:paraId="38EDA2D6" w14:textId="77777777" w:rsidR="00C40881" w:rsidRDefault="00C40881">
      <w:pPr>
        <w:pStyle w:val="ConsPlusNormal"/>
        <w:spacing w:before="220"/>
        <w:ind w:firstLine="540"/>
        <w:jc w:val="both"/>
      </w:pPr>
      <w:r>
        <w:t>внедрение наукоемких и ресурсосберегающих технологий;</w:t>
      </w:r>
    </w:p>
    <w:p w14:paraId="0F8CBED7" w14:textId="77777777" w:rsidR="00C40881" w:rsidRDefault="00C40881">
      <w:pPr>
        <w:pStyle w:val="ConsPlusNormal"/>
        <w:spacing w:before="220"/>
        <w:ind w:firstLine="540"/>
        <w:jc w:val="both"/>
      </w:pPr>
      <w:r>
        <w:t>расширение номенклатуры и ассортимента продукции;</w:t>
      </w:r>
    </w:p>
    <w:p w14:paraId="25820271" w14:textId="77777777" w:rsidR="00C40881" w:rsidRDefault="00C40881">
      <w:pPr>
        <w:pStyle w:val="ConsPlusNormal"/>
        <w:spacing w:before="220"/>
        <w:ind w:firstLine="540"/>
        <w:jc w:val="both"/>
      </w:pPr>
      <w:r>
        <w:t>расширение экспорта продукции;</w:t>
      </w:r>
    </w:p>
    <w:p w14:paraId="07A475B5" w14:textId="77777777" w:rsidR="00C40881" w:rsidRDefault="00C40881">
      <w:pPr>
        <w:pStyle w:val="ConsPlusNormal"/>
        <w:spacing w:before="220"/>
        <w:ind w:firstLine="540"/>
        <w:jc w:val="both"/>
      </w:pPr>
      <w:r>
        <w:t>внедрение современных экологически безопасных технологий.</w:t>
      </w:r>
    </w:p>
    <w:p w14:paraId="4B444D43" w14:textId="77777777" w:rsidR="00C40881" w:rsidRDefault="00C40881">
      <w:pPr>
        <w:pStyle w:val="ConsPlusNormal"/>
        <w:spacing w:before="220"/>
        <w:ind w:firstLine="540"/>
        <w:jc w:val="both"/>
      </w:pPr>
      <w:r>
        <w:t>1.4. Производство резиновых и пластмассовых изделий в Кировской области представлено выпуском шин для легковых автомобилей, синтетических материалов для низа обуви, резиновых технических изделий, гранулированных композиций из термоэластопластов, резиновых компаундов общего и специального назначения на основе каучуков, а также пластмассовых изделий для санитарно-технических нужд.</w:t>
      </w:r>
    </w:p>
    <w:p w14:paraId="1654D923" w14:textId="77777777" w:rsidR="00C40881" w:rsidRDefault="00C40881">
      <w:pPr>
        <w:pStyle w:val="ConsPlusNormal"/>
        <w:spacing w:before="220"/>
        <w:ind w:firstLine="540"/>
        <w:jc w:val="both"/>
      </w:pPr>
      <w:r>
        <w:t>На территории Кировской области по состоянию на 31.12.2018 осуществляли деятельность в сфере производства резиновых и пластмассовых изделий 142 предприятия.</w:t>
      </w:r>
    </w:p>
    <w:p w14:paraId="501AC65E" w14:textId="77777777" w:rsidR="00C40881" w:rsidRDefault="00C40881">
      <w:pPr>
        <w:pStyle w:val="ConsPlusNormal"/>
        <w:spacing w:before="220"/>
        <w:ind w:firstLine="540"/>
        <w:jc w:val="both"/>
      </w:pPr>
      <w:r>
        <w:t>Динамика основных показателей экономической деятельности предприятий в сфере производства резиновых и пластмассовых изделий Кировской области представлена в таблице 4.</w:t>
      </w:r>
    </w:p>
    <w:p w14:paraId="2E38D5E6" w14:textId="77777777" w:rsidR="00C40881" w:rsidRDefault="00C40881">
      <w:pPr>
        <w:pStyle w:val="ConsPlusNormal"/>
        <w:jc w:val="both"/>
      </w:pPr>
    </w:p>
    <w:p w14:paraId="5572928C" w14:textId="77777777" w:rsidR="00C40881" w:rsidRDefault="00C40881">
      <w:pPr>
        <w:pStyle w:val="ConsPlusNormal"/>
        <w:jc w:val="right"/>
        <w:outlineLvl w:val="2"/>
      </w:pPr>
      <w:r>
        <w:t>Таблица 4</w:t>
      </w:r>
    </w:p>
    <w:p w14:paraId="276CF554" w14:textId="77777777" w:rsidR="00C40881" w:rsidRDefault="00C408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8"/>
        <w:gridCol w:w="737"/>
        <w:gridCol w:w="737"/>
        <w:gridCol w:w="737"/>
        <w:gridCol w:w="737"/>
        <w:gridCol w:w="737"/>
        <w:gridCol w:w="737"/>
      </w:tblGrid>
      <w:tr w:rsidR="00C40881" w14:paraId="09FE828B" w14:textId="77777777">
        <w:tc>
          <w:tcPr>
            <w:tcW w:w="4648" w:type="dxa"/>
            <w:vMerge w:val="restart"/>
          </w:tcPr>
          <w:p w14:paraId="1A0C63A5" w14:textId="77777777" w:rsidR="00C40881" w:rsidRDefault="00C40881">
            <w:pPr>
              <w:pStyle w:val="ConsPlusNormal"/>
              <w:jc w:val="center"/>
            </w:pPr>
            <w:r>
              <w:t>Показатель</w:t>
            </w:r>
          </w:p>
        </w:tc>
        <w:tc>
          <w:tcPr>
            <w:tcW w:w="1474" w:type="dxa"/>
            <w:gridSpan w:val="2"/>
          </w:tcPr>
          <w:p w14:paraId="68577965" w14:textId="77777777" w:rsidR="00C40881" w:rsidRDefault="00C40881">
            <w:pPr>
              <w:pStyle w:val="ConsPlusNormal"/>
              <w:jc w:val="center"/>
            </w:pPr>
            <w:r>
              <w:t>2016 год</w:t>
            </w:r>
          </w:p>
        </w:tc>
        <w:tc>
          <w:tcPr>
            <w:tcW w:w="1474" w:type="dxa"/>
            <w:gridSpan w:val="2"/>
          </w:tcPr>
          <w:p w14:paraId="7ED90A54" w14:textId="77777777" w:rsidR="00C40881" w:rsidRDefault="00C40881">
            <w:pPr>
              <w:pStyle w:val="ConsPlusNormal"/>
              <w:jc w:val="center"/>
            </w:pPr>
            <w:r>
              <w:t>2017 год</w:t>
            </w:r>
          </w:p>
        </w:tc>
        <w:tc>
          <w:tcPr>
            <w:tcW w:w="1474" w:type="dxa"/>
            <w:gridSpan w:val="2"/>
          </w:tcPr>
          <w:p w14:paraId="676E3545" w14:textId="77777777" w:rsidR="00C40881" w:rsidRDefault="00C40881">
            <w:pPr>
              <w:pStyle w:val="ConsPlusNormal"/>
              <w:jc w:val="center"/>
            </w:pPr>
            <w:r>
              <w:t>2018 год</w:t>
            </w:r>
          </w:p>
        </w:tc>
      </w:tr>
      <w:tr w:rsidR="00C40881" w14:paraId="3CAFBEA7" w14:textId="77777777">
        <w:tc>
          <w:tcPr>
            <w:tcW w:w="4648" w:type="dxa"/>
            <w:vMerge/>
          </w:tcPr>
          <w:p w14:paraId="03E2C63F" w14:textId="77777777" w:rsidR="00C40881" w:rsidRDefault="00C40881">
            <w:pPr>
              <w:pStyle w:val="ConsPlusNormal"/>
            </w:pPr>
          </w:p>
        </w:tc>
        <w:tc>
          <w:tcPr>
            <w:tcW w:w="737" w:type="dxa"/>
          </w:tcPr>
          <w:p w14:paraId="2DDC17C2" w14:textId="77777777" w:rsidR="00C40881" w:rsidRDefault="00C40881">
            <w:pPr>
              <w:pStyle w:val="ConsPlusNormal"/>
              <w:jc w:val="center"/>
            </w:pPr>
            <w:r>
              <w:t>значение показателя</w:t>
            </w:r>
          </w:p>
        </w:tc>
        <w:tc>
          <w:tcPr>
            <w:tcW w:w="737" w:type="dxa"/>
          </w:tcPr>
          <w:p w14:paraId="6F884225" w14:textId="77777777" w:rsidR="00C40881" w:rsidRDefault="00C40881">
            <w:pPr>
              <w:pStyle w:val="ConsPlusNormal"/>
              <w:jc w:val="center"/>
            </w:pPr>
            <w:r>
              <w:t>в % к 2015 году</w:t>
            </w:r>
          </w:p>
        </w:tc>
        <w:tc>
          <w:tcPr>
            <w:tcW w:w="737" w:type="dxa"/>
          </w:tcPr>
          <w:p w14:paraId="595E6905" w14:textId="77777777" w:rsidR="00C40881" w:rsidRDefault="00C40881">
            <w:pPr>
              <w:pStyle w:val="ConsPlusNormal"/>
              <w:jc w:val="center"/>
            </w:pPr>
            <w:r>
              <w:t>значение показателя</w:t>
            </w:r>
          </w:p>
        </w:tc>
        <w:tc>
          <w:tcPr>
            <w:tcW w:w="737" w:type="dxa"/>
          </w:tcPr>
          <w:p w14:paraId="15EFCE18" w14:textId="77777777" w:rsidR="00C40881" w:rsidRDefault="00C40881">
            <w:pPr>
              <w:pStyle w:val="ConsPlusNormal"/>
              <w:jc w:val="center"/>
            </w:pPr>
            <w:r>
              <w:t>в % к 2016 году</w:t>
            </w:r>
          </w:p>
        </w:tc>
        <w:tc>
          <w:tcPr>
            <w:tcW w:w="737" w:type="dxa"/>
          </w:tcPr>
          <w:p w14:paraId="2BC22A10" w14:textId="77777777" w:rsidR="00C40881" w:rsidRDefault="00C40881">
            <w:pPr>
              <w:pStyle w:val="ConsPlusNormal"/>
              <w:jc w:val="center"/>
            </w:pPr>
            <w:r>
              <w:t>значение показателя</w:t>
            </w:r>
          </w:p>
        </w:tc>
        <w:tc>
          <w:tcPr>
            <w:tcW w:w="737" w:type="dxa"/>
          </w:tcPr>
          <w:p w14:paraId="52D47C42" w14:textId="77777777" w:rsidR="00C40881" w:rsidRDefault="00C40881">
            <w:pPr>
              <w:pStyle w:val="ConsPlusNormal"/>
              <w:jc w:val="center"/>
            </w:pPr>
            <w:r>
              <w:t>в % к 2017 году</w:t>
            </w:r>
          </w:p>
        </w:tc>
      </w:tr>
      <w:tr w:rsidR="00C40881" w14:paraId="357848FD" w14:textId="77777777">
        <w:tc>
          <w:tcPr>
            <w:tcW w:w="4648" w:type="dxa"/>
          </w:tcPr>
          <w:p w14:paraId="3D31DBDE" w14:textId="77777777" w:rsidR="00C40881" w:rsidRDefault="00C40881">
            <w:pPr>
              <w:pStyle w:val="ConsPlusNormal"/>
            </w:pPr>
            <w:r>
              <w:t>Отгрузка по фактическим (чистым) видам экономической деятельности (млрд. рублей)</w:t>
            </w:r>
          </w:p>
        </w:tc>
        <w:tc>
          <w:tcPr>
            <w:tcW w:w="737" w:type="dxa"/>
          </w:tcPr>
          <w:p w14:paraId="3CCCAD43" w14:textId="77777777" w:rsidR="00C40881" w:rsidRDefault="00C40881">
            <w:pPr>
              <w:pStyle w:val="ConsPlusNormal"/>
              <w:jc w:val="center"/>
            </w:pPr>
            <w:r>
              <w:t>9,3</w:t>
            </w:r>
          </w:p>
        </w:tc>
        <w:tc>
          <w:tcPr>
            <w:tcW w:w="737" w:type="dxa"/>
          </w:tcPr>
          <w:p w14:paraId="131FC679" w14:textId="77777777" w:rsidR="00C40881" w:rsidRDefault="00C40881">
            <w:pPr>
              <w:pStyle w:val="ConsPlusNormal"/>
              <w:jc w:val="center"/>
            </w:pPr>
            <w:r>
              <w:t>117,9</w:t>
            </w:r>
          </w:p>
        </w:tc>
        <w:tc>
          <w:tcPr>
            <w:tcW w:w="737" w:type="dxa"/>
          </w:tcPr>
          <w:p w14:paraId="450DCF59" w14:textId="77777777" w:rsidR="00C40881" w:rsidRDefault="00C40881">
            <w:pPr>
              <w:pStyle w:val="ConsPlusNormal"/>
              <w:jc w:val="center"/>
            </w:pPr>
            <w:r>
              <w:t>9,8</w:t>
            </w:r>
          </w:p>
        </w:tc>
        <w:tc>
          <w:tcPr>
            <w:tcW w:w="737" w:type="dxa"/>
          </w:tcPr>
          <w:p w14:paraId="3DD8566F" w14:textId="77777777" w:rsidR="00C40881" w:rsidRDefault="00C40881">
            <w:pPr>
              <w:pStyle w:val="ConsPlusNormal"/>
              <w:jc w:val="center"/>
            </w:pPr>
            <w:r>
              <w:t>105,3</w:t>
            </w:r>
          </w:p>
        </w:tc>
        <w:tc>
          <w:tcPr>
            <w:tcW w:w="737" w:type="dxa"/>
          </w:tcPr>
          <w:p w14:paraId="2F78B6A5" w14:textId="77777777" w:rsidR="00C40881" w:rsidRDefault="00C40881">
            <w:pPr>
              <w:pStyle w:val="ConsPlusNormal"/>
              <w:jc w:val="center"/>
            </w:pPr>
            <w:r>
              <w:t>10,1</w:t>
            </w:r>
          </w:p>
        </w:tc>
        <w:tc>
          <w:tcPr>
            <w:tcW w:w="737" w:type="dxa"/>
          </w:tcPr>
          <w:p w14:paraId="45039502" w14:textId="77777777" w:rsidR="00C40881" w:rsidRDefault="00C40881">
            <w:pPr>
              <w:pStyle w:val="ConsPlusNormal"/>
              <w:jc w:val="center"/>
            </w:pPr>
            <w:r>
              <w:t>103,0</w:t>
            </w:r>
          </w:p>
        </w:tc>
      </w:tr>
      <w:tr w:rsidR="00C40881" w14:paraId="38A696AA" w14:textId="77777777">
        <w:tc>
          <w:tcPr>
            <w:tcW w:w="4648" w:type="dxa"/>
          </w:tcPr>
          <w:p w14:paraId="6294F4E3" w14:textId="77777777" w:rsidR="00C40881" w:rsidRDefault="00C40881">
            <w:pPr>
              <w:pStyle w:val="ConsPlusNormal"/>
            </w:pPr>
            <w:r>
              <w:t>Среднесписочная численность (тыс. человек)</w:t>
            </w:r>
          </w:p>
        </w:tc>
        <w:tc>
          <w:tcPr>
            <w:tcW w:w="737" w:type="dxa"/>
          </w:tcPr>
          <w:p w14:paraId="0783A6A6" w14:textId="77777777" w:rsidR="00C40881" w:rsidRDefault="00C40881">
            <w:pPr>
              <w:pStyle w:val="ConsPlusNormal"/>
              <w:jc w:val="center"/>
            </w:pPr>
            <w:r>
              <w:t>4,8</w:t>
            </w:r>
          </w:p>
        </w:tc>
        <w:tc>
          <w:tcPr>
            <w:tcW w:w="737" w:type="dxa"/>
          </w:tcPr>
          <w:p w14:paraId="609CDD48" w14:textId="77777777" w:rsidR="00C40881" w:rsidRDefault="00C40881">
            <w:pPr>
              <w:pStyle w:val="ConsPlusNormal"/>
              <w:jc w:val="center"/>
            </w:pPr>
            <w:r>
              <w:t>98,6</w:t>
            </w:r>
          </w:p>
        </w:tc>
        <w:tc>
          <w:tcPr>
            <w:tcW w:w="737" w:type="dxa"/>
          </w:tcPr>
          <w:p w14:paraId="7CE20F16" w14:textId="77777777" w:rsidR="00C40881" w:rsidRDefault="00C40881">
            <w:pPr>
              <w:pStyle w:val="ConsPlusNormal"/>
              <w:jc w:val="center"/>
            </w:pPr>
            <w:r>
              <w:t>4,6</w:t>
            </w:r>
          </w:p>
        </w:tc>
        <w:tc>
          <w:tcPr>
            <w:tcW w:w="737" w:type="dxa"/>
          </w:tcPr>
          <w:p w14:paraId="0769A978" w14:textId="77777777" w:rsidR="00C40881" w:rsidRDefault="00C40881">
            <w:pPr>
              <w:pStyle w:val="ConsPlusNormal"/>
              <w:jc w:val="center"/>
            </w:pPr>
            <w:r>
              <w:t>95,8</w:t>
            </w:r>
          </w:p>
        </w:tc>
        <w:tc>
          <w:tcPr>
            <w:tcW w:w="737" w:type="dxa"/>
          </w:tcPr>
          <w:p w14:paraId="7B971869" w14:textId="77777777" w:rsidR="00C40881" w:rsidRDefault="00C40881">
            <w:pPr>
              <w:pStyle w:val="ConsPlusNormal"/>
              <w:jc w:val="center"/>
            </w:pPr>
            <w:r>
              <w:t>4,5</w:t>
            </w:r>
          </w:p>
        </w:tc>
        <w:tc>
          <w:tcPr>
            <w:tcW w:w="737" w:type="dxa"/>
          </w:tcPr>
          <w:p w14:paraId="6E9080B5" w14:textId="77777777" w:rsidR="00C40881" w:rsidRDefault="00C40881">
            <w:pPr>
              <w:pStyle w:val="ConsPlusNormal"/>
              <w:jc w:val="center"/>
            </w:pPr>
            <w:r>
              <w:t>97,8</w:t>
            </w:r>
          </w:p>
        </w:tc>
      </w:tr>
      <w:tr w:rsidR="00C40881" w14:paraId="6B09737F" w14:textId="77777777">
        <w:tc>
          <w:tcPr>
            <w:tcW w:w="4648" w:type="dxa"/>
          </w:tcPr>
          <w:p w14:paraId="69EEDBC9" w14:textId="77777777" w:rsidR="00C40881" w:rsidRDefault="00C40881">
            <w:pPr>
              <w:pStyle w:val="ConsPlusNormal"/>
            </w:pPr>
            <w:r>
              <w:t>Средняя заработная плата (тыс. рублей)</w:t>
            </w:r>
          </w:p>
        </w:tc>
        <w:tc>
          <w:tcPr>
            <w:tcW w:w="737" w:type="dxa"/>
          </w:tcPr>
          <w:p w14:paraId="0B729AAB" w14:textId="77777777" w:rsidR="00C40881" w:rsidRDefault="00C40881">
            <w:pPr>
              <w:pStyle w:val="ConsPlusNormal"/>
              <w:jc w:val="center"/>
            </w:pPr>
            <w:r>
              <w:t>31,3</w:t>
            </w:r>
          </w:p>
        </w:tc>
        <w:tc>
          <w:tcPr>
            <w:tcW w:w="737" w:type="dxa"/>
          </w:tcPr>
          <w:p w14:paraId="46A45422" w14:textId="77777777" w:rsidR="00C40881" w:rsidRDefault="00C40881">
            <w:pPr>
              <w:pStyle w:val="ConsPlusNormal"/>
              <w:jc w:val="center"/>
            </w:pPr>
            <w:r>
              <w:t>123,2</w:t>
            </w:r>
          </w:p>
        </w:tc>
        <w:tc>
          <w:tcPr>
            <w:tcW w:w="737" w:type="dxa"/>
          </w:tcPr>
          <w:p w14:paraId="293C772B" w14:textId="77777777" w:rsidR="00C40881" w:rsidRDefault="00C40881">
            <w:pPr>
              <w:pStyle w:val="ConsPlusNormal"/>
              <w:jc w:val="center"/>
            </w:pPr>
            <w:r>
              <w:t>30,7</w:t>
            </w:r>
          </w:p>
        </w:tc>
        <w:tc>
          <w:tcPr>
            <w:tcW w:w="737" w:type="dxa"/>
          </w:tcPr>
          <w:p w14:paraId="0FB465CB" w14:textId="77777777" w:rsidR="00C40881" w:rsidRDefault="00C40881">
            <w:pPr>
              <w:pStyle w:val="ConsPlusNormal"/>
              <w:jc w:val="center"/>
            </w:pPr>
            <w:r>
              <w:t>98,1</w:t>
            </w:r>
          </w:p>
        </w:tc>
        <w:tc>
          <w:tcPr>
            <w:tcW w:w="737" w:type="dxa"/>
          </w:tcPr>
          <w:p w14:paraId="16B1E6EE" w14:textId="77777777" w:rsidR="00C40881" w:rsidRDefault="00C40881">
            <w:pPr>
              <w:pStyle w:val="ConsPlusNormal"/>
              <w:jc w:val="center"/>
            </w:pPr>
            <w:r>
              <w:t>33,3</w:t>
            </w:r>
          </w:p>
        </w:tc>
        <w:tc>
          <w:tcPr>
            <w:tcW w:w="737" w:type="dxa"/>
          </w:tcPr>
          <w:p w14:paraId="41F4E531" w14:textId="77777777" w:rsidR="00C40881" w:rsidRDefault="00C40881">
            <w:pPr>
              <w:pStyle w:val="ConsPlusNormal"/>
              <w:jc w:val="center"/>
            </w:pPr>
            <w:r>
              <w:t>107,5</w:t>
            </w:r>
          </w:p>
        </w:tc>
      </w:tr>
      <w:tr w:rsidR="00C40881" w14:paraId="35EAE63B" w14:textId="77777777">
        <w:tc>
          <w:tcPr>
            <w:tcW w:w="4648" w:type="dxa"/>
          </w:tcPr>
          <w:p w14:paraId="64A0C226" w14:textId="77777777" w:rsidR="00C40881" w:rsidRDefault="00C40881">
            <w:pPr>
              <w:pStyle w:val="ConsPlusNormal"/>
            </w:pPr>
            <w:r>
              <w:t>Производительность труда (млрд. рублей/тыс. человек)</w:t>
            </w:r>
          </w:p>
        </w:tc>
        <w:tc>
          <w:tcPr>
            <w:tcW w:w="737" w:type="dxa"/>
          </w:tcPr>
          <w:p w14:paraId="0645251E" w14:textId="77777777" w:rsidR="00C40881" w:rsidRDefault="00C40881">
            <w:pPr>
              <w:pStyle w:val="ConsPlusNormal"/>
              <w:jc w:val="center"/>
            </w:pPr>
            <w:r>
              <w:t>1,9</w:t>
            </w:r>
          </w:p>
        </w:tc>
        <w:tc>
          <w:tcPr>
            <w:tcW w:w="737" w:type="dxa"/>
          </w:tcPr>
          <w:p w14:paraId="25ADA64C" w14:textId="77777777" w:rsidR="00C40881" w:rsidRDefault="00C40881">
            <w:pPr>
              <w:pStyle w:val="ConsPlusNormal"/>
              <w:jc w:val="center"/>
            </w:pPr>
            <w:r>
              <w:t>118,7</w:t>
            </w:r>
          </w:p>
        </w:tc>
        <w:tc>
          <w:tcPr>
            <w:tcW w:w="737" w:type="dxa"/>
          </w:tcPr>
          <w:p w14:paraId="11D18682" w14:textId="77777777" w:rsidR="00C40881" w:rsidRDefault="00C40881">
            <w:pPr>
              <w:pStyle w:val="ConsPlusNormal"/>
              <w:jc w:val="center"/>
            </w:pPr>
            <w:r>
              <w:t>2,1</w:t>
            </w:r>
          </w:p>
        </w:tc>
        <w:tc>
          <w:tcPr>
            <w:tcW w:w="737" w:type="dxa"/>
          </w:tcPr>
          <w:p w14:paraId="2E21D4FC" w14:textId="77777777" w:rsidR="00C40881" w:rsidRDefault="00C40881">
            <w:pPr>
              <w:pStyle w:val="ConsPlusNormal"/>
              <w:jc w:val="center"/>
            </w:pPr>
            <w:r>
              <w:t>110,5</w:t>
            </w:r>
          </w:p>
        </w:tc>
        <w:tc>
          <w:tcPr>
            <w:tcW w:w="737" w:type="dxa"/>
          </w:tcPr>
          <w:p w14:paraId="62F4A462" w14:textId="77777777" w:rsidR="00C40881" w:rsidRDefault="00C40881">
            <w:pPr>
              <w:pStyle w:val="ConsPlusNormal"/>
              <w:jc w:val="center"/>
            </w:pPr>
            <w:r>
              <w:t>2,2</w:t>
            </w:r>
          </w:p>
        </w:tc>
        <w:tc>
          <w:tcPr>
            <w:tcW w:w="737" w:type="dxa"/>
          </w:tcPr>
          <w:p w14:paraId="5E531F76" w14:textId="77777777" w:rsidR="00C40881" w:rsidRDefault="00C40881">
            <w:pPr>
              <w:pStyle w:val="ConsPlusNormal"/>
              <w:jc w:val="center"/>
            </w:pPr>
            <w:r>
              <w:t>104,8</w:t>
            </w:r>
          </w:p>
        </w:tc>
      </w:tr>
    </w:tbl>
    <w:p w14:paraId="0F8F42A6" w14:textId="77777777" w:rsidR="00C40881" w:rsidRDefault="00C40881">
      <w:pPr>
        <w:pStyle w:val="ConsPlusNormal"/>
        <w:jc w:val="both"/>
      </w:pPr>
    </w:p>
    <w:p w14:paraId="05FC8C49" w14:textId="77777777" w:rsidR="00C40881" w:rsidRDefault="00C40881">
      <w:pPr>
        <w:pStyle w:val="ConsPlusNormal"/>
        <w:ind w:firstLine="540"/>
        <w:jc w:val="both"/>
      </w:pPr>
      <w:r>
        <w:t>1.5. Промышленность Кировской области в сфере лекарственных средств и материалов, применяемых в медицинских целях, в т.ч. в биотехнологии, представлена производством импортозамещающих и инновационных лекарственных препаратов, направленных на профилактику и терапию социально значимых заболеваний. Ключевыми направлениями являются изготовление современных вакцин, а также орфанных лекарственных препаратов и препаратов по борьбе с онкологическими заболеваниями, лекарственных препаратов, применяемых в педиатрии, гастроэнтерологии, кардиологии, неврологии, аллергологии, дерматологии, для лечения инфекционных заболеваний, а также антисептических препаратов. Кроме того, предприятиями фармацевтической отрасли Кировской области осуществляется производство биологически активных веществ и ветеринарных препаратов.</w:t>
      </w:r>
    </w:p>
    <w:p w14:paraId="449E85EA" w14:textId="77777777" w:rsidR="00C40881" w:rsidRDefault="00C40881">
      <w:pPr>
        <w:pStyle w:val="ConsPlusNormal"/>
        <w:spacing w:before="220"/>
        <w:ind w:firstLine="540"/>
        <w:jc w:val="both"/>
      </w:pPr>
      <w:r>
        <w:t>На территории Кировской области по состоянию на 31.12.2018 производство лекарственных средств и материалов, применяемых в медицинских целях, осуществляли 11 отраслевых предприятий.</w:t>
      </w:r>
    </w:p>
    <w:p w14:paraId="10844118" w14:textId="77777777" w:rsidR="00C40881" w:rsidRDefault="00C40881">
      <w:pPr>
        <w:pStyle w:val="ConsPlusNormal"/>
        <w:spacing w:before="220"/>
        <w:ind w:firstLine="540"/>
        <w:jc w:val="both"/>
      </w:pPr>
      <w:r>
        <w:t>Динамика основных показателей экономической деятельности предприятий в отрасли производства лекарственных средств и материалов, применяемых в медицинских целях, представлена в таблице 5.</w:t>
      </w:r>
    </w:p>
    <w:p w14:paraId="3CC1FC74" w14:textId="77777777" w:rsidR="00C40881" w:rsidRDefault="00C40881">
      <w:pPr>
        <w:pStyle w:val="ConsPlusNormal"/>
        <w:jc w:val="both"/>
      </w:pPr>
    </w:p>
    <w:p w14:paraId="78FEB399" w14:textId="77777777" w:rsidR="00C40881" w:rsidRDefault="00C40881">
      <w:pPr>
        <w:pStyle w:val="ConsPlusNormal"/>
        <w:jc w:val="right"/>
        <w:outlineLvl w:val="2"/>
      </w:pPr>
      <w:r>
        <w:t>Таблица 5</w:t>
      </w:r>
    </w:p>
    <w:p w14:paraId="5E3CDD08" w14:textId="77777777" w:rsidR="00C40881" w:rsidRDefault="00C408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8"/>
        <w:gridCol w:w="737"/>
        <w:gridCol w:w="737"/>
        <w:gridCol w:w="737"/>
        <w:gridCol w:w="737"/>
        <w:gridCol w:w="737"/>
        <w:gridCol w:w="737"/>
      </w:tblGrid>
      <w:tr w:rsidR="00C40881" w14:paraId="2FCD047C" w14:textId="77777777">
        <w:tc>
          <w:tcPr>
            <w:tcW w:w="4648" w:type="dxa"/>
            <w:vMerge w:val="restart"/>
          </w:tcPr>
          <w:p w14:paraId="5FF85DD6" w14:textId="77777777" w:rsidR="00C40881" w:rsidRDefault="00C40881">
            <w:pPr>
              <w:pStyle w:val="ConsPlusNormal"/>
              <w:jc w:val="center"/>
            </w:pPr>
            <w:r>
              <w:t>Наименование показателя</w:t>
            </w:r>
          </w:p>
        </w:tc>
        <w:tc>
          <w:tcPr>
            <w:tcW w:w="1474" w:type="dxa"/>
            <w:gridSpan w:val="2"/>
          </w:tcPr>
          <w:p w14:paraId="5634C417" w14:textId="77777777" w:rsidR="00C40881" w:rsidRDefault="00C40881">
            <w:pPr>
              <w:pStyle w:val="ConsPlusNormal"/>
              <w:jc w:val="center"/>
            </w:pPr>
            <w:r>
              <w:t>2016 год</w:t>
            </w:r>
          </w:p>
        </w:tc>
        <w:tc>
          <w:tcPr>
            <w:tcW w:w="1474" w:type="dxa"/>
            <w:gridSpan w:val="2"/>
          </w:tcPr>
          <w:p w14:paraId="41538F08" w14:textId="77777777" w:rsidR="00C40881" w:rsidRDefault="00C40881">
            <w:pPr>
              <w:pStyle w:val="ConsPlusNormal"/>
              <w:jc w:val="center"/>
            </w:pPr>
            <w:r>
              <w:t>2017 год</w:t>
            </w:r>
          </w:p>
        </w:tc>
        <w:tc>
          <w:tcPr>
            <w:tcW w:w="1474" w:type="dxa"/>
            <w:gridSpan w:val="2"/>
          </w:tcPr>
          <w:p w14:paraId="3DA2F63B" w14:textId="77777777" w:rsidR="00C40881" w:rsidRDefault="00C40881">
            <w:pPr>
              <w:pStyle w:val="ConsPlusNormal"/>
              <w:jc w:val="center"/>
            </w:pPr>
            <w:r>
              <w:t>2018 год</w:t>
            </w:r>
          </w:p>
        </w:tc>
      </w:tr>
      <w:tr w:rsidR="00C40881" w14:paraId="1B457CD7" w14:textId="77777777">
        <w:tc>
          <w:tcPr>
            <w:tcW w:w="4648" w:type="dxa"/>
            <w:vMerge/>
          </w:tcPr>
          <w:p w14:paraId="6731D4B9" w14:textId="77777777" w:rsidR="00C40881" w:rsidRDefault="00C40881">
            <w:pPr>
              <w:pStyle w:val="ConsPlusNormal"/>
            </w:pPr>
          </w:p>
        </w:tc>
        <w:tc>
          <w:tcPr>
            <w:tcW w:w="737" w:type="dxa"/>
          </w:tcPr>
          <w:p w14:paraId="7DBAA893" w14:textId="77777777" w:rsidR="00C40881" w:rsidRDefault="00C40881">
            <w:pPr>
              <w:pStyle w:val="ConsPlusNormal"/>
              <w:jc w:val="center"/>
            </w:pPr>
            <w:r>
              <w:t>значение показателя</w:t>
            </w:r>
          </w:p>
        </w:tc>
        <w:tc>
          <w:tcPr>
            <w:tcW w:w="737" w:type="dxa"/>
          </w:tcPr>
          <w:p w14:paraId="7CE21AC4" w14:textId="77777777" w:rsidR="00C40881" w:rsidRDefault="00C40881">
            <w:pPr>
              <w:pStyle w:val="ConsPlusNormal"/>
              <w:jc w:val="center"/>
            </w:pPr>
            <w:r>
              <w:t>в % к 2015 году</w:t>
            </w:r>
          </w:p>
        </w:tc>
        <w:tc>
          <w:tcPr>
            <w:tcW w:w="737" w:type="dxa"/>
          </w:tcPr>
          <w:p w14:paraId="0929CBB7" w14:textId="77777777" w:rsidR="00C40881" w:rsidRDefault="00C40881">
            <w:pPr>
              <w:pStyle w:val="ConsPlusNormal"/>
              <w:jc w:val="center"/>
            </w:pPr>
            <w:r>
              <w:t>значение показателя</w:t>
            </w:r>
          </w:p>
        </w:tc>
        <w:tc>
          <w:tcPr>
            <w:tcW w:w="737" w:type="dxa"/>
          </w:tcPr>
          <w:p w14:paraId="2378DE5C" w14:textId="77777777" w:rsidR="00C40881" w:rsidRDefault="00C40881">
            <w:pPr>
              <w:pStyle w:val="ConsPlusNormal"/>
              <w:jc w:val="center"/>
            </w:pPr>
            <w:r>
              <w:t>в % к 2016 году</w:t>
            </w:r>
          </w:p>
        </w:tc>
        <w:tc>
          <w:tcPr>
            <w:tcW w:w="737" w:type="dxa"/>
          </w:tcPr>
          <w:p w14:paraId="6EF72FB5" w14:textId="77777777" w:rsidR="00C40881" w:rsidRDefault="00C40881">
            <w:pPr>
              <w:pStyle w:val="ConsPlusNormal"/>
              <w:jc w:val="center"/>
            </w:pPr>
            <w:r>
              <w:t>значение показателя</w:t>
            </w:r>
          </w:p>
        </w:tc>
        <w:tc>
          <w:tcPr>
            <w:tcW w:w="737" w:type="dxa"/>
          </w:tcPr>
          <w:p w14:paraId="1BEE2D1D" w14:textId="77777777" w:rsidR="00C40881" w:rsidRDefault="00C40881">
            <w:pPr>
              <w:pStyle w:val="ConsPlusNormal"/>
              <w:jc w:val="center"/>
            </w:pPr>
            <w:r>
              <w:t>в % к 2017 году</w:t>
            </w:r>
          </w:p>
        </w:tc>
      </w:tr>
      <w:tr w:rsidR="00C40881" w14:paraId="605D26F7" w14:textId="77777777">
        <w:tc>
          <w:tcPr>
            <w:tcW w:w="4648" w:type="dxa"/>
          </w:tcPr>
          <w:p w14:paraId="53D30CA3" w14:textId="77777777" w:rsidR="00C40881" w:rsidRDefault="00C40881">
            <w:pPr>
              <w:pStyle w:val="ConsPlusNormal"/>
            </w:pPr>
            <w:r>
              <w:t>Отгрузка по фактическим (чистым) видам экономической деятельности (млрд. рублей)</w:t>
            </w:r>
          </w:p>
        </w:tc>
        <w:tc>
          <w:tcPr>
            <w:tcW w:w="737" w:type="dxa"/>
          </w:tcPr>
          <w:p w14:paraId="62989C75" w14:textId="77777777" w:rsidR="00C40881" w:rsidRDefault="00C40881">
            <w:pPr>
              <w:pStyle w:val="ConsPlusNormal"/>
              <w:jc w:val="center"/>
            </w:pPr>
            <w:r>
              <w:t>4,1</w:t>
            </w:r>
          </w:p>
        </w:tc>
        <w:tc>
          <w:tcPr>
            <w:tcW w:w="737" w:type="dxa"/>
          </w:tcPr>
          <w:p w14:paraId="13B72D24" w14:textId="77777777" w:rsidR="00C40881" w:rsidRDefault="00C40881">
            <w:pPr>
              <w:pStyle w:val="ConsPlusNormal"/>
              <w:jc w:val="center"/>
            </w:pPr>
            <w:r>
              <w:t>125,0</w:t>
            </w:r>
          </w:p>
        </w:tc>
        <w:tc>
          <w:tcPr>
            <w:tcW w:w="737" w:type="dxa"/>
          </w:tcPr>
          <w:p w14:paraId="754B827C" w14:textId="77777777" w:rsidR="00C40881" w:rsidRDefault="00C40881">
            <w:pPr>
              <w:pStyle w:val="ConsPlusNormal"/>
              <w:jc w:val="center"/>
            </w:pPr>
            <w:r>
              <w:t>5,0</w:t>
            </w:r>
          </w:p>
        </w:tc>
        <w:tc>
          <w:tcPr>
            <w:tcW w:w="737" w:type="dxa"/>
          </w:tcPr>
          <w:p w14:paraId="6CD9C907" w14:textId="77777777" w:rsidR="00C40881" w:rsidRDefault="00C40881">
            <w:pPr>
              <w:pStyle w:val="ConsPlusNormal"/>
              <w:jc w:val="center"/>
            </w:pPr>
            <w:r>
              <w:t>121,9</w:t>
            </w:r>
          </w:p>
        </w:tc>
        <w:tc>
          <w:tcPr>
            <w:tcW w:w="737" w:type="dxa"/>
          </w:tcPr>
          <w:p w14:paraId="7A0206A7" w14:textId="77777777" w:rsidR="00C40881" w:rsidRDefault="00C40881">
            <w:pPr>
              <w:pStyle w:val="ConsPlusNormal"/>
              <w:jc w:val="center"/>
            </w:pPr>
            <w:r>
              <w:t>7,5</w:t>
            </w:r>
          </w:p>
        </w:tc>
        <w:tc>
          <w:tcPr>
            <w:tcW w:w="737" w:type="dxa"/>
          </w:tcPr>
          <w:p w14:paraId="3AC63146" w14:textId="77777777" w:rsidR="00C40881" w:rsidRDefault="00C40881">
            <w:pPr>
              <w:pStyle w:val="ConsPlusNormal"/>
              <w:jc w:val="center"/>
            </w:pPr>
            <w:r>
              <w:t>150,0</w:t>
            </w:r>
          </w:p>
        </w:tc>
      </w:tr>
      <w:tr w:rsidR="00C40881" w14:paraId="4BAC5F72" w14:textId="77777777">
        <w:tc>
          <w:tcPr>
            <w:tcW w:w="4648" w:type="dxa"/>
          </w:tcPr>
          <w:p w14:paraId="70ACB814" w14:textId="77777777" w:rsidR="00C40881" w:rsidRDefault="00C40881">
            <w:pPr>
              <w:pStyle w:val="ConsPlusNormal"/>
            </w:pPr>
            <w:r>
              <w:t>Среднесписочная численность (тыс. человек)</w:t>
            </w:r>
          </w:p>
        </w:tc>
        <w:tc>
          <w:tcPr>
            <w:tcW w:w="737" w:type="dxa"/>
          </w:tcPr>
          <w:p w14:paraId="2D1EDC1D" w14:textId="77777777" w:rsidR="00C40881" w:rsidRDefault="00C40881">
            <w:pPr>
              <w:pStyle w:val="ConsPlusNormal"/>
              <w:jc w:val="center"/>
            </w:pPr>
            <w:r>
              <w:t>1,0</w:t>
            </w:r>
          </w:p>
        </w:tc>
        <w:tc>
          <w:tcPr>
            <w:tcW w:w="737" w:type="dxa"/>
          </w:tcPr>
          <w:p w14:paraId="13EF2053" w14:textId="77777777" w:rsidR="00C40881" w:rsidRDefault="00C40881">
            <w:pPr>
              <w:pStyle w:val="ConsPlusNormal"/>
              <w:jc w:val="center"/>
            </w:pPr>
            <w:r>
              <w:t>125,1</w:t>
            </w:r>
          </w:p>
        </w:tc>
        <w:tc>
          <w:tcPr>
            <w:tcW w:w="737" w:type="dxa"/>
          </w:tcPr>
          <w:p w14:paraId="57B7D72F" w14:textId="77777777" w:rsidR="00C40881" w:rsidRDefault="00C40881">
            <w:pPr>
              <w:pStyle w:val="ConsPlusNormal"/>
              <w:jc w:val="center"/>
            </w:pPr>
            <w:r>
              <w:t>1,2</w:t>
            </w:r>
          </w:p>
        </w:tc>
        <w:tc>
          <w:tcPr>
            <w:tcW w:w="737" w:type="dxa"/>
          </w:tcPr>
          <w:p w14:paraId="42C70768" w14:textId="77777777" w:rsidR="00C40881" w:rsidRDefault="00C40881">
            <w:pPr>
              <w:pStyle w:val="ConsPlusNormal"/>
              <w:jc w:val="center"/>
            </w:pPr>
            <w:r>
              <w:t>120,0</w:t>
            </w:r>
          </w:p>
        </w:tc>
        <w:tc>
          <w:tcPr>
            <w:tcW w:w="737" w:type="dxa"/>
          </w:tcPr>
          <w:p w14:paraId="6873F8BF" w14:textId="77777777" w:rsidR="00C40881" w:rsidRDefault="00C40881">
            <w:pPr>
              <w:pStyle w:val="ConsPlusNormal"/>
              <w:jc w:val="center"/>
            </w:pPr>
            <w:r>
              <w:t>1,4</w:t>
            </w:r>
          </w:p>
        </w:tc>
        <w:tc>
          <w:tcPr>
            <w:tcW w:w="737" w:type="dxa"/>
          </w:tcPr>
          <w:p w14:paraId="441A9AAB" w14:textId="77777777" w:rsidR="00C40881" w:rsidRDefault="00C40881">
            <w:pPr>
              <w:pStyle w:val="ConsPlusNormal"/>
              <w:jc w:val="center"/>
            </w:pPr>
            <w:r>
              <w:t>116,6</w:t>
            </w:r>
          </w:p>
        </w:tc>
      </w:tr>
      <w:tr w:rsidR="00C40881" w14:paraId="751F2944" w14:textId="77777777">
        <w:tc>
          <w:tcPr>
            <w:tcW w:w="4648" w:type="dxa"/>
          </w:tcPr>
          <w:p w14:paraId="2ED683A3" w14:textId="77777777" w:rsidR="00C40881" w:rsidRDefault="00C40881">
            <w:pPr>
              <w:pStyle w:val="ConsPlusNormal"/>
            </w:pPr>
            <w:r>
              <w:t>Средняя заработная плата (тыс. рублей)</w:t>
            </w:r>
          </w:p>
        </w:tc>
        <w:tc>
          <w:tcPr>
            <w:tcW w:w="737" w:type="dxa"/>
          </w:tcPr>
          <w:p w14:paraId="7684DB47" w14:textId="77777777" w:rsidR="00C40881" w:rsidRDefault="00C40881">
            <w:pPr>
              <w:pStyle w:val="ConsPlusNormal"/>
              <w:jc w:val="center"/>
            </w:pPr>
            <w:r>
              <w:t>31,1</w:t>
            </w:r>
          </w:p>
        </w:tc>
        <w:tc>
          <w:tcPr>
            <w:tcW w:w="737" w:type="dxa"/>
          </w:tcPr>
          <w:p w14:paraId="61DD358B" w14:textId="77777777" w:rsidR="00C40881" w:rsidRDefault="00C40881">
            <w:pPr>
              <w:pStyle w:val="ConsPlusNormal"/>
              <w:jc w:val="center"/>
            </w:pPr>
            <w:r>
              <w:t>111,8</w:t>
            </w:r>
          </w:p>
        </w:tc>
        <w:tc>
          <w:tcPr>
            <w:tcW w:w="737" w:type="dxa"/>
          </w:tcPr>
          <w:p w14:paraId="7E5BEDFC" w14:textId="77777777" w:rsidR="00C40881" w:rsidRDefault="00C40881">
            <w:pPr>
              <w:pStyle w:val="ConsPlusNormal"/>
              <w:jc w:val="center"/>
            </w:pPr>
            <w:r>
              <w:t>33,5</w:t>
            </w:r>
          </w:p>
        </w:tc>
        <w:tc>
          <w:tcPr>
            <w:tcW w:w="737" w:type="dxa"/>
          </w:tcPr>
          <w:p w14:paraId="27C5CA3E" w14:textId="77777777" w:rsidR="00C40881" w:rsidRDefault="00C40881">
            <w:pPr>
              <w:pStyle w:val="ConsPlusNormal"/>
              <w:jc w:val="center"/>
            </w:pPr>
            <w:r>
              <w:t>107,7</w:t>
            </w:r>
          </w:p>
        </w:tc>
        <w:tc>
          <w:tcPr>
            <w:tcW w:w="737" w:type="dxa"/>
          </w:tcPr>
          <w:p w14:paraId="69EC835D" w14:textId="77777777" w:rsidR="00C40881" w:rsidRDefault="00C40881">
            <w:pPr>
              <w:pStyle w:val="ConsPlusNormal"/>
              <w:jc w:val="center"/>
            </w:pPr>
            <w:r>
              <w:t>34,7</w:t>
            </w:r>
          </w:p>
        </w:tc>
        <w:tc>
          <w:tcPr>
            <w:tcW w:w="737" w:type="dxa"/>
          </w:tcPr>
          <w:p w14:paraId="317874A2" w14:textId="77777777" w:rsidR="00C40881" w:rsidRDefault="00C40881">
            <w:pPr>
              <w:pStyle w:val="ConsPlusNormal"/>
              <w:jc w:val="center"/>
            </w:pPr>
            <w:r>
              <w:t>103,5</w:t>
            </w:r>
          </w:p>
        </w:tc>
      </w:tr>
      <w:tr w:rsidR="00C40881" w14:paraId="01A4747A" w14:textId="77777777">
        <w:tc>
          <w:tcPr>
            <w:tcW w:w="4648" w:type="dxa"/>
          </w:tcPr>
          <w:p w14:paraId="477EFB4E" w14:textId="77777777" w:rsidR="00C40881" w:rsidRDefault="00C40881">
            <w:pPr>
              <w:pStyle w:val="ConsPlusNormal"/>
            </w:pPr>
            <w:r>
              <w:t>Производительность труда (млрд. рублей/тыс. человек)</w:t>
            </w:r>
          </w:p>
        </w:tc>
        <w:tc>
          <w:tcPr>
            <w:tcW w:w="737" w:type="dxa"/>
          </w:tcPr>
          <w:p w14:paraId="6D7BC4DC" w14:textId="77777777" w:rsidR="00C40881" w:rsidRDefault="00C40881">
            <w:pPr>
              <w:pStyle w:val="ConsPlusNormal"/>
              <w:jc w:val="center"/>
            </w:pPr>
            <w:r>
              <w:t>4,1</w:t>
            </w:r>
          </w:p>
        </w:tc>
        <w:tc>
          <w:tcPr>
            <w:tcW w:w="737" w:type="dxa"/>
          </w:tcPr>
          <w:p w14:paraId="403C30D8" w14:textId="77777777" w:rsidR="00C40881" w:rsidRDefault="00C40881">
            <w:pPr>
              <w:pStyle w:val="ConsPlusNormal"/>
              <w:jc w:val="center"/>
            </w:pPr>
            <w:r>
              <w:t>99,9</w:t>
            </w:r>
          </w:p>
        </w:tc>
        <w:tc>
          <w:tcPr>
            <w:tcW w:w="737" w:type="dxa"/>
          </w:tcPr>
          <w:p w14:paraId="602AB14C" w14:textId="77777777" w:rsidR="00C40881" w:rsidRDefault="00C40881">
            <w:pPr>
              <w:pStyle w:val="ConsPlusNormal"/>
              <w:jc w:val="center"/>
            </w:pPr>
            <w:r>
              <w:t>4,2</w:t>
            </w:r>
          </w:p>
        </w:tc>
        <w:tc>
          <w:tcPr>
            <w:tcW w:w="737" w:type="dxa"/>
          </w:tcPr>
          <w:p w14:paraId="60E0A0DA" w14:textId="77777777" w:rsidR="00C40881" w:rsidRDefault="00C40881">
            <w:pPr>
              <w:pStyle w:val="ConsPlusNormal"/>
              <w:jc w:val="center"/>
            </w:pPr>
            <w:r>
              <w:t>102,4</w:t>
            </w:r>
          </w:p>
        </w:tc>
        <w:tc>
          <w:tcPr>
            <w:tcW w:w="737" w:type="dxa"/>
          </w:tcPr>
          <w:p w14:paraId="2487A8C8" w14:textId="77777777" w:rsidR="00C40881" w:rsidRDefault="00C40881">
            <w:pPr>
              <w:pStyle w:val="ConsPlusNormal"/>
              <w:jc w:val="center"/>
            </w:pPr>
            <w:r>
              <w:t>5,4</w:t>
            </w:r>
          </w:p>
        </w:tc>
        <w:tc>
          <w:tcPr>
            <w:tcW w:w="737" w:type="dxa"/>
          </w:tcPr>
          <w:p w14:paraId="0362D57B" w14:textId="77777777" w:rsidR="00C40881" w:rsidRDefault="00C40881">
            <w:pPr>
              <w:pStyle w:val="ConsPlusNormal"/>
              <w:jc w:val="center"/>
            </w:pPr>
            <w:r>
              <w:t>128,6</w:t>
            </w:r>
          </w:p>
        </w:tc>
      </w:tr>
    </w:tbl>
    <w:p w14:paraId="1D1526EB" w14:textId="77777777" w:rsidR="00C40881" w:rsidRDefault="00C40881">
      <w:pPr>
        <w:pStyle w:val="ConsPlusNormal"/>
        <w:jc w:val="both"/>
      </w:pPr>
    </w:p>
    <w:p w14:paraId="4F82BA7F" w14:textId="77777777" w:rsidR="00C40881" w:rsidRDefault="00C40881">
      <w:pPr>
        <w:pStyle w:val="ConsPlusNormal"/>
        <w:ind w:firstLine="540"/>
        <w:jc w:val="both"/>
      </w:pPr>
      <w:r>
        <w:t>Основными проблемами в сфере лекарственных средств и материалов, применяемых в медицинских целях, в т.ч. в биотехнологии, являются:</w:t>
      </w:r>
    </w:p>
    <w:p w14:paraId="65397729" w14:textId="77777777" w:rsidR="00C40881" w:rsidRDefault="00C40881">
      <w:pPr>
        <w:pStyle w:val="ConsPlusNormal"/>
        <w:spacing w:before="220"/>
        <w:ind w:firstLine="540"/>
        <w:jc w:val="both"/>
      </w:pPr>
      <w:r>
        <w:t>использование импортного сырья и технологий вместо отечественных;</w:t>
      </w:r>
    </w:p>
    <w:p w14:paraId="689D39F5" w14:textId="77777777" w:rsidR="00C40881" w:rsidRDefault="00C40881">
      <w:pPr>
        <w:pStyle w:val="ConsPlusNormal"/>
        <w:spacing w:before="220"/>
        <w:ind w:firstLine="540"/>
        <w:jc w:val="both"/>
      </w:pPr>
      <w:r>
        <w:t>нехватка и отток квалифицированных кадров.</w:t>
      </w:r>
    </w:p>
    <w:p w14:paraId="72C55294" w14:textId="77777777" w:rsidR="00C40881" w:rsidRDefault="00C40881">
      <w:pPr>
        <w:pStyle w:val="ConsPlusNormal"/>
        <w:spacing w:before="220"/>
        <w:ind w:firstLine="540"/>
        <w:jc w:val="both"/>
      </w:pPr>
      <w:r>
        <w:t>Для ускоренного развития производства лекарственных средств и материалов, применяемых в медицинских целях, необходимо:</w:t>
      </w:r>
    </w:p>
    <w:p w14:paraId="16FDEB28" w14:textId="77777777" w:rsidR="00C40881" w:rsidRDefault="00C40881">
      <w:pPr>
        <w:pStyle w:val="ConsPlusNormal"/>
        <w:spacing w:before="220"/>
        <w:ind w:firstLine="540"/>
        <w:jc w:val="both"/>
      </w:pPr>
      <w:r>
        <w:t>развитие сотрудничества с зарубежными странами;</w:t>
      </w:r>
    </w:p>
    <w:p w14:paraId="26332CE2" w14:textId="77777777" w:rsidR="00C40881" w:rsidRDefault="00C40881">
      <w:pPr>
        <w:pStyle w:val="ConsPlusNormal"/>
        <w:spacing w:before="220"/>
        <w:ind w:firstLine="540"/>
        <w:jc w:val="both"/>
      </w:pPr>
      <w:r>
        <w:t>использование мер государственной поддержки;</w:t>
      </w:r>
    </w:p>
    <w:p w14:paraId="144D9B4B" w14:textId="77777777" w:rsidR="00C40881" w:rsidRDefault="00C40881">
      <w:pPr>
        <w:pStyle w:val="ConsPlusNormal"/>
        <w:spacing w:before="220"/>
        <w:ind w:firstLine="540"/>
        <w:jc w:val="both"/>
      </w:pPr>
      <w:r>
        <w:t>продвижение инвестиционного потенциала предприятий промышленности в сфере лекарственных средств и материалов, применяемых в медицинских целях, в целях создания особых режимов ведения предпринимательской деятельности на территории их размещения;</w:t>
      </w:r>
    </w:p>
    <w:p w14:paraId="004B40C6" w14:textId="77777777" w:rsidR="00C40881" w:rsidRDefault="00C40881">
      <w:pPr>
        <w:pStyle w:val="ConsPlusNormal"/>
        <w:spacing w:before="220"/>
        <w:ind w:firstLine="540"/>
        <w:jc w:val="both"/>
      </w:pPr>
      <w:r>
        <w:t>расширение номенклатуры и ассортимента продукции.</w:t>
      </w:r>
    </w:p>
    <w:p w14:paraId="6200AC11" w14:textId="77777777" w:rsidR="00C40881" w:rsidRDefault="00C40881">
      <w:pPr>
        <w:pStyle w:val="ConsPlusNormal"/>
        <w:spacing w:before="220"/>
        <w:ind w:firstLine="540"/>
        <w:jc w:val="both"/>
      </w:pPr>
      <w:r>
        <w:t>1.6. Легкая промышленность Кировской области включает три подотрасли, объединяющие 258 предприятий: текстильного, швейного производства; производства кожи, изделий из кожи, обуви; производства меховых изделий.</w:t>
      </w:r>
    </w:p>
    <w:p w14:paraId="4ED5F499" w14:textId="77777777" w:rsidR="00C40881" w:rsidRDefault="00C40881">
      <w:pPr>
        <w:pStyle w:val="ConsPlusNormal"/>
        <w:spacing w:before="220"/>
        <w:ind w:firstLine="540"/>
        <w:jc w:val="both"/>
      </w:pPr>
      <w:r>
        <w:t>На территории Кировской области по состоянию на 31.12.2018 количество предприятий по подотраслям составило: производство текстильных изделий - 32 единицы; производство одежды, в том числе меховых изделий, - 175 единиц; производство кожи и изделий из кожи - 51 единица. Было занято 8101 работник, что составляло 9,3% от общей численности работников перерабатывающих производств Кировской области.</w:t>
      </w:r>
    </w:p>
    <w:p w14:paraId="01157371" w14:textId="77777777" w:rsidR="00C40881" w:rsidRDefault="00C40881">
      <w:pPr>
        <w:pStyle w:val="ConsPlusNormal"/>
        <w:spacing w:before="220"/>
        <w:ind w:firstLine="540"/>
        <w:jc w:val="both"/>
      </w:pPr>
      <w:r>
        <w:t>Основными территориями размещения предприятий, определяющих промышленную и экономическую политику легкой промышленности (кожевенная и обувная подотрасль), являются город Киров и Слободской район Кировской области, которые имеют наибольший удельный вес в общем объеме производимой продукции легкой промышленности Кировской области (56%).</w:t>
      </w:r>
    </w:p>
    <w:p w14:paraId="2EFA7212" w14:textId="77777777" w:rsidR="00C40881" w:rsidRDefault="00C40881">
      <w:pPr>
        <w:pStyle w:val="ConsPlusNormal"/>
        <w:spacing w:before="220"/>
        <w:ind w:firstLine="540"/>
        <w:jc w:val="both"/>
      </w:pPr>
      <w:r>
        <w:t>Динамика основных показателей экономической деятельности предприятий в отрасли легкой промышленности представлена в таблице 6.</w:t>
      </w:r>
    </w:p>
    <w:p w14:paraId="58F6E2F9" w14:textId="77777777" w:rsidR="00C40881" w:rsidRDefault="00C40881">
      <w:pPr>
        <w:pStyle w:val="ConsPlusNormal"/>
        <w:jc w:val="both"/>
      </w:pPr>
    </w:p>
    <w:p w14:paraId="126E45E9" w14:textId="77777777" w:rsidR="00C40881" w:rsidRDefault="00C40881">
      <w:pPr>
        <w:pStyle w:val="ConsPlusNormal"/>
        <w:jc w:val="right"/>
        <w:outlineLvl w:val="2"/>
      </w:pPr>
      <w:r>
        <w:t>Таблица 6</w:t>
      </w:r>
    </w:p>
    <w:p w14:paraId="2B7CB68A" w14:textId="77777777" w:rsidR="00C40881" w:rsidRDefault="00C408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8"/>
        <w:gridCol w:w="737"/>
        <w:gridCol w:w="737"/>
        <w:gridCol w:w="737"/>
        <w:gridCol w:w="737"/>
        <w:gridCol w:w="737"/>
        <w:gridCol w:w="737"/>
      </w:tblGrid>
      <w:tr w:rsidR="00C40881" w14:paraId="16059851" w14:textId="77777777">
        <w:tc>
          <w:tcPr>
            <w:tcW w:w="4648" w:type="dxa"/>
            <w:vMerge w:val="restart"/>
          </w:tcPr>
          <w:p w14:paraId="6A739D21" w14:textId="77777777" w:rsidR="00C40881" w:rsidRDefault="00C40881">
            <w:pPr>
              <w:pStyle w:val="ConsPlusNormal"/>
              <w:jc w:val="center"/>
            </w:pPr>
            <w:r>
              <w:t>Наименование показателя</w:t>
            </w:r>
          </w:p>
        </w:tc>
        <w:tc>
          <w:tcPr>
            <w:tcW w:w="1474" w:type="dxa"/>
            <w:gridSpan w:val="2"/>
          </w:tcPr>
          <w:p w14:paraId="705FE263" w14:textId="77777777" w:rsidR="00C40881" w:rsidRDefault="00C40881">
            <w:pPr>
              <w:pStyle w:val="ConsPlusNormal"/>
              <w:jc w:val="center"/>
            </w:pPr>
            <w:r>
              <w:t>2016 год</w:t>
            </w:r>
          </w:p>
        </w:tc>
        <w:tc>
          <w:tcPr>
            <w:tcW w:w="1474" w:type="dxa"/>
            <w:gridSpan w:val="2"/>
          </w:tcPr>
          <w:p w14:paraId="297CE348" w14:textId="77777777" w:rsidR="00C40881" w:rsidRDefault="00C40881">
            <w:pPr>
              <w:pStyle w:val="ConsPlusNormal"/>
              <w:jc w:val="center"/>
            </w:pPr>
            <w:r>
              <w:t>2017 год</w:t>
            </w:r>
          </w:p>
        </w:tc>
        <w:tc>
          <w:tcPr>
            <w:tcW w:w="1474" w:type="dxa"/>
            <w:gridSpan w:val="2"/>
          </w:tcPr>
          <w:p w14:paraId="3728099D" w14:textId="77777777" w:rsidR="00C40881" w:rsidRDefault="00C40881">
            <w:pPr>
              <w:pStyle w:val="ConsPlusNormal"/>
              <w:jc w:val="center"/>
            </w:pPr>
            <w:r>
              <w:t>2018 год</w:t>
            </w:r>
          </w:p>
        </w:tc>
      </w:tr>
      <w:tr w:rsidR="00C40881" w14:paraId="235F7443" w14:textId="77777777">
        <w:tc>
          <w:tcPr>
            <w:tcW w:w="4648" w:type="dxa"/>
            <w:vMerge/>
          </w:tcPr>
          <w:p w14:paraId="6FB10B74" w14:textId="77777777" w:rsidR="00C40881" w:rsidRDefault="00C40881">
            <w:pPr>
              <w:pStyle w:val="ConsPlusNormal"/>
            </w:pPr>
          </w:p>
        </w:tc>
        <w:tc>
          <w:tcPr>
            <w:tcW w:w="737" w:type="dxa"/>
          </w:tcPr>
          <w:p w14:paraId="76114B89" w14:textId="77777777" w:rsidR="00C40881" w:rsidRDefault="00C40881">
            <w:pPr>
              <w:pStyle w:val="ConsPlusNormal"/>
              <w:jc w:val="center"/>
            </w:pPr>
            <w:r>
              <w:t>значение показателя</w:t>
            </w:r>
          </w:p>
        </w:tc>
        <w:tc>
          <w:tcPr>
            <w:tcW w:w="737" w:type="dxa"/>
          </w:tcPr>
          <w:p w14:paraId="108BC447" w14:textId="77777777" w:rsidR="00C40881" w:rsidRDefault="00C40881">
            <w:pPr>
              <w:pStyle w:val="ConsPlusNormal"/>
              <w:jc w:val="center"/>
            </w:pPr>
            <w:r>
              <w:t>в % к 2015 году &lt;*&gt;</w:t>
            </w:r>
          </w:p>
        </w:tc>
        <w:tc>
          <w:tcPr>
            <w:tcW w:w="737" w:type="dxa"/>
          </w:tcPr>
          <w:p w14:paraId="5CF594DC" w14:textId="77777777" w:rsidR="00C40881" w:rsidRDefault="00C40881">
            <w:pPr>
              <w:pStyle w:val="ConsPlusNormal"/>
              <w:jc w:val="center"/>
            </w:pPr>
            <w:r>
              <w:t>значение показателя</w:t>
            </w:r>
          </w:p>
        </w:tc>
        <w:tc>
          <w:tcPr>
            <w:tcW w:w="737" w:type="dxa"/>
          </w:tcPr>
          <w:p w14:paraId="545C972F" w14:textId="77777777" w:rsidR="00C40881" w:rsidRDefault="00C40881">
            <w:pPr>
              <w:pStyle w:val="ConsPlusNormal"/>
              <w:jc w:val="center"/>
            </w:pPr>
            <w:r>
              <w:t>в % к 2016 году</w:t>
            </w:r>
          </w:p>
        </w:tc>
        <w:tc>
          <w:tcPr>
            <w:tcW w:w="737" w:type="dxa"/>
          </w:tcPr>
          <w:p w14:paraId="7F20C90D" w14:textId="77777777" w:rsidR="00C40881" w:rsidRDefault="00C40881">
            <w:pPr>
              <w:pStyle w:val="ConsPlusNormal"/>
              <w:jc w:val="center"/>
            </w:pPr>
            <w:r>
              <w:t>значение показателя</w:t>
            </w:r>
          </w:p>
        </w:tc>
        <w:tc>
          <w:tcPr>
            <w:tcW w:w="737" w:type="dxa"/>
          </w:tcPr>
          <w:p w14:paraId="27CDF5E7" w14:textId="77777777" w:rsidR="00C40881" w:rsidRDefault="00C40881">
            <w:pPr>
              <w:pStyle w:val="ConsPlusNormal"/>
              <w:jc w:val="center"/>
            </w:pPr>
            <w:r>
              <w:t>в % к 2017 году</w:t>
            </w:r>
          </w:p>
        </w:tc>
      </w:tr>
      <w:tr w:rsidR="00C40881" w14:paraId="01F1DAC5" w14:textId="77777777">
        <w:tc>
          <w:tcPr>
            <w:tcW w:w="4648" w:type="dxa"/>
          </w:tcPr>
          <w:p w14:paraId="1FFC03E9" w14:textId="77777777" w:rsidR="00C40881" w:rsidRDefault="00C40881">
            <w:pPr>
              <w:pStyle w:val="ConsPlusNormal"/>
            </w:pPr>
            <w:r>
              <w:t>Отгрузка по фактическим (чистым) видам экономической деятельности (млрд. рублей)</w:t>
            </w:r>
          </w:p>
        </w:tc>
        <w:tc>
          <w:tcPr>
            <w:tcW w:w="737" w:type="dxa"/>
          </w:tcPr>
          <w:p w14:paraId="222EC5C2" w14:textId="77777777" w:rsidR="00C40881" w:rsidRDefault="00C40881">
            <w:pPr>
              <w:pStyle w:val="ConsPlusNormal"/>
              <w:jc w:val="center"/>
            </w:pPr>
            <w:r>
              <w:t>7,05</w:t>
            </w:r>
          </w:p>
        </w:tc>
        <w:tc>
          <w:tcPr>
            <w:tcW w:w="737" w:type="dxa"/>
          </w:tcPr>
          <w:p w14:paraId="77655B38" w14:textId="77777777" w:rsidR="00C40881" w:rsidRDefault="00C40881">
            <w:pPr>
              <w:pStyle w:val="ConsPlusNormal"/>
              <w:jc w:val="center"/>
            </w:pPr>
            <w:r>
              <w:t>-</w:t>
            </w:r>
          </w:p>
        </w:tc>
        <w:tc>
          <w:tcPr>
            <w:tcW w:w="737" w:type="dxa"/>
          </w:tcPr>
          <w:p w14:paraId="066978F2" w14:textId="77777777" w:rsidR="00C40881" w:rsidRDefault="00C40881">
            <w:pPr>
              <w:pStyle w:val="ConsPlusNormal"/>
              <w:jc w:val="center"/>
            </w:pPr>
            <w:r>
              <w:t>7,51</w:t>
            </w:r>
          </w:p>
        </w:tc>
        <w:tc>
          <w:tcPr>
            <w:tcW w:w="737" w:type="dxa"/>
          </w:tcPr>
          <w:p w14:paraId="17518A4C" w14:textId="77777777" w:rsidR="00C40881" w:rsidRDefault="00C40881">
            <w:pPr>
              <w:pStyle w:val="ConsPlusNormal"/>
              <w:jc w:val="center"/>
            </w:pPr>
            <w:r>
              <w:t>106,5</w:t>
            </w:r>
          </w:p>
        </w:tc>
        <w:tc>
          <w:tcPr>
            <w:tcW w:w="737" w:type="dxa"/>
          </w:tcPr>
          <w:p w14:paraId="2E3349CC" w14:textId="77777777" w:rsidR="00C40881" w:rsidRDefault="00C40881">
            <w:pPr>
              <w:pStyle w:val="ConsPlusNormal"/>
              <w:jc w:val="center"/>
            </w:pPr>
            <w:r>
              <w:t>7,53</w:t>
            </w:r>
          </w:p>
        </w:tc>
        <w:tc>
          <w:tcPr>
            <w:tcW w:w="737" w:type="dxa"/>
          </w:tcPr>
          <w:p w14:paraId="00A2D5D4" w14:textId="77777777" w:rsidR="00C40881" w:rsidRDefault="00C40881">
            <w:pPr>
              <w:pStyle w:val="ConsPlusNormal"/>
              <w:jc w:val="center"/>
            </w:pPr>
            <w:r>
              <w:t>100,2</w:t>
            </w:r>
          </w:p>
        </w:tc>
      </w:tr>
      <w:tr w:rsidR="00C40881" w14:paraId="5F63EADA" w14:textId="77777777">
        <w:tc>
          <w:tcPr>
            <w:tcW w:w="4648" w:type="dxa"/>
          </w:tcPr>
          <w:p w14:paraId="36626640" w14:textId="77777777" w:rsidR="00C40881" w:rsidRDefault="00C40881">
            <w:pPr>
              <w:pStyle w:val="ConsPlusNormal"/>
            </w:pPr>
            <w:r>
              <w:t>Среднесписочная численность (тыс. человек)</w:t>
            </w:r>
          </w:p>
        </w:tc>
        <w:tc>
          <w:tcPr>
            <w:tcW w:w="737" w:type="dxa"/>
          </w:tcPr>
          <w:p w14:paraId="77F96A71" w14:textId="77777777" w:rsidR="00C40881" w:rsidRDefault="00C40881">
            <w:pPr>
              <w:pStyle w:val="ConsPlusNormal"/>
              <w:jc w:val="center"/>
            </w:pPr>
            <w:r>
              <w:t>7,1</w:t>
            </w:r>
          </w:p>
        </w:tc>
        <w:tc>
          <w:tcPr>
            <w:tcW w:w="737" w:type="dxa"/>
          </w:tcPr>
          <w:p w14:paraId="367563B1" w14:textId="77777777" w:rsidR="00C40881" w:rsidRDefault="00C40881">
            <w:pPr>
              <w:pStyle w:val="ConsPlusNormal"/>
              <w:jc w:val="center"/>
            </w:pPr>
            <w:r>
              <w:t>-</w:t>
            </w:r>
          </w:p>
        </w:tc>
        <w:tc>
          <w:tcPr>
            <w:tcW w:w="737" w:type="dxa"/>
          </w:tcPr>
          <w:p w14:paraId="507E53D8" w14:textId="77777777" w:rsidR="00C40881" w:rsidRDefault="00C40881">
            <w:pPr>
              <w:pStyle w:val="ConsPlusNormal"/>
              <w:jc w:val="center"/>
            </w:pPr>
            <w:r>
              <w:t>5,5</w:t>
            </w:r>
          </w:p>
        </w:tc>
        <w:tc>
          <w:tcPr>
            <w:tcW w:w="737" w:type="dxa"/>
          </w:tcPr>
          <w:p w14:paraId="19635771" w14:textId="77777777" w:rsidR="00C40881" w:rsidRDefault="00C40881">
            <w:pPr>
              <w:pStyle w:val="ConsPlusNormal"/>
              <w:jc w:val="center"/>
            </w:pPr>
            <w:r>
              <w:t>77,5</w:t>
            </w:r>
          </w:p>
        </w:tc>
        <w:tc>
          <w:tcPr>
            <w:tcW w:w="737" w:type="dxa"/>
          </w:tcPr>
          <w:p w14:paraId="131E58F4" w14:textId="77777777" w:rsidR="00C40881" w:rsidRDefault="00C40881">
            <w:pPr>
              <w:pStyle w:val="ConsPlusNormal"/>
              <w:jc w:val="center"/>
            </w:pPr>
            <w:r>
              <w:t>8,1</w:t>
            </w:r>
          </w:p>
        </w:tc>
        <w:tc>
          <w:tcPr>
            <w:tcW w:w="737" w:type="dxa"/>
          </w:tcPr>
          <w:p w14:paraId="0E474663" w14:textId="77777777" w:rsidR="00C40881" w:rsidRDefault="00C40881">
            <w:pPr>
              <w:pStyle w:val="ConsPlusNormal"/>
              <w:jc w:val="center"/>
            </w:pPr>
            <w:r>
              <w:t>147,3</w:t>
            </w:r>
          </w:p>
        </w:tc>
      </w:tr>
      <w:tr w:rsidR="00C40881" w14:paraId="7D05CC53" w14:textId="77777777">
        <w:tc>
          <w:tcPr>
            <w:tcW w:w="4648" w:type="dxa"/>
          </w:tcPr>
          <w:p w14:paraId="17359174" w14:textId="77777777" w:rsidR="00C40881" w:rsidRDefault="00C40881">
            <w:pPr>
              <w:pStyle w:val="ConsPlusNormal"/>
            </w:pPr>
            <w:r>
              <w:t>Средняя заработная плата (тыс. рублей)</w:t>
            </w:r>
          </w:p>
        </w:tc>
        <w:tc>
          <w:tcPr>
            <w:tcW w:w="737" w:type="dxa"/>
          </w:tcPr>
          <w:p w14:paraId="7D19C3F6" w14:textId="77777777" w:rsidR="00C40881" w:rsidRDefault="00C40881">
            <w:pPr>
              <w:pStyle w:val="ConsPlusNormal"/>
              <w:jc w:val="center"/>
            </w:pPr>
            <w:r>
              <w:t>16,4</w:t>
            </w:r>
          </w:p>
        </w:tc>
        <w:tc>
          <w:tcPr>
            <w:tcW w:w="737" w:type="dxa"/>
          </w:tcPr>
          <w:p w14:paraId="607FB6BE" w14:textId="77777777" w:rsidR="00C40881" w:rsidRDefault="00C40881">
            <w:pPr>
              <w:pStyle w:val="ConsPlusNormal"/>
              <w:jc w:val="center"/>
            </w:pPr>
            <w:r>
              <w:t>-</w:t>
            </w:r>
          </w:p>
        </w:tc>
        <w:tc>
          <w:tcPr>
            <w:tcW w:w="737" w:type="dxa"/>
          </w:tcPr>
          <w:p w14:paraId="1E9272F6" w14:textId="77777777" w:rsidR="00C40881" w:rsidRDefault="00C40881">
            <w:pPr>
              <w:pStyle w:val="ConsPlusNormal"/>
              <w:jc w:val="center"/>
            </w:pPr>
            <w:r>
              <w:t>18,0</w:t>
            </w:r>
          </w:p>
        </w:tc>
        <w:tc>
          <w:tcPr>
            <w:tcW w:w="737" w:type="dxa"/>
          </w:tcPr>
          <w:p w14:paraId="73511C55" w14:textId="77777777" w:rsidR="00C40881" w:rsidRDefault="00C40881">
            <w:pPr>
              <w:pStyle w:val="ConsPlusNormal"/>
              <w:jc w:val="center"/>
            </w:pPr>
            <w:r>
              <w:t>109,7</w:t>
            </w:r>
          </w:p>
        </w:tc>
        <w:tc>
          <w:tcPr>
            <w:tcW w:w="737" w:type="dxa"/>
          </w:tcPr>
          <w:p w14:paraId="09B8E856" w14:textId="77777777" w:rsidR="00C40881" w:rsidRDefault="00C40881">
            <w:pPr>
              <w:pStyle w:val="ConsPlusNormal"/>
              <w:jc w:val="center"/>
            </w:pPr>
            <w:r>
              <w:t>19,0</w:t>
            </w:r>
          </w:p>
        </w:tc>
        <w:tc>
          <w:tcPr>
            <w:tcW w:w="737" w:type="dxa"/>
          </w:tcPr>
          <w:p w14:paraId="15B5DDAC" w14:textId="77777777" w:rsidR="00C40881" w:rsidRDefault="00C40881">
            <w:pPr>
              <w:pStyle w:val="ConsPlusNormal"/>
              <w:jc w:val="center"/>
            </w:pPr>
            <w:r>
              <w:t>105,5</w:t>
            </w:r>
          </w:p>
        </w:tc>
      </w:tr>
      <w:tr w:rsidR="00C40881" w14:paraId="5D20E605" w14:textId="77777777">
        <w:tc>
          <w:tcPr>
            <w:tcW w:w="4648" w:type="dxa"/>
          </w:tcPr>
          <w:p w14:paraId="627C78DF" w14:textId="77777777" w:rsidR="00C40881" w:rsidRDefault="00C40881">
            <w:pPr>
              <w:pStyle w:val="ConsPlusNormal"/>
            </w:pPr>
            <w:r>
              <w:t>Производительность труда (млрд. рублей/тыс. человек)</w:t>
            </w:r>
          </w:p>
        </w:tc>
        <w:tc>
          <w:tcPr>
            <w:tcW w:w="737" w:type="dxa"/>
          </w:tcPr>
          <w:p w14:paraId="5C35F26E" w14:textId="77777777" w:rsidR="00C40881" w:rsidRDefault="00C40881">
            <w:pPr>
              <w:pStyle w:val="ConsPlusNormal"/>
              <w:jc w:val="center"/>
            </w:pPr>
            <w:r>
              <w:t>0,99</w:t>
            </w:r>
          </w:p>
        </w:tc>
        <w:tc>
          <w:tcPr>
            <w:tcW w:w="737" w:type="dxa"/>
          </w:tcPr>
          <w:p w14:paraId="1CA243A0" w14:textId="77777777" w:rsidR="00C40881" w:rsidRDefault="00C40881">
            <w:pPr>
              <w:pStyle w:val="ConsPlusNormal"/>
              <w:jc w:val="center"/>
            </w:pPr>
            <w:r>
              <w:t>-</w:t>
            </w:r>
          </w:p>
        </w:tc>
        <w:tc>
          <w:tcPr>
            <w:tcW w:w="737" w:type="dxa"/>
          </w:tcPr>
          <w:p w14:paraId="1809068D" w14:textId="77777777" w:rsidR="00C40881" w:rsidRDefault="00C40881">
            <w:pPr>
              <w:pStyle w:val="ConsPlusNormal"/>
              <w:jc w:val="center"/>
            </w:pPr>
            <w:r>
              <w:t>1,37</w:t>
            </w:r>
          </w:p>
        </w:tc>
        <w:tc>
          <w:tcPr>
            <w:tcW w:w="737" w:type="dxa"/>
          </w:tcPr>
          <w:p w14:paraId="2D4D1642" w14:textId="77777777" w:rsidR="00C40881" w:rsidRDefault="00C40881">
            <w:pPr>
              <w:pStyle w:val="ConsPlusNormal"/>
              <w:jc w:val="center"/>
            </w:pPr>
            <w:r>
              <w:t>138,3</w:t>
            </w:r>
          </w:p>
        </w:tc>
        <w:tc>
          <w:tcPr>
            <w:tcW w:w="737" w:type="dxa"/>
          </w:tcPr>
          <w:p w14:paraId="015B9CF3" w14:textId="77777777" w:rsidR="00C40881" w:rsidRDefault="00C40881">
            <w:pPr>
              <w:pStyle w:val="ConsPlusNormal"/>
              <w:jc w:val="center"/>
            </w:pPr>
            <w:r>
              <w:t>0,96</w:t>
            </w:r>
          </w:p>
        </w:tc>
        <w:tc>
          <w:tcPr>
            <w:tcW w:w="737" w:type="dxa"/>
          </w:tcPr>
          <w:p w14:paraId="32A0C7E2" w14:textId="77777777" w:rsidR="00C40881" w:rsidRDefault="00C40881">
            <w:pPr>
              <w:pStyle w:val="ConsPlusNormal"/>
              <w:jc w:val="center"/>
            </w:pPr>
            <w:r>
              <w:t>70,0</w:t>
            </w:r>
          </w:p>
        </w:tc>
      </w:tr>
    </w:tbl>
    <w:p w14:paraId="522526A5" w14:textId="77777777" w:rsidR="00C40881" w:rsidRDefault="00C40881">
      <w:pPr>
        <w:pStyle w:val="ConsPlusNormal"/>
        <w:jc w:val="both"/>
      </w:pPr>
    </w:p>
    <w:p w14:paraId="76485B69" w14:textId="77777777" w:rsidR="00C40881" w:rsidRDefault="00C40881">
      <w:pPr>
        <w:pStyle w:val="ConsPlusNormal"/>
        <w:ind w:firstLine="540"/>
        <w:jc w:val="both"/>
      </w:pPr>
      <w:r>
        <w:t>--------------------------------</w:t>
      </w:r>
    </w:p>
    <w:p w14:paraId="50E7B252" w14:textId="77777777" w:rsidR="00C40881" w:rsidRDefault="00C40881">
      <w:pPr>
        <w:pStyle w:val="ConsPlusNormal"/>
        <w:spacing w:before="220"/>
        <w:ind w:firstLine="540"/>
        <w:jc w:val="both"/>
      </w:pPr>
      <w:r>
        <w:t>&lt;*&gt; Нет данных в связи с началом действия с 2017 года новой редакции классификатора ОКВЭД-2.</w:t>
      </w:r>
    </w:p>
    <w:p w14:paraId="63B0D246" w14:textId="77777777" w:rsidR="00C40881" w:rsidRDefault="00C40881">
      <w:pPr>
        <w:pStyle w:val="ConsPlusNormal"/>
        <w:jc w:val="both"/>
      </w:pPr>
    </w:p>
    <w:p w14:paraId="117FA325" w14:textId="77777777" w:rsidR="00C40881" w:rsidRDefault="00C40881">
      <w:pPr>
        <w:pStyle w:val="ConsPlusNormal"/>
        <w:ind w:firstLine="540"/>
        <w:jc w:val="both"/>
      </w:pPr>
      <w:r>
        <w:t>Основными приоритетными направлениями развития легкой промышленности Кировской области, обладающими сравнительно конкурентоспособной продукцией, являются кожевенная, обувная, а также меховая подотрасли.</w:t>
      </w:r>
    </w:p>
    <w:p w14:paraId="68A28281" w14:textId="77777777" w:rsidR="00C40881" w:rsidRDefault="00C40881">
      <w:pPr>
        <w:pStyle w:val="ConsPlusNormal"/>
        <w:spacing w:before="220"/>
        <w:ind w:firstLine="540"/>
        <w:jc w:val="both"/>
      </w:pPr>
      <w:r>
        <w:t>1.6.1. Основными проблемами кожевенной и обувной подотрасли являются:</w:t>
      </w:r>
    </w:p>
    <w:p w14:paraId="3D757451" w14:textId="77777777" w:rsidR="00C40881" w:rsidRDefault="00C40881">
      <w:pPr>
        <w:pStyle w:val="ConsPlusNormal"/>
        <w:spacing w:before="220"/>
        <w:ind w:firstLine="540"/>
        <w:jc w:val="both"/>
      </w:pPr>
      <w:r>
        <w:t>неравные условия осуществления предпринимательской деятельности, присутствие на внутреннем рынке дешевой фальсифицированной продукции;</w:t>
      </w:r>
    </w:p>
    <w:p w14:paraId="5DFC1F04" w14:textId="77777777" w:rsidR="00C40881" w:rsidRDefault="00C40881">
      <w:pPr>
        <w:pStyle w:val="ConsPlusNormal"/>
        <w:spacing w:before="220"/>
        <w:ind w:firstLine="540"/>
        <w:jc w:val="both"/>
      </w:pPr>
      <w:r>
        <w:t>нехватка квалифицированных кадров.</w:t>
      </w:r>
    </w:p>
    <w:p w14:paraId="2C3EC342" w14:textId="77777777" w:rsidR="00C40881" w:rsidRDefault="00C40881">
      <w:pPr>
        <w:pStyle w:val="ConsPlusNormal"/>
        <w:spacing w:before="220"/>
        <w:ind w:firstLine="540"/>
        <w:jc w:val="both"/>
      </w:pPr>
      <w:r>
        <w:t>Для ускоренного развития кожевенной и обувной подотрасли необходимо:</w:t>
      </w:r>
    </w:p>
    <w:p w14:paraId="7ED5768B" w14:textId="77777777" w:rsidR="00C40881" w:rsidRDefault="00C40881">
      <w:pPr>
        <w:pStyle w:val="ConsPlusNormal"/>
        <w:spacing w:before="220"/>
        <w:ind w:firstLine="540"/>
        <w:jc w:val="both"/>
      </w:pPr>
      <w:r>
        <w:t>развитие кожевенно-обувного кластера;</w:t>
      </w:r>
    </w:p>
    <w:p w14:paraId="5E319BD8" w14:textId="77777777" w:rsidR="00C40881" w:rsidRDefault="00C40881">
      <w:pPr>
        <w:pStyle w:val="ConsPlusNormal"/>
        <w:spacing w:before="220"/>
        <w:ind w:firstLine="540"/>
        <w:jc w:val="both"/>
      </w:pPr>
      <w:r>
        <w:t>создание на территории Кировской области производств, повышающих добавленную стоимость продукции предприятий.</w:t>
      </w:r>
    </w:p>
    <w:p w14:paraId="3034964B" w14:textId="77777777" w:rsidR="00C40881" w:rsidRDefault="00C40881">
      <w:pPr>
        <w:pStyle w:val="ConsPlusNormal"/>
        <w:spacing w:before="220"/>
        <w:ind w:firstLine="540"/>
        <w:jc w:val="both"/>
      </w:pPr>
      <w:r>
        <w:t>1.6.2. Основными проблемами меховой подотрасли являются:</w:t>
      </w:r>
    </w:p>
    <w:p w14:paraId="6C769981" w14:textId="77777777" w:rsidR="00C40881" w:rsidRDefault="00C40881">
      <w:pPr>
        <w:pStyle w:val="ConsPlusNormal"/>
        <w:spacing w:before="220"/>
        <w:ind w:firstLine="540"/>
        <w:jc w:val="both"/>
      </w:pPr>
      <w:r>
        <w:t>кризис перепроизводства меховых изделий на внутреннем и внешнем рынках;</w:t>
      </w:r>
    </w:p>
    <w:p w14:paraId="1CEBD709" w14:textId="77777777" w:rsidR="00C40881" w:rsidRDefault="00C40881">
      <w:pPr>
        <w:pStyle w:val="ConsPlusNormal"/>
        <w:spacing w:before="220"/>
        <w:ind w:firstLine="540"/>
        <w:jc w:val="both"/>
      </w:pPr>
      <w:r>
        <w:t>неравные условия осуществления предпринимательской деятельности, присутствие на внутреннем рынке дешевой фальсифицированной меховой продукции;</w:t>
      </w:r>
    </w:p>
    <w:p w14:paraId="1EA540C6" w14:textId="77777777" w:rsidR="00C40881" w:rsidRDefault="00C40881">
      <w:pPr>
        <w:pStyle w:val="ConsPlusNormal"/>
        <w:spacing w:before="220"/>
        <w:ind w:firstLine="540"/>
        <w:jc w:val="both"/>
      </w:pPr>
      <w:r>
        <w:t>высокая доля устаревшего оборудования;</w:t>
      </w:r>
    </w:p>
    <w:p w14:paraId="44B2B0DD" w14:textId="77777777" w:rsidR="00C40881" w:rsidRDefault="00C40881">
      <w:pPr>
        <w:pStyle w:val="ConsPlusNormal"/>
        <w:spacing w:before="220"/>
        <w:ind w:firstLine="540"/>
        <w:jc w:val="both"/>
      </w:pPr>
      <w:r>
        <w:t>нехватка квалифицированных кадров, в том числе специалистов в области дизайна и специалистов, владеющих современными методами продаж.</w:t>
      </w:r>
    </w:p>
    <w:p w14:paraId="1637EC53" w14:textId="77777777" w:rsidR="00C40881" w:rsidRDefault="00C40881">
      <w:pPr>
        <w:pStyle w:val="ConsPlusNormal"/>
        <w:spacing w:before="220"/>
        <w:ind w:firstLine="540"/>
        <w:jc w:val="both"/>
      </w:pPr>
      <w:r>
        <w:t>Для ускоренного развития меховой подотрасли необходимы:</w:t>
      </w:r>
    </w:p>
    <w:p w14:paraId="7A71DE0D" w14:textId="77777777" w:rsidR="00C40881" w:rsidRDefault="00C40881">
      <w:pPr>
        <w:pStyle w:val="ConsPlusNormal"/>
        <w:spacing w:before="220"/>
        <w:ind w:firstLine="540"/>
        <w:jc w:val="both"/>
      </w:pPr>
      <w:r>
        <w:t>поддержка и развитие предприятий с полным производственным циклом;</w:t>
      </w:r>
    </w:p>
    <w:p w14:paraId="7D6097DF" w14:textId="77777777" w:rsidR="00C40881" w:rsidRDefault="00C40881">
      <w:pPr>
        <w:pStyle w:val="ConsPlusNormal"/>
        <w:spacing w:before="220"/>
        <w:ind w:firstLine="540"/>
        <w:jc w:val="both"/>
      </w:pPr>
      <w:r>
        <w:t>научное обеспечение меховой подотрасли единственным в Российской Федерации Всероссийским научно-исследовательским институтом охотничьего хозяйства и звероводства;</w:t>
      </w:r>
    </w:p>
    <w:p w14:paraId="7DAF4FA7" w14:textId="77777777" w:rsidR="00C40881" w:rsidRDefault="00C40881">
      <w:pPr>
        <w:pStyle w:val="ConsPlusNormal"/>
        <w:spacing w:before="220"/>
        <w:ind w:firstLine="540"/>
        <w:jc w:val="both"/>
      </w:pPr>
      <w:r>
        <w:t>развитие сырьевой базы меховой подотрасли.</w:t>
      </w:r>
    </w:p>
    <w:p w14:paraId="498FAD6F" w14:textId="77777777" w:rsidR="00C40881" w:rsidRDefault="00C40881">
      <w:pPr>
        <w:pStyle w:val="ConsPlusNormal"/>
        <w:spacing w:before="220"/>
        <w:ind w:firstLine="540"/>
        <w:jc w:val="both"/>
      </w:pPr>
      <w:r>
        <w:t>1.7. Кировская область является одной из базовых областей Российской Федерации по заготовке и обработке древесины. По объему заготовки древесины и производству пиломатериалов Кировская область занимает пятое место в Российской Федерации. В Приволжском федеральном округе Кировская область занимает второе место по запасам древесины (после Пермского края), а по объему производства пиломатериалов - первое место.</w:t>
      </w:r>
    </w:p>
    <w:p w14:paraId="27FD473A" w14:textId="77777777" w:rsidR="00C40881" w:rsidRDefault="00C40881">
      <w:pPr>
        <w:pStyle w:val="ConsPlusNormal"/>
        <w:spacing w:before="220"/>
        <w:ind w:firstLine="540"/>
        <w:jc w:val="both"/>
      </w:pPr>
      <w:r>
        <w:t>Лесопромышленный комплекс обеспечивает не только потребности Кировской области в древесине и продукции переработки древесины, но и поставляет ее на экспорт и в другие субъекты Российской Федерации.</w:t>
      </w:r>
    </w:p>
    <w:p w14:paraId="3AA255FC" w14:textId="77777777" w:rsidR="00C40881" w:rsidRDefault="00C40881">
      <w:pPr>
        <w:pStyle w:val="ConsPlusNormal"/>
        <w:spacing w:before="220"/>
        <w:ind w:firstLine="540"/>
        <w:jc w:val="both"/>
      </w:pPr>
      <w:r>
        <w:t>В Кировской области деревообработкой занимаются более 1600 предприятий и организаций различной организационно-правовой формы, на которых занято около 30 тыс. работников.</w:t>
      </w:r>
    </w:p>
    <w:p w14:paraId="00C97D31" w14:textId="77777777" w:rsidR="00C40881" w:rsidRDefault="00C40881">
      <w:pPr>
        <w:pStyle w:val="ConsPlusNormal"/>
        <w:spacing w:before="220"/>
        <w:ind w:firstLine="540"/>
        <w:jc w:val="both"/>
      </w:pPr>
      <w:r>
        <w:t>В последние годы в Кировской области отмечается устойчивый рост объемов заготовки древесины. В 2017 году было заготовлено 8,4 млн. куб. метров древесины, что составило 49,5% от расчетной лесосеки. В 2018 году заготовлено 10,4 млн. куб. метров древесины, или 61,2% от расчетной лесосеки.</w:t>
      </w:r>
    </w:p>
    <w:p w14:paraId="4CD46FB5" w14:textId="77777777" w:rsidR="00C40881" w:rsidRDefault="00C40881">
      <w:pPr>
        <w:pStyle w:val="ConsPlusNormal"/>
        <w:spacing w:before="220"/>
        <w:ind w:firstLine="540"/>
        <w:jc w:val="both"/>
      </w:pPr>
      <w:r>
        <w:t>Динамика основных показателей экономической деятельности предприятий лесоперерабатывающей отрасли представлена в таблице 7.</w:t>
      </w:r>
    </w:p>
    <w:p w14:paraId="0CCE415C" w14:textId="77777777" w:rsidR="00C40881" w:rsidRDefault="00C40881">
      <w:pPr>
        <w:pStyle w:val="ConsPlusNormal"/>
        <w:jc w:val="both"/>
      </w:pPr>
    </w:p>
    <w:p w14:paraId="5FAE13C0" w14:textId="77777777" w:rsidR="00C40881" w:rsidRDefault="00C40881">
      <w:pPr>
        <w:pStyle w:val="ConsPlusNormal"/>
        <w:jc w:val="right"/>
        <w:outlineLvl w:val="2"/>
      </w:pPr>
      <w:r>
        <w:t>Таблица 7</w:t>
      </w:r>
    </w:p>
    <w:p w14:paraId="3438A8D5" w14:textId="77777777" w:rsidR="00C40881" w:rsidRDefault="00C408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8"/>
        <w:gridCol w:w="737"/>
        <w:gridCol w:w="737"/>
        <w:gridCol w:w="737"/>
        <w:gridCol w:w="737"/>
        <w:gridCol w:w="737"/>
        <w:gridCol w:w="737"/>
      </w:tblGrid>
      <w:tr w:rsidR="00C40881" w14:paraId="2543B6D3" w14:textId="77777777">
        <w:tc>
          <w:tcPr>
            <w:tcW w:w="4648" w:type="dxa"/>
            <w:vMerge w:val="restart"/>
          </w:tcPr>
          <w:p w14:paraId="7CB1C56C" w14:textId="77777777" w:rsidR="00C40881" w:rsidRDefault="00C40881">
            <w:pPr>
              <w:pStyle w:val="ConsPlusNormal"/>
              <w:jc w:val="center"/>
            </w:pPr>
            <w:r>
              <w:t>Наименование показателя</w:t>
            </w:r>
          </w:p>
        </w:tc>
        <w:tc>
          <w:tcPr>
            <w:tcW w:w="1474" w:type="dxa"/>
            <w:gridSpan w:val="2"/>
          </w:tcPr>
          <w:p w14:paraId="4AEFBC77" w14:textId="77777777" w:rsidR="00C40881" w:rsidRDefault="00C40881">
            <w:pPr>
              <w:pStyle w:val="ConsPlusNormal"/>
              <w:jc w:val="center"/>
            </w:pPr>
            <w:r>
              <w:t>2016 год</w:t>
            </w:r>
          </w:p>
        </w:tc>
        <w:tc>
          <w:tcPr>
            <w:tcW w:w="1474" w:type="dxa"/>
            <w:gridSpan w:val="2"/>
          </w:tcPr>
          <w:p w14:paraId="6A1E015C" w14:textId="77777777" w:rsidR="00C40881" w:rsidRDefault="00C40881">
            <w:pPr>
              <w:pStyle w:val="ConsPlusNormal"/>
              <w:jc w:val="center"/>
            </w:pPr>
            <w:r>
              <w:t>2017 год</w:t>
            </w:r>
          </w:p>
        </w:tc>
        <w:tc>
          <w:tcPr>
            <w:tcW w:w="1474" w:type="dxa"/>
            <w:gridSpan w:val="2"/>
          </w:tcPr>
          <w:p w14:paraId="1C27285A" w14:textId="77777777" w:rsidR="00C40881" w:rsidRDefault="00C40881">
            <w:pPr>
              <w:pStyle w:val="ConsPlusNormal"/>
              <w:jc w:val="center"/>
            </w:pPr>
            <w:r>
              <w:t>2018 год</w:t>
            </w:r>
          </w:p>
        </w:tc>
      </w:tr>
      <w:tr w:rsidR="00C40881" w14:paraId="25CA8FE3" w14:textId="77777777">
        <w:tc>
          <w:tcPr>
            <w:tcW w:w="4648" w:type="dxa"/>
            <w:vMerge/>
          </w:tcPr>
          <w:p w14:paraId="31C983FC" w14:textId="77777777" w:rsidR="00C40881" w:rsidRDefault="00C40881">
            <w:pPr>
              <w:pStyle w:val="ConsPlusNormal"/>
            </w:pPr>
          </w:p>
        </w:tc>
        <w:tc>
          <w:tcPr>
            <w:tcW w:w="737" w:type="dxa"/>
          </w:tcPr>
          <w:p w14:paraId="1AD93164" w14:textId="77777777" w:rsidR="00C40881" w:rsidRDefault="00C40881">
            <w:pPr>
              <w:pStyle w:val="ConsPlusNormal"/>
              <w:jc w:val="center"/>
            </w:pPr>
            <w:r>
              <w:t>значение показателя</w:t>
            </w:r>
          </w:p>
        </w:tc>
        <w:tc>
          <w:tcPr>
            <w:tcW w:w="737" w:type="dxa"/>
          </w:tcPr>
          <w:p w14:paraId="194890D0" w14:textId="77777777" w:rsidR="00C40881" w:rsidRDefault="00C40881">
            <w:pPr>
              <w:pStyle w:val="ConsPlusNormal"/>
              <w:jc w:val="center"/>
            </w:pPr>
            <w:r>
              <w:t>в % к 2015 году</w:t>
            </w:r>
          </w:p>
        </w:tc>
        <w:tc>
          <w:tcPr>
            <w:tcW w:w="737" w:type="dxa"/>
          </w:tcPr>
          <w:p w14:paraId="0FE839FB" w14:textId="77777777" w:rsidR="00C40881" w:rsidRDefault="00C40881">
            <w:pPr>
              <w:pStyle w:val="ConsPlusNormal"/>
              <w:jc w:val="center"/>
            </w:pPr>
            <w:r>
              <w:t>значение показателя</w:t>
            </w:r>
          </w:p>
        </w:tc>
        <w:tc>
          <w:tcPr>
            <w:tcW w:w="737" w:type="dxa"/>
          </w:tcPr>
          <w:p w14:paraId="5B05116C" w14:textId="77777777" w:rsidR="00C40881" w:rsidRDefault="00C40881">
            <w:pPr>
              <w:pStyle w:val="ConsPlusNormal"/>
              <w:jc w:val="center"/>
            </w:pPr>
            <w:r>
              <w:t>в % к 2016 году</w:t>
            </w:r>
          </w:p>
        </w:tc>
        <w:tc>
          <w:tcPr>
            <w:tcW w:w="737" w:type="dxa"/>
          </w:tcPr>
          <w:p w14:paraId="6C7A41C3" w14:textId="77777777" w:rsidR="00C40881" w:rsidRDefault="00C40881">
            <w:pPr>
              <w:pStyle w:val="ConsPlusNormal"/>
              <w:jc w:val="center"/>
            </w:pPr>
            <w:r>
              <w:t>значение показателя</w:t>
            </w:r>
          </w:p>
        </w:tc>
        <w:tc>
          <w:tcPr>
            <w:tcW w:w="737" w:type="dxa"/>
          </w:tcPr>
          <w:p w14:paraId="2939B467" w14:textId="77777777" w:rsidR="00C40881" w:rsidRDefault="00C40881">
            <w:pPr>
              <w:pStyle w:val="ConsPlusNormal"/>
              <w:jc w:val="center"/>
            </w:pPr>
            <w:r>
              <w:t>в % к 2017 году</w:t>
            </w:r>
          </w:p>
        </w:tc>
      </w:tr>
      <w:tr w:rsidR="00C40881" w14:paraId="20638A2F" w14:textId="77777777">
        <w:tc>
          <w:tcPr>
            <w:tcW w:w="4648" w:type="dxa"/>
          </w:tcPr>
          <w:p w14:paraId="66FEC158" w14:textId="77777777" w:rsidR="00C40881" w:rsidRDefault="00C40881">
            <w:pPr>
              <w:pStyle w:val="ConsPlusNormal"/>
            </w:pPr>
            <w:r>
              <w:t>Отгрузка по фактическим (чистым) видам экономической деятельности (млрд. рублей)</w:t>
            </w:r>
          </w:p>
        </w:tc>
        <w:tc>
          <w:tcPr>
            <w:tcW w:w="737" w:type="dxa"/>
          </w:tcPr>
          <w:p w14:paraId="564C2A8E" w14:textId="77777777" w:rsidR="00C40881" w:rsidRDefault="00C40881">
            <w:pPr>
              <w:pStyle w:val="ConsPlusNormal"/>
              <w:jc w:val="center"/>
            </w:pPr>
            <w:r>
              <w:t>8,3</w:t>
            </w:r>
          </w:p>
        </w:tc>
        <w:tc>
          <w:tcPr>
            <w:tcW w:w="737" w:type="dxa"/>
          </w:tcPr>
          <w:p w14:paraId="43095E68" w14:textId="77777777" w:rsidR="00C40881" w:rsidRDefault="00C40881">
            <w:pPr>
              <w:pStyle w:val="ConsPlusNormal"/>
              <w:jc w:val="center"/>
            </w:pPr>
            <w:r>
              <w:t>-</w:t>
            </w:r>
          </w:p>
        </w:tc>
        <w:tc>
          <w:tcPr>
            <w:tcW w:w="737" w:type="dxa"/>
          </w:tcPr>
          <w:p w14:paraId="597786EF" w14:textId="77777777" w:rsidR="00C40881" w:rsidRDefault="00C40881">
            <w:pPr>
              <w:pStyle w:val="ConsPlusNormal"/>
              <w:jc w:val="center"/>
            </w:pPr>
            <w:r>
              <w:t>8,4</w:t>
            </w:r>
          </w:p>
        </w:tc>
        <w:tc>
          <w:tcPr>
            <w:tcW w:w="737" w:type="dxa"/>
          </w:tcPr>
          <w:p w14:paraId="59805FC8" w14:textId="77777777" w:rsidR="00C40881" w:rsidRDefault="00C40881">
            <w:pPr>
              <w:pStyle w:val="ConsPlusNormal"/>
              <w:jc w:val="center"/>
            </w:pPr>
            <w:r>
              <w:t>101,2</w:t>
            </w:r>
          </w:p>
        </w:tc>
        <w:tc>
          <w:tcPr>
            <w:tcW w:w="737" w:type="dxa"/>
          </w:tcPr>
          <w:p w14:paraId="2CE75725" w14:textId="77777777" w:rsidR="00C40881" w:rsidRDefault="00C40881">
            <w:pPr>
              <w:pStyle w:val="ConsPlusNormal"/>
              <w:jc w:val="center"/>
            </w:pPr>
            <w:r>
              <w:t>18,4</w:t>
            </w:r>
          </w:p>
        </w:tc>
        <w:tc>
          <w:tcPr>
            <w:tcW w:w="737" w:type="dxa"/>
          </w:tcPr>
          <w:p w14:paraId="4206F7F7" w14:textId="77777777" w:rsidR="00C40881" w:rsidRDefault="00C40881">
            <w:pPr>
              <w:pStyle w:val="ConsPlusNormal"/>
              <w:jc w:val="center"/>
            </w:pPr>
            <w:r>
              <w:t>219,0</w:t>
            </w:r>
          </w:p>
        </w:tc>
      </w:tr>
      <w:tr w:rsidR="00C40881" w14:paraId="48816EEF" w14:textId="77777777">
        <w:tc>
          <w:tcPr>
            <w:tcW w:w="4648" w:type="dxa"/>
          </w:tcPr>
          <w:p w14:paraId="25B9038B" w14:textId="77777777" w:rsidR="00C40881" w:rsidRDefault="00C40881">
            <w:pPr>
              <w:pStyle w:val="ConsPlusNormal"/>
            </w:pPr>
            <w:r>
              <w:t>Среднесписочная численность (тыс. человек)</w:t>
            </w:r>
          </w:p>
        </w:tc>
        <w:tc>
          <w:tcPr>
            <w:tcW w:w="737" w:type="dxa"/>
          </w:tcPr>
          <w:p w14:paraId="45C9B680" w14:textId="77777777" w:rsidR="00C40881" w:rsidRDefault="00C40881">
            <w:pPr>
              <w:pStyle w:val="ConsPlusNormal"/>
              <w:jc w:val="center"/>
            </w:pPr>
            <w:r>
              <w:t>11,9</w:t>
            </w:r>
          </w:p>
        </w:tc>
        <w:tc>
          <w:tcPr>
            <w:tcW w:w="737" w:type="dxa"/>
          </w:tcPr>
          <w:p w14:paraId="666B1F85" w14:textId="77777777" w:rsidR="00C40881" w:rsidRDefault="00C40881">
            <w:pPr>
              <w:pStyle w:val="ConsPlusNormal"/>
              <w:jc w:val="center"/>
            </w:pPr>
            <w:r>
              <w:t>-</w:t>
            </w:r>
          </w:p>
        </w:tc>
        <w:tc>
          <w:tcPr>
            <w:tcW w:w="737" w:type="dxa"/>
          </w:tcPr>
          <w:p w14:paraId="36A5150C" w14:textId="77777777" w:rsidR="00C40881" w:rsidRDefault="00C40881">
            <w:pPr>
              <w:pStyle w:val="ConsPlusNormal"/>
              <w:jc w:val="center"/>
            </w:pPr>
            <w:r>
              <w:t>10,2</w:t>
            </w:r>
          </w:p>
        </w:tc>
        <w:tc>
          <w:tcPr>
            <w:tcW w:w="737" w:type="dxa"/>
          </w:tcPr>
          <w:p w14:paraId="76253E21" w14:textId="77777777" w:rsidR="00C40881" w:rsidRDefault="00C40881">
            <w:pPr>
              <w:pStyle w:val="ConsPlusNormal"/>
              <w:jc w:val="center"/>
            </w:pPr>
            <w:r>
              <w:t>85,7</w:t>
            </w:r>
          </w:p>
        </w:tc>
        <w:tc>
          <w:tcPr>
            <w:tcW w:w="737" w:type="dxa"/>
          </w:tcPr>
          <w:p w14:paraId="0DCD70DA" w14:textId="77777777" w:rsidR="00C40881" w:rsidRDefault="00C40881">
            <w:pPr>
              <w:pStyle w:val="ConsPlusNormal"/>
              <w:jc w:val="center"/>
            </w:pPr>
            <w:r>
              <w:t>11,1</w:t>
            </w:r>
          </w:p>
        </w:tc>
        <w:tc>
          <w:tcPr>
            <w:tcW w:w="737" w:type="dxa"/>
          </w:tcPr>
          <w:p w14:paraId="1D6F0E39" w14:textId="77777777" w:rsidR="00C40881" w:rsidRDefault="00C40881">
            <w:pPr>
              <w:pStyle w:val="ConsPlusNormal"/>
              <w:jc w:val="center"/>
            </w:pPr>
            <w:r>
              <w:t>108,8</w:t>
            </w:r>
          </w:p>
        </w:tc>
      </w:tr>
      <w:tr w:rsidR="00C40881" w14:paraId="154BD3D0" w14:textId="77777777">
        <w:tc>
          <w:tcPr>
            <w:tcW w:w="4648" w:type="dxa"/>
          </w:tcPr>
          <w:p w14:paraId="28899294" w14:textId="77777777" w:rsidR="00C40881" w:rsidRDefault="00C40881">
            <w:pPr>
              <w:pStyle w:val="ConsPlusNormal"/>
            </w:pPr>
            <w:r>
              <w:t>Средняя заработная плата (тыс. рублей)</w:t>
            </w:r>
          </w:p>
        </w:tc>
        <w:tc>
          <w:tcPr>
            <w:tcW w:w="737" w:type="dxa"/>
          </w:tcPr>
          <w:p w14:paraId="40C903BE" w14:textId="77777777" w:rsidR="00C40881" w:rsidRDefault="00C40881">
            <w:pPr>
              <w:pStyle w:val="ConsPlusNormal"/>
              <w:jc w:val="center"/>
            </w:pPr>
            <w:r>
              <w:t>16,2</w:t>
            </w:r>
          </w:p>
        </w:tc>
        <w:tc>
          <w:tcPr>
            <w:tcW w:w="737" w:type="dxa"/>
          </w:tcPr>
          <w:p w14:paraId="7AA170E7" w14:textId="77777777" w:rsidR="00C40881" w:rsidRDefault="00C40881">
            <w:pPr>
              <w:pStyle w:val="ConsPlusNormal"/>
              <w:jc w:val="center"/>
            </w:pPr>
            <w:r>
              <w:t>-</w:t>
            </w:r>
          </w:p>
        </w:tc>
        <w:tc>
          <w:tcPr>
            <w:tcW w:w="737" w:type="dxa"/>
          </w:tcPr>
          <w:p w14:paraId="1E7548CE" w14:textId="77777777" w:rsidR="00C40881" w:rsidRDefault="00C40881">
            <w:pPr>
              <w:pStyle w:val="ConsPlusNormal"/>
              <w:jc w:val="center"/>
            </w:pPr>
            <w:r>
              <w:t>20,4</w:t>
            </w:r>
          </w:p>
        </w:tc>
        <w:tc>
          <w:tcPr>
            <w:tcW w:w="737" w:type="dxa"/>
          </w:tcPr>
          <w:p w14:paraId="1476B61E" w14:textId="77777777" w:rsidR="00C40881" w:rsidRDefault="00C40881">
            <w:pPr>
              <w:pStyle w:val="ConsPlusNormal"/>
              <w:jc w:val="center"/>
            </w:pPr>
            <w:r>
              <w:t>125,9</w:t>
            </w:r>
          </w:p>
        </w:tc>
        <w:tc>
          <w:tcPr>
            <w:tcW w:w="737" w:type="dxa"/>
          </w:tcPr>
          <w:p w14:paraId="293567FA" w14:textId="77777777" w:rsidR="00C40881" w:rsidRDefault="00C40881">
            <w:pPr>
              <w:pStyle w:val="ConsPlusNormal"/>
              <w:jc w:val="center"/>
            </w:pPr>
            <w:r>
              <w:t>21,4</w:t>
            </w:r>
          </w:p>
        </w:tc>
        <w:tc>
          <w:tcPr>
            <w:tcW w:w="737" w:type="dxa"/>
          </w:tcPr>
          <w:p w14:paraId="00E2BBD0" w14:textId="77777777" w:rsidR="00C40881" w:rsidRDefault="00C40881">
            <w:pPr>
              <w:pStyle w:val="ConsPlusNormal"/>
              <w:jc w:val="center"/>
            </w:pPr>
            <w:r>
              <w:t>104,9</w:t>
            </w:r>
          </w:p>
        </w:tc>
      </w:tr>
      <w:tr w:rsidR="00C40881" w14:paraId="7F45F6C0" w14:textId="77777777">
        <w:tc>
          <w:tcPr>
            <w:tcW w:w="4648" w:type="dxa"/>
          </w:tcPr>
          <w:p w14:paraId="19097D5A" w14:textId="77777777" w:rsidR="00C40881" w:rsidRDefault="00C40881">
            <w:pPr>
              <w:pStyle w:val="ConsPlusNormal"/>
            </w:pPr>
            <w:r>
              <w:t>Производительность труда (млрд. рублей/тыс. человек)</w:t>
            </w:r>
          </w:p>
        </w:tc>
        <w:tc>
          <w:tcPr>
            <w:tcW w:w="737" w:type="dxa"/>
          </w:tcPr>
          <w:p w14:paraId="1C1A99CF" w14:textId="77777777" w:rsidR="00C40881" w:rsidRDefault="00C40881">
            <w:pPr>
              <w:pStyle w:val="ConsPlusNormal"/>
              <w:jc w:val="center"/>
            </w:pPr>
            <w:r>
              <w:t>0,7</w:t>
            </w:r>
          </w:p>
        </w:tc>
        <w:tc>
          <w:tcPr>
            <w:tcW w:w="737" w:type="dxa"/>
          </w:tcPr>
          <w:p w14:paraId="438B6D8F" w14:textId="77777777" w:rsidR="00C40881" w:rsidRDefault="00C40881">
            <w:pPr>
              <w:pStyle w:val="ConsPlusNormal"/>
              <w:jc w:val="center"/>
            </w:pPr>
            <w:r>
              <w:t>-</w:t>
            </w:r>
          </w:p>
        </w:tc>
        <w:tc>
          <w:tcPr>
            <w:tcW w:w="737" w:type="dxa"/>
          </w:tcPr>
          <w:p w14:paraId="56F6D07E" w14:textId="77777777" w:rsidR="00C40881" w:rsidRDefault="00C40881">
            <w:pPr>
              <w:pStyle w:val="ConsPlusNormal"/>
              <w:jc w:val="center"/>
            </w:pPr>
            <w:r>
              <w:t>0,8</w:t>
            </w:r>
          </w:p>
        </w:tc>
        <w:tc>
          <w:tcPr>
            <w:tcW w:w="737" w:type="dxa"/>
          </w:tcPr>
          <w:p w14:paraId="55A94325" w14:textId="77777777" w:rsidR="00C40881" w:rsidRDefault="00C40881">
            <w:pPr>
              <w:pStyle w:val="ConsPlusNormal"/>
              <w:jc w:val="center"/>
            </w:pPr>
            <w:r>
              <w:t>114,3</w:t>
            </w:r>
          </w:p>
        </w:tc>
        <w:tc>
          <w:tcPr>
            <w:tcW w:w="737" w:type="dxa"/>
          </w:tcPr>
          <w:p w14:paraId="5981C652" w14:textId="77777777" w:rsidR="00C40881" w:rsidRDefault="00C40881">
            <w:pPr>
              <w:pStyle w:val="ConsPlusNormal"/>
              <w:jc w:val="center"/>
            </w:pPr>
            <w:r>
              <w:t>1,7</w:t>
            </w:r>
          </w:p>
        </w:tc>
        <w:tc>
          <w:tcPr>
            <w:tcW w:w="737" w:type="dxa"/>
          </w:tcPr>
          <w:p w14:paraId="62A2167F" w14:textId="77777777" w:rsidR="00C40881" w:rsidRDefault="00C40881">
            <w:pPr>
              <w:pStyle w:val="ConsPlusNormal"/>
              <w:jc w:val="center"/>
            </w:pPr>
            <w:r>
              <w:t>212,5</w:t>
            </w:r>
          </w:p>
        </w:tc>
      </w:tr>
      <w:tr w:rsidR="00C40881" w14:paraId="765BF37F" w14:textId="77777777">
        <w:tc>
          <w:tcPr>
            <w:tcW w:w="4648" w:type="dxa"/>
          </w:tcPr>
          <w:p w14:paraId="3A18242E" w14:textId="77777777" w:rsidR="00C40881" w:rsidRDefault="00C40881">
            <w:pPr>
              <w:pStyle w:val="ConsPlusNormal"/>
            </w:pPr>
            <w:r>
              <w:t>Объем экспорта (млн. долларов США)</w:t>
            </w:r>
          </w:p>
        </w:tc>
        <w:tc>
          <w:tcPr>
            <w:tcW w:w="737" w:type="dxa"/>
          </w:tcPr>
          <w:p w14:paraId="4B30B913" w14:textId="77777777" w:rsidR="00C40881" w:rsidRDefault="00C40881">
            <w:pPr>
              <w:pStyle w:val="ConsPlusNormal"/>
              <w:jc w:val="center"/>
            </w:pPr>
            <w:r>
              <w:t>146,5</w:t>
            </w:r>
          </w:p>
        </w:tc>
        <w:tc>
          <w:tcPr>
            <w:tcW w:w="737" w:type="dxa"/>
          </w:tcPr>
          <w:p w14:paraId="2738E8DE" w14:textId="77777777" w:rsidR="00C40881" w:rsidRDefault="00C40881">
            <w:pPr>
              <w:pStyle w:val="ConsPlusNormal"/>
              <w:jc w:val="center"/>
            </w:pPr>
            <w:r>
              <w:t>106,9</w:t>
            </w:r>
          </w:p>
        </w:tc>
        <w:tc>
          <w:tcPr>
            <w:tcW w:w="737" w:type="dxa"/>
          </w:tcPr>
          <w:p w14:paraId="4D4A53C1" w14:textId="77777777" w:rsidR="00C40881" w:rsidRDefault="00C40881">
            <w:pPr>
              <w:pStyle w:val="ConsPlusNormal"/>
              <w:jc w:val="center"/>
            </w:pPr>
            <w:r>
              <w:t>168,3</w:t>
            </w:r>
          </w:p>
        </w:tc>
        <w:tc>
          <w:tcPr>
            <w:tcW w:w="737" w:type="dxa"/>
          </w:tcPr>
          <w:p w14:paraId="377BFB6A" w14:textId="77777777" w:rsidR="00C40881" w:rsidRDefault="00C40881">
            <w:pPr>
              <w:pStyle w:val="ConsPlusNormal"/>
              <w:jc w:val="center"/>
            </w:pPr>
            <w:r>
              <w:t>114,9</w:t>
            </w:r>
          </w:p>
        </w:tc>
        <w:tc>
          <w:tcPr>
            <w:tcW w:w="737" w:type="dxa"/>
          </w:tcPr>
          <w:p w14:paraId="2A68E55B" w14:textId="77777777" w:rsidR="00C40881" w:rsidRDefault="00C40881">
            <w:pPr>
              <w:pStyle w:val="ConsPlusNormal"/>
              <w:jc w:val="center"/>
            </w:pPr>
            <w:r>
              <w:t>208,1</w:t>
            </w:r>
          </w:p>
        </w:tc>
        <w:tc>
          <w:tcPr>
            <w:tcW w:w="737" w:type="dxa"/>
          </w:tcPr>
          <w:p w14:paraId="1533915A" w14:textId="77777777" w:rsidR="00C40881" w:rsidRDefault="00C40881">
            <w:pPr>
              <w:pStyle w:val="ConsPlusNormal"/>
              <w:jc w:val="center"/>
            </w:pPr>
            <w:r>
              <w:t>123,7</w:t>
            </w:r>
          </w:p>
        </w:tc>
      </w:tr>
    </w:tbl>
    <w:p w14:paraId="40994C1E" w14:textId="77777777" w:rsidR="00C40881" w:rsidRDefault="00C40881">
      <w:pPr>
        <w:pStyle w:val="ConsPlusNormal"/>
        <w:jc w:val="both"/>
      </w:pPr>
    </w:p>
    <w:p w14:paraId="5409F3D6" w14:textId="77777777" w:rsidR="00C40881" w:rsidRDefault="00C40881">
      <w:pPr>
        <w:pStyle w:val="ConsPlusNormal"/>
        <w:ind w:firstLine="540"/>
        <w:jc w:val="both"/>
      </w:pPr>
      <w:r>
        <w:t xml:space="preserve">На территории Кировской области реализуется четыре приоритетных инвестиционных проекта, включенных в перечень приоритетных инвестиционных проектов в соответствии с </w:t>
      </w:r>
      <w:hyperlink r:id="rId54">
        <w:r>
          <w:rPr>
            <w:color w:val="0000FF"/>
          </w:rPr>
          <w:t>Правилами</w:t>
        </w:r>
      </w:hyperlink>
      <w:r>
        <w:t xml:space="preserve"> утверждения перечня приоритетных инвестиционных проектов в целях развития лесного комплекса, включения в данный перечень и исключения из него таких инвестиционных проектов, утвержденными постановлением Правительства Российской Федерации от 23.02.2018 N 190 "О приоритетных инвестиционных проектах в целях развития лесного комплекса и об изменении и признании утратившими силу некоторых актов Правительства Российской Федерации.</w:t>
      </w:r>
    </w:p>
    <w:p w14:paraId="1CDC49E3" w14:textId="77777777" w:rsidR="00C40881" w:rsidRDefault="00C40881">
      <w:pPr>
        <w:pStyle w:val="ConsPlusNormal"/>
        <w:jc w:val="both"/>
      </w:pPr>
      <w:r>
        <w:t xml:space="preserve">(в ред. </w:t>
      </w:r>
      <w:hyperlink r:id="rId55">
        <w:r>
          <w:rPr>
            <w:color w:val="0000FF"/>
          </w:rPr>
          <w:t>постановления</w:t>
        </w:r>
      </w:hyperlink>
      <w:r>
        <w:t xml:space="preserve"> Правительства Кировской области от 28.11.2023 N 613-П)</w:t>
      </w:r>
    </w:p>
    <w:p w14:paraId="4A0B4795" w14:textId="77777777" w:rsidR="00C40881" w:rsidRDefault="00C40881">
      <w:pPr>
        <w:pStyle w:val="ConsPlusNormal"/>
        <w:spacing w:before="220"/>
        <w:ind w:firstLine="540"/>
        <w:jc w:val="both"/>
      </w:pPr>
      <w:r>
        <w:t>Общий объем инвестиций по четырем реализуемым приоритетным инвестиционным проектам составляет свыше 10,4 млрд. рублей, в 2018 году уплачено налоговых платежей в бюджеты бюджетной системы Российской Федерации 645,427 млн. рублей, в том числе в областной бюджет - 449,881 млн. рублей, создано 3,8 тыс. рабочих мест. Для реализации инвестиционных проектов выделено 3,2 млн. куб. метров древесины.</w:t>
      </w:r>
    </w:p>
    <w:p w14:paraId="2DC5E8DC" w14:textId="77777777" w:rsidR="00C40881" w:rsidRDefault="00C40881">
      <w:pPr>
        <w:pStyle w:val="ConsPlusNormal"/>
        <w:spacing w:before="220"/>
        <w:ind w:firstLine="540"/>
        <w:jc w:val="both"/>
      </w:pPr>
      <w:r>
        <w:t>Все вышеуказанные инвестиционные проекты направлены на глубокую переработку древесины: производство строганого погонажа, большеформатной фанеры, деревянное домостроение. При этом решается вопрос трудоустройства работников монопрофильных поселений, препятствующего снижению уровня жизни, увеличению безработицы, оттоку наиболее квалифицированных специалистов и молодежи.</w:t>
      </w:r>
    </w:p>
    <w:p w14:paraId="1C830F93" w14:textId="77777777" w:rsidR="00C40881" w:rsidRDefault="00C40881">
      <w:pPr>
        <w:pStyle w:val="ConsPlusNormal"/>
        <w:spacing w:before="220"/>
        <w:ind w:firstLine="540"/>
        <w:jc w:val="both"/>
      </w:pPr>
      <w:r>
        <w:t>1.8. Основными направлениями индустрии социально значимых товаров в Кировской области являются: разработка и производство наукоемких медицинских изделий, производство протезной и ортопедической продукции, производство детских игрушек и народные художественные промыслы.</w:t>
      </w:r>
    </w:p>
    <w:p w14:paraId="6AF93119" w14:textId="77777777" w:rsidR="00C40881" w:rsidRDefault="00C40881">
      <w:pPr>
        <w:pStyle w:val="ConsPlusNormal"/>
        <w:spacing w:before="220"/>
        <w:ind w:firstLine="540"/>
        <w:jc w:val="both"/>
      </w:pPr>
      <w:r>
        <w:t>Одним из основных факторов для успешного развития промышленного производства в Кировской области является наличие доступной производственной инфраструктуры.</w:t>
      </w:r>
    </w:p>
    <w:p w14:paraId="74DD7CD9" w14:textId="77777777" w:rsidR="00C40881" w:rsidRDefault="00C40881">
      <w:pPr>
        <w:pStyle w:val="ConsPlusNormal"/>
        <w:spacing w:before="220"/>
        <w:ind w:firstLine="540"/>
        <w:jc w:val="both"/>
      </w:pPr>
      <w:r>
        <w:t xml:space="preserve">На территории города Вятские Поляны Вятскополянского района Кировской области с 2013 года успешно функционирует промышленный парк, созданный в соответствии с </w:t>
      </w:r>
      <w:hyperlink r:id="rId56">
        <w:r>
          <w:rPr>
            <w:color w:val="0000FF"/>
          </w:rPr>
          <w:t>распоряжением</w:t>
        </w:r>
      </w:hyperlink>
      <w:r>
        <w:t xml:space="preserve"> Правительства Кировской области от 06.06.2013 N 160 "О создании парковой зоны интенсивного развития". В соответствии с </w:t>
      </w:r>
      <w:hyperlink r:id="rId57">
        <w:r>
          <w:rPr>
            <w:color w:val="0000FF"/>
          </w:rPr>
          <w:t>распоряжением</w:t>
        </w:r>
      </w:hyperlink>
      <w:r>
        <w:t xml:space="preserve"> Правительства Кировской области от 31.10.2014 N 47 "О создании парковой зоны" на территории деревни Слободино Юрьянского района Кировской области создан промышленный парк "Слободино".</w:t>
      </w:r>
    </w:p>
    <w:p w14:paraId="700B78E8" w14:textId="77777777" w:rsidR="00C40881" w:rsidRDefault="00C40881">
      <w:pPr>
        <w:pStyle w:val="ConsPlusNormal"/>
        <w:spacing w:before="220"/>
        <w:ind w:firstLine="540"/>
        <w:jc w:val="both"/>
      </w:pPr>
      <w:r>
        <w:t>Целью создания промышленных парков является оказание поддержки малому и среднему предпринимательству по локализации их производств. За счет строительства инфраструктуры и введения налоговых преференций производится снижение административных барьеров, обеспечиваются благоприятные условия для ведения бизнеса. Кроме того, функционирование промышленных парков обеспечивает развитие конкурентоспособных, экспортоориентированных и импортозамещающих технологий, производства товаров и услуг.</w:t>
      </w:r>
    </w:p>
    <w:p w14:paraId="032A41AA" w14:textId="77777777" w:rsidR="00C40881" w:rsidRDefault="00C40881">
      <w:pPr>
        <w:pStyle w:val="ConsPlusNormal"/>
        <w:spacing w:before="220"/>
        <w:ind w:firstLine="540"/>
        <w:jc w:val="both"/>
      </w:pPr>
      <w:r>
        <w:t>Функционирование промышленного парка на территории города Вятские Поляны Вятскополянского района Кировской области и промышленного парка "Слободино" на территории деревни Слободино Юрьянского района Кировской области планируется продолжить.</w:t>
      </w:r>
    </w:p>
    <w:p w14:paraId="0725C119" w14:textId="77777777" w:rsidR="00C40881" w:rsidRDefault="00C40881">
      <w:pPr>
        <w:pStyle w:val="ConsPlusNormal"/>
        <w:spacing w:before="220"/>
        <w:ind w:firstLine="540"/>
        <w:jc w:val="both"/>
      </w:pPr>
      <w:r>
        <w:t>Кроме того, планируется проведение организационных мероприятий по увеличению числа парковых зон интенсивного развития на территории Кировской области.</w:t>
      </w:r>
    </w:p>
    <w:p w14:paraId="4E6D8140" w14:textId="77777777" w:rsidR="00C40881" w:rsidRDefault="00C40881">
      <w:pPr>
        <w:pStyle w:val="ConsPlusNormal"/>
        <w:spacing w:before="220"/>
        <w:ind w:firstLine="540"/>
        <w:jc w:val="both"/>
      </w:pPr>
      <w:r>
        <w:t>С учетом задач, отраженных в Стратегии социально-экономического развития Кировской области, в рамках Государственной программы предлагается аккумулировать мероприятия, направленные:</w:t>
      </w:r>
    </w:p>
    <w:p w14:paraId="5A044251" w14:textId="77777777" w:rsidR="00C40881" w:rsidRDefault="00C40881">
      <w:pPr>
        <w:pStyle w:val="ConsPlusNormal"/>
        <w:spacing w:before="220"/>
        <w:ind w:firstLine="540"/>
        <w:jc w:val="both"/>
      </w:pPr>
      <w:r>
        <w:t>на диверсификацию производства предприятий ОПК;</w:t>
      </w:r>
    </w:p>
    <w:p w14:paraId="7070F251" w14:textId="77777777" w:rsidR="00C40881" w:rsidRDefault="00C40881">
      <w:pPr>
        <w:pStyle w:val="ConsPlusNormal"/>
        <w:spacing w:before="220"/>
        <w:ind w:firstLine="540"/>
        <w:jc w:val="both"/>
      </w:pPr>
      <w:r>
        <w:t>на обеспечение развития машиностроительного комплекса;</w:t>
      </w:r>
    </w:p>
    <w:p w14:paraId="380D05E9" w14:textId="77777777" w:rsidR="00C40881" w:rsidRDefault="00C40881">
      <w:pPr>
        <w:pStyle w:val="ConsPlusNormal"/>
        <w:spacing w:before="220"/>
        <w:ind w:firstLine="540"/>
        <w:jc w:val="both"/>
      </w:pPr>
      <w:r>
        <w:t>на обеспечение развития лесоперерабатывающей промышленности;</w:t>
      </w:r>
    </w:p>
    <w:p w14:paraId="66A8987B" w14:textId="77777777" w:rsidR="00C40881" w:rsidRDefault="00C40881">
      <w:pPr>
        <w:pStyle w:val="ConsPlusNormal"/>
        <w:spacing w:before="220"/>
        <w:ind w:firstLine="540"/>
        <w:jc w:val="both"/>
      </w:pPr>
      <w:r>
        <w:t>на обеспечение развития легкой промышленности;</w:t>
      </w:r>
    </w:p>
    <w:p w14:paraId="6CEE828B" w14:textId="77777777" w:rsidR="00C40881" w:rsidRDefault="00C40881">
      <w:pPr>
        <w:pStyle w:val="ConsPlusNormal"/>
        <w:spacing w:before="220"/>
        <w:ind w:firstLine="540"/>
        <w:jc w:val="both"/>
      </w:pPr>
      <w:r>
        <w:t>на обеспечение развития химической промышленности;</w:t>
      </w:r>
    </w:p>
    <w:p w14:paraId="151302DD" w14:textId="77777777" w:rsidR="00C40881" w:rsidRDefault="00C40881">
      <w:pPr>
        <w:pStyle w:val="ConsPlusNormal"/>
        <w:spacing w:before="220"/>
        <w:ind w:firstLine="540"/>
        <w:jc w:val="both"/>
      </w:pPr>
      <w:r>
        <w:t>на обеспечение развития металлургии;</w:t>
      </w:r>
    </w:p>
    <w:p w14:paraId="15618F36" w14:textId="77777777" w:rsidR="00C40881" w:rsidRDefault="00C40881">
      <w:pPr>
        <w:pStyle w:val="ConsPlusNormal"/>
        <w:spacing w:before="220"/>
        <w:ind w:firstLine="540"/>
        <w:jc w:val="both"/>
      </w:pPr>
      <w:r>
        <w:t>на обеспечение развития промышленности в сфере производства лекарственных средств и материалов, применяемых в медицинских целях, в т.ч. в биотехнологии;</w:t>
      </w:r>
    </w:p>
    <w:p w14:paraId="5ABFC390" w14:textId="77777777" w:rsidR="00C40881" w:rsidRDefault="00C40881">
      <w:pPr>
        <w:pStyle w:val="ConsPlusNormal"/>
        <w:spacing w:before="220"/>
        <w:ind w:firstLine="540"/>
        <w:jc w:val="both"/>
      </w:pPr>
      <w:r>
        <w:t>на обеспечение развития производства социально значимых товаров;</w:t>
      </w:r>
    </w:p>
    <w:p w14:paraId="09BE46F4" w14:textId="77777777" w:rsidR="00C40881" w:rsidRDefault="00C40881">
      <w:pPr>
        <w:pStyle w:val="ConsPlusNormal"/>
        <w:spacing w:before="220"/>
        <w:ind w:firstLine="540"/>
        <w:jc w:val="both"/>
      </w:pPr>
      <w:r>
        <w:t>на развитие промышленных парков.</w:t>
      </w:r>
    </w:p>
    <w:p w14:paraId="63B4B7BC" w14:textId="77777777" w:rsidR="00C40881" w:rsidRDefault="00C40881">
      <w:pPr>
        <w:pStyle w:val="ConsPlusNormal"/>
        <w:jc w:val="both"/>
      </w:pPr>
    </w:p>
    <w:p w14:paraId="26F990DF" w14:textId="77777777" w:rsidR="00C40881" w:rsidRDefault="00C40881">
      <w:pPr>
        <w:pStyle w:val="ConsPlusTitle"/>
        <w:ind w:firstLine="540"/>
        <w:jc w:val="both"/>
        <w:outlineLvl w:val="1"/>
      </w:pPr>
      <w:r>
        <w:t>2. Приоритеты государственной политики в сфере реализации Государственной программы, цели, задачи, целевые показатели эффективности реализации Государственной программы, сроки реализации Государственной программы</w:t>
      </w:r>
    </w:p>
    <w:p w14:paraId="4F37923A" w14:textId="77777777" w:rsidR="00C40881" w:rsidRDefault="00C40881">
      <w:pPr>
        <w:pStyle w:val="ConsPlusNormal"/>
        <w:jc w:val="both"/>
      </w:pPr>
    </w:p>
    <w:p w14:paraId="21F1A565" w14:textId="77777777" w:rsidR="00C40881" w:rsidRDefault="00C40881">
      <w:pPr>
        <w:pStyle w:val="ConsPlusNormal"/>
        <w:ind w:firstLine="540"/>
        <w:jc w:val="both"/>
      </w:pPr>
      <w:r>
        <w:t>Приоритеты государственной политики в сфере реализации Государственной программы сформированы на основании следующих положений:</w:t>
      </w:r>
    </w:p>
    <w:p w14:paraId="4E62E3DD" w14:textId="77777777" w:rsidR="00C40881" w:rsidRDefault="00C40881">
      <w:pPr>
        <w:pStyle w:val="ConsPlusNormal"/>
        <w:spacing w:before="220"/>
        <w:ind w:firstLine="540"/>
        <w:jc w:val="both"/>
      </w:pPr>
      <w:r>
        <w:t xml:space="preserve">Федерального </w:t>
      </w:r>
      <w:hyperlink r:id="rId58">
        <w:r>
          <w:rPr>
            <w:color w:val="0000FF"/>
          </w:rPr>
          <w:t>закона</w:t>
        </w:r>
      </w:hyperlink>
      <w:r>
        <w:t xml:space="preserve"> Российской Федерации от 31.12.2014 N 488-ФЗ "О промышленной политике в Российской Федерации";</w:t>
      </w:r>
    </w:p>
    <w:p w14:paraId="42CC7CC3" w14:textId="77777777" w:rsidR="00C40881" w:rsidRDefault="00C40881">
      <w:pPr>
        <w:pStyle w:val="ConsPlusNormal"/>
        <w:spacing w:before="220"/>
        <w:ind w:firstLine="540"/>
        <w:jc w:val="both"/>
      </w:pPr>
      <w:r>
        <w:t xml:space="preserve">Федерального </w:t>
      </w:r>
      <w:hyperlink r:id="rId59">
        <w:r>
          <w:rPr>
            <w:color w:val="0000FF"/>
          </w:rPr>
          <w:t>закона</w:t>
        </w:r>
      </w:hyperlink>
      <w:r>
        <w:t xml:space="preserve"> Российской Федерации от 04.05.2011 N 99-ФЗ "О лицензировании отдельных видов деятельности";</w:t>
      </w:r>
    </w:p>
    <w:p w14:paraId="39DB18C3" w14:textId="77777777" w:rsidR="00C40881" w:rsidRDefault="00C40881">
      <w:pPr>
        <w:pStyle w:val="ConsPlusNormal"/>
        <w:spacing w:before="220"/>
        <w:ind w:firstLine="540"/>
        <w:jc w:val="both"/>
      </w:pPr>
      <w:hyperlink r:id="rId60">
        <w:r>
          <w:rPr>
            <w:color w:val="0000FF"/>
          </w:rPr>
          <w:t>Указа</w:t>
        </w:r>
      </w:hyperlink>
      <w:r>
        <w:t xml:space="preserve"> Президента Российской Федерации от 09.05.2017 N 203 "О Стратегии развития информационного общества Российской Федерации на 2017 - 2030 годы";</w:t>
      </w:r>
    </w:p>
    <w:p w14:paraId="2551B51A" w14:textId="77777777" w:rsidR="00C40881" w:rsidRDefault="00C40881">
      <w:pPr>
        <w:pStyle w:val="ConsPlusNormal"/>
        <w:jc w:val="both"/>
      </w:pPr>
      <w:r>
        <w:t xml:space="preserve">(абзац введен </w:t>
      </w:r>
      <w:hyperlink r:id="rId61">
        <w:r>
          <w:rPr>
            <w:color w:val="0000FF"/>
          </w:rPr>
          <w:t>постановлением</w:t>
        </w:r>
      </w:hyperlink>
      <w:r>
        <w:t xml:space="preserve"> Правительства Кировской области от 25.11.2020 N 626-П)</w:t>
      </w:r>
    </w:p>
    <w:p w14:paraId="4A9D6C21" w14:textId="77777777" w:rsidR="00C40881" w:rsidRDefault="00C40881">
      <w:pPr>
        <w:pStyle w:val="ConsPlusNormal"/>
        <w:spacing w:before="220"/>
        <w:ind w:firstLine="540"/>
        <w:jc w:val="both"/>
      </w:pPr>
      <w:hyperlink r:id="rId62">
        <w:r>
          <w:rPr>
            <w:color w:val="0000FF"/>
          </w:rPr>
          <w:t>Указа</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w:t>
      </w:r>
    </w:p>
    <w:p w14:paraId="144A04FC" w14:textId="77777777" w:rsidR="00C40881" w:rsidRDefault="00C40881">
      <w:pPr>
        <w:pStyle w:val="ConsPlusNormal"/>
        <w:spacing w:before="220"/>
        <w:ind w:firstLine="540"/>
        <w:jc w:val="both"/>
      </w:pPr>
      <w:hyperlink r:id="rId63">
        <w:r>
          <w:rPr>
            <w:color w:val="0000FF"/>
          </w:rPr>
          <w:t>Указа</w:t>
        </w:r>
      </w:hyperlink>
      <w:r>
        <w:t xml:space="preserve"> Президента Российской Федерации от 21.07.2020 N 474 "О национальных целях развития Российской Федерации на период до 2030 года";</w:t>
      </w:r>
    </w:p>
    <w:p w14:paraId="76ADE699" w14:textId="77777777" w:rsidR="00C40881" w:rsidRDefault="00C40881">
      <w:pPr>
        <w:pStyle w:val="ConsPlusNormal"/>
        <w:jc w:val="both"/>
      </w:pPr>
      <w:r>
        <w:t xml:space="preserve">(абзац введен </w:t>
      </w:r>
      <w:hyperlink r:id="rId64">
        <w:r>
          <w:rPr>
            <w:color w:val="0000FF"/>
          </w:rPr>
          <w:t>постановлением</w:t>
        </w:r>
      </w:hyperlink>
      <w:r>
        <w:t xml:space="preserve"> Правительства Кировской области от 08.02.2021 N 63-П)</w:t>
      </w:r>
    </w:p>
    <w:p w14:paraId="08747E7C" w14:textId="77777777" w:rsidR="00C40881" w:rsidRDefault="00C40881">
      <w:pPr>
        <w:pStyle w:val="ConsPlusNormal"/>
        <w:spacing w:before="220"/>
        <w:ind w:firstLine="540"/>
        <w:jc w:val="both"/>
      </w:pPr>
      <w:hyperlink r:id="rId65">
        <w:r>
          <w:rPr>
            <w:color w:val="0000FF"/>
          </w:rPr>
          <w:t>постановления</w:t>
        </w:r>
      </w:hyperlink>
      <w:r>
        <w:t xml:space="preserve"> Правительства Российской Федерации от 15.04.2014 N 316 "Об утверждении государственной программы Российской Федерации "Экономическое развитие и инновационная экономика";</w:t>
      </w:r>
    </w:p>
    <w:p w14:paraId="78251B1C" w14:textId="77777777" w:rsidR="00C40881" w:rsidRDefault="00C40881">
      <w:pPr>
        <w:pStyle w:val="ConsPlusNormal"/>
        <w:spacing w:before="220"/>
        <w:ind w:firstLine="540"/>
        <w:jc w:val="both"/>
      </w:pPr>
      <w:hyperlink r:id="rId66">
        <w:r>
          <w:rPr>
            <w:color w:val="0000FF"/>
          </w:rPr>
          <w:t>постановления</w:t>
        </w:r>
      </w:hyperlink>
      <w:r>
        <w:t xml:space="preserve"> Правительства Российской Федерации от 15.04.2014 N 328 "Об утверждении государственной программы Российской Федерации "Развитие промышленности и повышение ее конкурентоспособности";</w:t>
      </w:r>
    </w:p>
    <w:p w14:paraId="428DE6A0" w14:textId="77777777" w:rsidR="00C40881" w:rsidRDefault="00C40881">
      <w:pPr>
        <w:pStyle w:val="ConsPlusNormal"/>
        <w:jc w:val="both"/>
      </w:pPr>
      <w:r>
        <w:t xml:space="preserve">(абзац введен </w:t>
      </w:r>
      <w:hyperlink r:id="rId67">
        <w:r>
          <w:rPr>
            <w:color w:val="0000FF"/>
          </w:rPr>
          <w:t>постановлением</w:t>
        </w:r>
      </w:hyperlink>
      <w:r>
        <w:t xml:space="preserve"> Правительства Кировской области от 08.02.2021 N 63-П)</w:t>
      </w:r>
    </w:p>
    <w:p w14:paraId="58D55FDD" w14:textId="77777777" w:rsidR="00C40881" w:rsidRDefault="00C40881">
      <w:pPr>
        <w:pStyle w:val="ConsPlusNormal"/>
        <w:spacing w:before="220"/>
        <w:ind w:firstLine="540"/>
        <w:jc w:val="both"/>
      </w:pPr>
      <w:hyperlink r:id="rId68">
        <w:r>
          <w:rPr>
            <w:color w:val="0000FF"/>
          </w:rPr>
          <w:t>распоряжения</w:t>
        </w:r>
      </w:hyperlink>
      <w:r>
        <w:t xml:space="preserve"> Правительства Российской Федерации от 13.02.2019 N 207-р (об утверждении Стратегии пространственного развития Российской Федерации на период до 2025 года);</w:t>
      </w:r>
    </w:p>
    <w:p w14:paraId="0CCB9607" w14:textId="77777777" w:rsidR="00C40881" w:rsidRDefault="00C40881">
      <w:pPr>
        <w:pStyle w:val="ConsPlusNormal"/>
        <w:spacing w:before="220"/>
        <w:ind w:firstLine="540"/>
        <w:jc w:val="both"/>
      </w:pPr>
      <w:hyperlink r:id="rId69">
        <w:r>
          <w:rPr>
            <w:color w:val="0000FF"/>
          </w:rPr>
          <w:t>Закона</w:t>
        </w:r>
      </w:hyperlink>
      <w:r>
        <w:t xml:space="preserve"> Кировской области от 05.05.2016 N 648-ЗО "О промышленной политике в Кировской области";</w:t>
      </w:r>
    </w:p>
    <w:p w14:paraId="79473DDE" w14:textId="77777777" w:rsidR="00C40881" w:rsidRDefault="00C40881">
      <w:pPr>
        <w:pStyle w:val="ConsPlusNormal"/>
        <w:spacing w:before="220"/>
        <w:ind w:firstLine="540"/>
        <w:jc w:val="both"/>
      </w:pPr>
      <w:hyperlink r:id="rId70">
        <w:r>
          <w:rPr>
            <w:color w:val="0000FF"/>
          </w:rPr>
          <w:t>постановления</w:t>
        </w:r>
      </w:hyperlink>
      <w:r>
        <w:t xml:space="preserve"> Правительства Кировской области от 27.07.2004 N 11/163 "О мерах по реализации Федерального закона от 26.10.2002 N 127-ФЗ "О несостоятельности (банкротстве)" на территории Кировской области";</w:t>
      </w:r>
    </w:p>
    <w:p w14:paraId="3D1D57BF" w14:textId="77777777" w:rsidR="00C40881" w:rsidRDefault="00C40881">
      <w:pPr>
        <w:pStyle w:val="ConsPlusNormal"/>
        <w:spacing w:before="220"/>
        <w:ind w:firstLine="540"/>
        <w:jc w:val="both"/>
      </w:pPr>
      <w:hyperlink r:id="rId71">
        <w:r>
          <w:rPr>
            <w:color w:val="0000FF"/>
          </w:rPr>
          <w:t>Стратегии</w:t>
        </w:r>
      </w:hyperlink>
      <w:r>
        <w:t xml:space="preserve"> социально-экономического развития Кировской области на период до 2035 года, утвержденной распоряжением Правительства Кировской области от 28.04.2021 N 76 "Об утверждении Стратегии социально-экономического развития Кировской области на период до 2035 года".</w:t>
      </w:r>
    </w:p>
    <w:p w14:paraId="29BC1C05" w14:textId="77777777" w:rsidR="00C40881" w:rsidRDefault="00C40881">
      <w:pPr>
        <w:pStyle w:val="ConsPlusNormal"/>
        <w:jc w:val="both"/>
      </w:pPr>
      <w:r>
        <w:t xml:space="preserve">(в ред. </w:t>
      </w:r>
      <w:hyperlink r:id="rId72">
        <w:r>
          <w:rPr>
            <w:color w:val="0000FF"/>
          </w:rPr>
          <w:t>постановления</w:t>
        </w:r>
      </w:hyperlink>
      <w:r>
        <w:t xml:space="preserve"> Правительства Кировской области от 19.11.2021 N 626-П)</w:t>
      </w:r>
    </w:p>
    <w:p w14:paraId="308BB94B" w14:textId="77777777" w:rsidR="00C40881" w:rsidRDefault="00C40881">
      <w:pPr>
        <w:pStyle w:val="ConsPlusNormal"/>
        <w:spacing w:before="220"/>
        <w:ind w:firstLine="540"/>
        <w:jc w:val="both"/>
      </w:pPr>
      <w:r>
        <w:t>Целью Государственной программы является повышение конкурентоспособности и наукоемкости отраслей промышленного комплекса Кировской области.</w:t>
      </w:r>
    </w:p>
    <w:p w14:paraId="7B50450A" w14:textId="77777777" w:rsidR="00C40881" w:rsidRDefault="00C40881">
      <w:pPr>
        <w:pStyle w:val="ConsPlusNormal"/>
        <w:spacing w:before="220"/>
        <w:ind w:firstLine="540"/>
        <w:jc w:val="both"/>
      </w:pPr>
      <w:r>
        <w:t>Для достижения поставленной цели требуется решение следующих задач:</w:t>
      </w:r>
    </w:p>
    <w:p w14:paraId="517585D2" w14:textId="77777777" w:rsidR="00C40881" w:rsidRDefault="00C40881">
      <w:pPr>
        <w:pStyle w:val="ConsPlusNormal"/>
        <w:spacing w:before="220"/>
        <w:ind w:firstLine="540"/>
        <w:jc w:val="both"/>
      </w:pPr>
      <w:r>
        <w:t>создание условий для комплексного развития и дальнейшего наращивания компетенций в приоритетных базовых отраслях обрабатывающей промышленности;</w:t>
      </w:r>
    </w:p>
    <w:p w14:paraId="249BA66D" w14:textId="77777777" w:rsidR="00C40881" w:rsidRDefault="00C40881">
      <w:pPr>
        <w:pStyle w:val="ConsPlusNormal"/>
        <w:spacing w:before="220"/>
        <w:ind w:firstLine="540"/>
        <w:jc w:val="both"/>
      </w:pPr>
      <w:r>
        <w:t>обеспечение роста производительности труда на предприятиях обрабатывающих производств Кировской области;</w:t>
      </w:r>
    </w:p>
    <w:p w14:paraId="024C74F9" w14:textId="77777777" w:rsidR="00C40881" w:rsidRDefault="00C40881">
      <w:pPr>
        <w:pStyle w:val="ConsPlusNormal"/>
        <w:spacing w:before="220"/>
        <w:ind w:firstLine="540"/>
        <w:jc w:val="both"/>
      </w:pPr>
      <w:r>
        <w:t>создание и развитие промышленных парковых зон интенсивного развития.</w:t>
      </w:r>
    </w:p>
    <w:p w14:paraId="4A3031F9" w14:textId="77777777" w:rsidR="00C40881" w:rsidRDefault="00C40881">
      <w:pPr>
        <w:pStyle w:val="ConsPlusNormal"/>
        <w:spacing w:before="220"/>
        <w:ind w:firstLine="540"/>
        <w:jc w:val="both"/>
      </w:pPr>
      <w:r>
        <w:t>Целевыми показателями эффективности реализации Государственной программы являются:</w:t>
      </w:r>
    </w:p>
    <w:p w14:paraId="35F9FC2B" w14:textId="77777777" w:rsidR="00C40881" w:rsidRDefault="00C40881">
      <w:pPr>
        <w:pStyle w:val="ConsPlusNormal"/>
        <w:spacing w:before="220"/>
        <w:ind w:firstLine="540"/>
        <w:jc w:val="both"/>
      </w:pPr>
      <w:r>
        <w:t>индекс производства по виду экономической деятельности "Обрабатывающие производства" по полному кругу организаций-производителей;</w:t>
      </w:r>
    </w:p>
    <w:p w14:paraId="524BDEE1" w14:textId="77777777" w:rsidR="00C40881" w:rsidRDefault="00C40881">
      <w:pPr>
        <w:pStyle w:val="ConsPlusNormal"/>
        <w:spacing w:before="220"/>
        <w:ind w:firstLine="540"/>
        <w:jc w:val="both"/>
      </w:pPr>
      <w:r>
        <w:t>темп роста производительности труда на предприятиях обрабатывающих производств;</w:t>
      </w:r>
    </w:p>
    <w:p w14:paraId="43B22EBC" w14:textId="77777777" w:rsidR="00C40881" w:rsidRDefault="00C40881">
      <w:pPr>
        <w:pStyle w:val="ConsPlusNormal"/>
        <w:spacing w:before="220"/>
        <w:ind w:firstLine="540"/>
        <w:jc w:val="both"/>
      </w:pPr>
      <w:r>
        <w:t>количество созданных рабочих мест в парковых зонах интенсивного развития;</w:t>
      </w:r>
    </w:p>
    <w:p w14:paraId="25B7C9B3" w14:textId="77777777" w:rsidR="00C40881" w:rsidRDefault="00C40881">
      <w:pPr>
        <w:pStyle w:val="ConsPlusNormal"/>
        <w:spacing w:before="220"/>
        <w:ind w:firstLine="540"/>
        <w:jc w:val="both"/>
      </w:pPr>
      <w:r>
        <w:t>объем производства товаров (выполнения работ, оказания услуг) резидентами парковой зоны.</w:t>
      </w:r>
    </w:p>
    <w:p w14:paraId="16C1A4FB" w14:textId="77777777" w:rsidR="00C40881" w:rsidRDefault="00C40881">
      <w:pPr>
        <w:pStyle w:val="ConsPlusNormal"/>
        <w:jc w:val="both"/>
      </w:pPr>
      <w:r>
        <w:t xml:space="preserve">(абзац введен </w:t>
      </w:r>
      <w:hyperlink r:id="rId73">
        <w:r>
          <w:rPr>
            <w:color w:val="0000FF"/>
          </w:rPr>
          <w:t>постановлением</w:t>
        </w:r>
      </w:hyperlink>
      <w:r>
        <w:t xml:space="preserve"> Правительства Кировской области от 28.11.2022 N 652-П)</w:t>
      </w:r>
    </w:p>
    <w:p w14:paraId="1DE2F991" w14:textId="77777777" w:rsidR="00C40881" w:rsidRDefault="00C40881">
      <w:pPr>
        <w:pStyle w:val="ConsPlusNormal"/>
        <w:spacing w:before="220"/>
        <w:ind w:firstLine="540"/>
        <w:jc w:val="both"/>
      </w:pPr>
      <w:hyperlink w:anchor="P794">
        <w:r>
          <w:rPr>
            <w:color w:val="0000FF"/>
          </w:rPr>
          <w:t>Сведения</w:t>
        </w:r>
      </w:hyperlink>
      <w:r>
        <w:t xml:space="preserve"> о целевых показателях эффективности реализации Государственной программы приведены в приложении N 1.</w:t>
      </w:r>
    </w:p>
    <w:p w14:paraId="278CF4FC" w14:textId="77777777" w:rsidR="00C40881" w:rsidRDefault="00C40881">
      <w:pPr>
        <w:pStyle w:val="ConsPlusNormal"/>
        <w:spacing w:before="220"/>
        <w:ind w:firstLine="540"/>
        <w:jc w:val="both"/>
      </w:pPr>
      <w:hyperlink w:anchor="P1970">
        <w:r>
          <w:rPr>
            <w:color w:val="0000FF"/>
          </w:rPr>
          <w:t>Методика</w:t>
        </w:r>
      </w:hyperlink>
      <w:r>
        <w:t xml:space="preserve"> расчета значений целевых показателей эффективности реализации Государственной программы приведена в приложении N 2.</w:t>
      </w:r>
    </w:p>
    <w:p w14:paraId="659F420F" w14:textId="77777777" w:rsidR="00C40881" w:rsidRDefault="00C40881">
      <w:pPr>
        <w:pStyle w:val="ConsPlusNormal"/>
        <w:spacing w:before="220"/>
        <w:ind w:firstLine="540"/>
        <w:jc w:val="both"/>
      </w:pPr>
      <w:r>
        <w:t>Срок реализации Государственной программы: 2020 - 2030 годы.</w:t>
      </w:r>
    </w:p>
    <w:p w14:paraId="29B62379" w14:textId="77777777" w:rsidR="00C40881" w:rsidRDefault="00C40881">
      <w:pPr>
        <w:pStyle w:val="ConsPlusNormal"/>
        <w:jc w:val="both"/>
      </w:pPr>
      <w:r>
        <w:t xml:space="preserve">(в ред. </w:t>
      </w:r>
      <w:hyperlink r:id="rId74">
        <w:r>
          <w:rPr>
            <w:color w:val="0000FF"/>
          </w:rPr>
          <w:t>постановления</w:t>
        </w:r>
      </w:hyperlink>
      <w:r>
        <w:t xml:space="preserve"> Правительства Кировской области от 28.04.2022 N 194-П)</w:t>
      </w:r>
    </w:p>
    <w:p w14:paraId="4B7BB39F" w14:textId="77777777" w:rsidR="00C40881" w:rsidRDefault="00C40881">
      <w:pPr>
        <w:pStyle w:val="ConsPlusNormal"/>
        <w:jc w:val="both"/>
      </w:pPr>
    </w:p>
    <w:p w14:paraId="63A6AC5B" w14:textId="77777777" w:rsidR="00C40881" w:rsidRDefault="00C40881">
      <w:pPr>
        <w:pStyle w:val="ConsPlusTitle"/>
        <w:ind w:firstLine="540"/>
        <w:jc w:val="both"/>
        <w:outlineLvl w:val="1"/>
      </w:pPr>
      <w:r>
        <w:t>3. Обобщенная характеристика отдельных мероприятий, проектов Государственной программы</w:t>
      </w:r>
    </w:p>
    <w:p w14:paraId="0C2F17D9" w14:textId="77777777" w:rsidR="00C40881" w:rsidRDefault="00C40881">
      <w:pPr>
        <w:pStyle w:val="ConsPlusNormal"/>
        <w:jc w:val="both"/>
      </w:pPr>
    </w:p>
    <w:p w14:paraId="05B28BD2" w14:textId="77777777" w:rsidR="00C40881" w:rsidRDefault="00C40881">
      <w:pPr>
        <w:pStyle w:val="ConsPlusNormal"/>
        <w:ind w:firstLine="540"/>
        <w:jc w:val="both"/>
      </w:pPr>
      <w:r>
        <w:t>Достижению цели и решению задач Государственной программы будет способствовать выполнение комплекса отдельных мероприятий и региональных проектов.</w:t>
      </w:r>
    </w:p>
    <w:p w14:paraId="2DAA9C4E" w14:textId="77777777" w:rsidR="00C40881" w:rsidRDefault="00C40881">
      <w:pPr>
        <w:pStyle w:val="ConsPlusNormal"/>
        <w:spacing w:before="220"/>
        <w:ind w:firstLine="540"/>
        <w:jc w:val="both"/>
      </w:pPr>
      <w:r>
        <w:t>3.1. На решение задачи "Создание условий для комплексного развития и дальнейшего наращивания компетенций в приоритетных базовых отраслях обрабатывающей промышленности" направлена реализация регионального проекта "Развитие несырьевого неэнергетического экспорта промышленных товаров Кировской области" и следующих отдельных мероприятий:</w:t>
      </w:r>
    </w:p>
    <w:p w14:paraId="053B2BD7" w14:textId="77777777" w:rsidR="00C40881" w:rsidRDefault="00C40881">
      <w:pPr>
        <w:pStyle w:val="ConsPlusNormal"/>
        <w:jc w:val="both"/>
      </w:pPr>
      <w:r>
        <w:t xml:space="preserve">(в ред. </w:t>
      </w:r>
      <w:hyperlink r:id="rId75">
        <w:r>
          <w:rPr>
            <w:color w:val="0000FF"/>
          </w:rPr>
          <w:t>постановления</w:t>
        </w:r>
      </w:hyperlink>
      <w:r>
        <w:t xml:space="preserve"> Правительства Кировской области от 28.11.2022 N 652-П)</w:t>
      </w:r>
    </w:p>
    <w:p w14:paraId="4A0D7FDE" w14:textId="77777777" w:rsidR="00C40881" w:rsidRDefault="00C40881">
      <w:pPr>
        <w:pStyle w:val="ConsPlusNormal"/>
        <w:spacing w:before="220"/>
        <w:ind w:firstLine="540"/>
        <w:jc w:val="both"/>
      </w:pPr>
      <w:r>
        <w:t>"Диверсификация производства предприятий оборонно-промышленного комплекса, расположенных на территории Кировской области";</w:t>
      </w:r>
    </w:p>
    <w:p w14:paraId="02EF3A4C" w14:textId="77777777" w:rsidR="00C40881" w:rsidRDefault="00C40881">
      <w:pPr>
        <w:pStyle w:val="ConsPlusNormal"/>
        <w:spacing w:before="220"/>
        <w:ind w:firstLine="540"/>
        <w:jc w:val="both"/>
      </w:pPr>
      <w:r>
        <w:t>"Содействие промышленным предприятиям Кировской области в получении государственной поддержки";</w:t>
      </w:r>
    </w:p>
    <w:p w14:paraId="2E9C3680" w14:textId="77777777" w:rsidR="00C40881" w:rsidRDefault="00C40881">
      <w:pPr>
        <w:pStyle w:val="ConsPlusNormal"/>
        <w:spacing w:before="220"/>
        <w:ind w:firstLine="540"/>
        <w:jc w:val="both"/>
      </w:pPr>
      <w:r>
        <w:t>"Обеспечение развития машиностроительного комплекса";</w:t>
      </w:r>
    </w:p>
    <w:p w14:paraId="39E38B85" w14:textId="77777777" w:rsidR="00C40881" w:rsidRDefault="00C40881">
      <w:pPr>
        <w:pStyle w:val="ConsPlusNormal"/>
        <w:spacing w:before="220"/>
        <w:ind w:firstLine="540"/>
        <w:jc w:val="both"/>
      </w:pPr>
      <w:r>
        <w:t>"Обеспечение развития отрасли легкой промышленности";</w:t>
      </w:r>
    </w:p>
    <w:p w14:paraId="696C2E94" w14:textId="77777777" w:rsidR="00C40881" w:rsidRDefault="00C40881">
      <w:pPr>
        <w:pStyle w:val="ConsPlusNormal"/>
        <w:spacing w:before="220"/>
        <w:ind w:firstLine="540"/>
        <w:jc w:val="both"/>
      </w:pPr>
      <w:r>
        <w:t>"Обеспечение развития химической отрасли промышленности";</w:t>
      </w:r>
    </w:p>
    <w:p w14:paraId="7643C59E" w14:textId="77777777" w:rsidR="00C40881" w:rsidRDefault="00C40881">
      <w:pPr>
        <w:pStyle w:val="ConsPlusNormal"/>
        <w:spacing w:before="220"/>
        <w:ind w:firstLine="540"/>
        <w:jc w:val="both"/>
      </w:pPr>
      <w:r>
        <w:t>"Обеспечение развития металлургической промышленности";</w:t>
      </w:r>
    </w:p>
    <w:p w14:paraId="21014725" w14:textId="77777777" w:rsidR="00C40881" w:rsidRDefault="00C40881">
      <w:pPr>
        <w:pStyle w:val="ConsPlusNormal"/>
        <w:spacing w:before="220"/>
        <w:ind w:firstLine="540"/>
        <w:jc w:val="both"/>
      </w:pPr>
      <w:r>
        <w:t>"Обеспечение развития промышленности в сфере производства лекарственных средств и материалов, применяемых в медицинских целях, в т.ч. в биотехнологии";</w:t>
      </w:r>
    </w:p>
    <w:p w14:paraId="49131CF3" w14:textId="77777777" w:rsidR="00C40881" w:rsidRDefault="00C40881">
      <w:pPr>
        <w:pStyle w:val="ConsPlusNormal"/>
        <w:spacing w:before="220"/>
        <w:ind w:firstLine="540"/>
        <w:jc w:val="both"/>
      </w:pPr>
      <w:r>
        <w:t>"Обеспечение развития лесоперерабатывающей промышленности";</w:t>
      </w:r>
    </w:p>
    <w:p w14:paraId="7D4A6D31" w14:textId="77777777" w:rsidR="00C40881" w:rsidRDefault="00C40881">
      <w:pPr>
        <w:pStyle w:val="ConsPlusNormal"/>
        <w:spacing w:before="220"/>
        <w:ind w:firstLine="540"/>
        <w:jc w:val="both"/>
      </w:pPr>
      <w:r>
        <w:t>"Обеспечение развития производства социально значимых товаров";</w:t>
      </w:r>
    </w:p>
    <w:p w14:paraId="2B4BE59E" w14:textId="77777777" w:rsidR="00C40881" w:rsidRDefault="00C40881">
      <w:pPr>
        <w:pStyle w:val="ConsPlusNormal"/>
        <w:spacing w:before="220"/>
        <w:ind w:firstLine="540"/>
        <w:jc w:val="both"/>
      </w:pPr>
      <w:r>
        <w:t>"Обеспечение реализации Государственной программы и прочие мероприятия в области промышленной политики";</w:t>
      </w:r>
    </w:p>
    <w:p w14:paraId="19B498C5" w14:textId="77777777" w:rsidR="00C40881" w:rsidRDefault="00C40881">
      <w:pPr>
        <w:pStyle w:val="ConsPlusNormal"/>
        <w:spacing w:before="220"/>
        <w:ind w:firstLine="540"/>
        <w:jc w:val="both"/>
      </w:pPr>
      <w:r>
        <w:t xml:space="preserve">абзац исключен. - </w:t>
      </w:r>
      <w:hyperlink r:id="rId76">
        <w:r>
          <w:rPr>
            <w:color w:val="0000FF"/>
          </w:rPr>
          <w:t>Постановление</w:t>
        </w:r>
      </w:hyperlink>
      <w:r>
        <w:t xml:space="preserve"> Правительства Кировской области от 08.02.2021 N 63-П;</w:t>
      </w:r>
    </w:p>
    <w:p w14:paraId="40558426" w14:textId="77777777" w:rsidR="00C40881" w:rsidRDefault="00C40881">
      <w:pPr>
        <w:pStyle w:val="ConsPlusNormal"/>
        <w:spacing w:before="220"/>
        <w:ind w:firstLine="540"/>
        <w:jc w:val="both"/>
      </w:pPr>
      <w:r>
        <w:t xml:space="preserve">"Финансовое обеспечение деятельности (докапитализации) регионального фонда развития промышленности, созданного в организационно-правовой форме, предусмотренной </w:t>
      </w:r>
      <w:hyperlink r:id="rId77">
        <w:r>
          <w:rPr>
            <w:color w:val="0000FF"/>
          </w:rPr>
          <w:t>частью 1 статьи 11</w:t>
        </w:r>
      </w:hyperlink>
      <w:r>
        <w:t xml:space="preserve"> Федерального закона от 31.12.2014 N 488-ФЗ "О промышленной политике в Российской Федерации";</w:t>
      </w:r>
    </w:p>
    <w:p w14:paraId="2BBB83B1" w14:textId="77777777" w:rsidR="00C40881" w:rsidRDefault="00C40881">
      <w:pPr>
        <w:pStyle w:val="ConsPlusNormal"/>
        <w:jc w:val="both"/>
      </w:pPr>
      <w:r>
        <w:t xml:space="preserve">(в ред. </w:t>
      </w:r>
      <w:hyperlink r:id="rId78">
        <w:r>
          <w:rPr>
            <w:color w:val="0000FF"/>
          </w:rPr>
          <w:t>постановления</w:t>
        </w:r>
      </w:hyperlink>
      <w:r>
        <w:t xml:space="preserve"> Правительства Кировской области от 29.06.2021 N 319-П)</w:t>
      </w:r>
    </w:p>
    <w:p w14:paraId="53B7E7A1" w14:textId="77777777" w:rsidR="00C40881" w:rsidRDefault="00C40881">
      <w:pPr>
        <w:pStyle w:val="ConsPlusNormal"/>
        <w:spacing w:before="220"/>
        <w:ind w:firstLine="540"/>
        <w:jc w:val="both"/>
      </w:pPr>
      <w:r>
        <w:t>"Реализация дополнительных мероприятий по финансовому обеспечению деятельности (докапитализации) регионального фонда развития промышленности";</w:t>
      </w:r>
    </w:p>
    <w:p w14:paraId="513DEC85" w14:textId="77777777" w:rsidR="00C40881" w:rsidRDefault="00C40881">
      <w:pPr>
        <w:pStyle w:val="ConsPlusNormal"/>
        <w:jc w:val="both"/>
      </w:pPr>
      <w:r>
        <w:t xml:space="preserve">(абзац введен </w:t>
      </w:r>
      <w:hyperlink r:id="rId79">
        <w:r>
          <w:rPr>
            <w:color w:val="0000FF"/>
          </w:rPr>
          <w:t>постановлением</w:t>
        </w:r>
      </w:hyperlink>
      <w:r>
        <w:t xml:space="preserve"> Правительства Кировской области от 28.04.2022 N 194-П)</w:t>
      </w:r>
    </w:p>
    <w:p w14:paraId="4FA78CC6" w14:textId="77777777" w:rsidR="00C40881" w:rsidRDefault="00C40881">
      <w:pPr>
        <w:pStyle w:val="ConsPlusNormal"/>
        <w:spacing w:before="220"/>
        <w:ind w:firstLine="540"/>
        <w:jc w:val="both"/>
      </w:pPr>
      <w:r>
        <w:t>"Возмещение части затрат промышленных предприятий, связанных с приобретением нового оборудования".</w:t>
      </w:r>
    </w:p>
    <w:p w14:paraId="69D05554" w14:textId="77777777" w:rsidR="00C40881" w:rsidRDefault="00C40881">
      <w:pPr>
        <w:pStyle w:val="ConsPlusNormal"/>
        <w:jc w:val="both"/>
      </w:pPr>
      <w:r>
        <w:t xml:space="preserve">(абзац введен </w:t>
      </w:r>
      <w:hyperlink r:id="rId80">
        <w:r>
          <w:rPr>
            <w:color w:val="0000FF"/>
          </w:rPr>
          <w:t>постановлением</w:t>
        </w:r>
      </w:hyperlink>
      <w:r>
        <w:t xml:space="preserve"> Правительства Кировской области от 13.07.2022 N 358-П)</w:t>
      </w:r>
    </w:p>
    <w:p w14:paraId="786669B4" w14:textId="77777777" w:rsidR="00C40881" w:rsidRDefault="00C40881">
      <w:pPr>
        <w:pStyle w:val="ConsPlusNormal"/>
        <w:spacing w:before="220"/>
        <w:ind w:firstLine="540"/>
        <w:jc w:val="both"/>
      </w:pPr>
      <w:r>
        <w:t>3.1.1. В рамках отдельного мероприятия "Диверсификация производства предприятий оборонно-промышленного комплекса, расположенных на территории Кировской области" планируется:</w:t>
      </w:r>
    </w:p>
    <w:p w14:paraId="0BF217B4" w14:textId="77777777" w:rsidR="00C40881" w:rsidRDefault="00C40881">
      <w:pPr>
        <w:pStyle w:val="ConsPlusNormal"/>
        <w:spacing w:before="220"/>
        <w:ind w:firstLine="540"/>
        <w:jc w:val="both"/>
      </w:pPr>
      <w:r>
        <w:t>рассмотрение и участие в проведении оценки научных, технических и конструкторских решений при разработке и организации выпуска высокотехнологичной, конкурентоспособной и импортозамещающей продукции в рамках деятельности Совета главных конструкторов Кировской области в целях выполнения поручения Президента Российской Федерации по диверсификации производства предприятий;</w:t>
      </w:r>
    </w:p>
    <w:p w14:paraId="61840ADD" w14:textId="77777777" w:rsidR="00C40881" w:rsidRDefault="00C40881">
      <w:pPr>
        <w:pStyle w:val="ConsPlusNormal"/>
        <w:spacing w:before="220"/>
        <w:ind w:firstLine="540"/>
        <w:jc w:val="both"/>
      </w:pPr>
      <w:r>
        <w:t>осуществление работы научно-технического совета при министерстве промышленности, предпринимательства и торговли Кировской области в части рассмотрения и подготовки предложений предприятиям по поддержке научно-технических и инновационных программ и проектов в сфере промышленности.</w:t>
      </w:r>
    </w:p>
    <w:p w14:paraId="21A19C26" w14:textId="77777777" w:rsidR="00C40881" w:rsidRDefault="00C40881">
      <w:pPr>
        <w:pStyle w:val="ConsPlusNormal"/>
        <w:jc w:val="both"/>
      </w:pPr>
      <w:r>
        <w:t xml:space="preserve">(в ред. </w:t>
      </w:r>
      <w:hyperlink r:id="rId81">
        <w:r>
          <w:rPr>
            <w:color w:val="0000FF"/>
          </w:rPr>
          <w:t>постановления</w:t>
        </w:r>
      </w:hyperlink>
      <w:r>
        <w:t xml:space="preserve"> Правительства Кировской области от 29.06.2021 N 319-П)</w:t>
      </w:r>
    </w:p>
    <w:p w14:paraId="4FF02BCE" w14:textId="77777777" w:rsidR="00C40881" w:rsidRDefault="00C40881">
      <w:pPr>
        <w:pStyle w:val="ConsPlusNormal"/>
        <w:spacing w:before="220"/>
        <w:ind w:firstLine="540"/>
        <w:jc w:val="both"/>
      </w:pPr>
      <w:r>
        <w:t>3.1.2. В рамках отдельного мероприятия "Содействие промышленным предприятиям Кировской области в получении государственной поддержки" планируется:</w:t>
      </w:r>
    </w:p>
    <w:p w14:paraId="4BCD5B0C" w14:textId="77777777" w:rsidR="00C40881" w:rsidRDefault="00C40881">
      <w:pPr>
        <w:pStyle w:val="ConsPlusNormal"/>
        <w:spacing w:before="220"/>
        <w:ind w:firstLine="540"/>
        <w:jc w:val="both"/>
      </w:pPr>
      <w:r>
        <w:t>проведение с руководителями предприятий Кировской области консультаций, совещаний, семинаров, круглых столов по вопросам развития промышленного потенциала Кировской области;</w:t>
      </w:r>
    </w:p>
    <w:p w14:paraId="202AB3B4" w14:textId="77777777" w:rsidR="00C40881" w:rsidRDefault="00C40881">
      <w:pPr>
        <w:pStyle w:val="ConsPlusNormal"/>
        <w:spacing w:before="220"/>
        <w:ind w:firstLine="540"/>
        <w:jc w:val="both"/>
      </w:pPr>
      <w:r>
        <w:t>оказание содействия промышленным предприятиям Кировской области по взаимодействию с региональными и федеральными органами исполнительной власти по всем возникающим вопросам, в том числе по формам и срокам государственной поддержки;</w:t>
      </w:r>
    </w:p>
    <w:p w14:paraId="213CB9CA" w14:textId="77777777" w:rsidR="00C40881" w:rsidRDefault="00C40881">
      <w:pPr>
        <w:pStyle w:val="ConsPlusNormal"/>
        <w:spacing w:before="220"/>
        <w:ind w:firstLine="540"/>
        <w:jc w:val="both"/>
      </w:pPr>
      <w:r>
        <w:t>проведение с промышленными предприятиями Кировской области консультаций по вопросам подачи заявок на конкурсный отбор в федеральные министерства и ведомства (субсидии, льготные займы);</w:t>
      </w:r>
    </w:p>
    <w:p w14:paraId="31B0331B" w14:textId="77777777" w:rsidR="00C40881" w:rsidRDefault="00C40881">
      <w:pPr>
        <w:pStyle w:val="ConsPlusNormal"/>
        <w:jc w:val="both"/>
      </w:pPr>
      <w:r>
        <w:t xml:space="preserve">(в ред. </w:t>
      </w:r>
      <w:hyperlink r:id="rId82">
        <w:r>
          <w:rPr>
            <w:color w:val="0000FF"/>
          </w:rPr>
          <w:t>постановления</w:t>
        </w:r>
      </w:hyperlink>
      <w:r>
        <w:t xml:space="preserve"> Правительства Кировской области от 25.11.2020 N 626-П)</w:t>
      </w:r>
    </w:p>
    <w:p w14:paraId="4FA5598A" w14:textId="77777777" w:rsidR="00C40881" w:rsidRDefault="00C40881">
      <w:pPr>
        <w:pStyle w:val="ConsPlusNormal"/>
        <w:spacing w:before="220"/>
        <w:ind w:firstLine="540"/>
        <w:jc w:val="both"/>
      </w:pPr>
      <w:r>
        <w:t>обеспечение деятельности некоммерческой организации "Государственный фонд развития промышленности Кировской области" (далее - региональный фонд), оказывающей финансовую поддержку субъектам деятельности в сфере промышленности на территории Кировской области за счет средств областного бюджета, а также за счет иных источников в соответствии с действующим законодательством Российской Федерации.</w:t>
      </w:r>
    </w:p>
    <w:p w14:paraId="1568EEF5" w14:textId="77777777" w:rsidR="00C40881" w:rsidRDefault="00C40881">
      <w:pPr>
        <w:pStyle w:val="ConsPlusNormal"/>
        <w:spacing w:before="220"/>
        <w:ind w:firstLine="540"/>
        <w:jc w:val="both"/>
      </w:pPr>
      <w:r>
        <w:t>Региональному фонду предоставляется субсидия из областного бюджета в виде имущественного взноса на следующие цели:</w:t>
      </w:r>
    </w:p>
    <w:p w14:paraId="75A3EF16" w14:textId="77777777" w:rsidR="00C40881" w:rsidRDefault="00C40881">
      <w:pPr>
        <w:pStyle w:val="ConsPlusNormal"/>
        <w:spacing w:before="220"/>
        <w:ind w:firstLine="540"/>
        <w:jc w:val="both"/>
      </w:pPr>
      <w:r>
        <w:t>на финансовую поддержку субъектов деятельности в сфере промышленности, осуществляемую путем выдачи льготных заемных средств по программам софинансирования с федеральным государственным автономным учреждением "Российский фонд технологического развития" (далее - Российский фонд развития промышленности) и по собственным программам регионального фонда;</w:t>
      </w:r>
    </w:p>
    <w:p w14:paraId="2D182723" w14:textId="77777777" w:rsidR="00C40881" w:rsidRDefault="00C40881">
      <w:pPr>
        <w:pStyle w:val="ConsPlusNormal"/>
        <w:jc w:val="both"/>
      </w:pPr>
      <w:r>
        <w:t xml:space="preserve">(в ред. </w:t>
      </w:r>
      <w:hyperlink r:id="rId83">
        <w:r>
          <w:rPr>
            <w:color w:val="0000FF"/>
          </w:rPr>
          <w:t>постановления</w:t>
        </w:r>
      </w:hyperlink>
      <w:r>
        <w:t xml:space="preserve"> Правительства Кировской области от 28.02.2023 N 92-П)</w:t>
      </w:r>
    </w:p>
    <w:p w14:paraId="12A24535" w14:textId="77777777" w:rsidR="00C40881" w:rsidRDefault="00C40881">
      <w:pPr>
        <w:pStyle w:val="ConsPlusNormal"/>
        <w:spacing w:before="220"/>
        <w:ind w:firstLine="540"/>
        <w:jc w:val="both"/>
      </w:pPr>
      <w:r>
        <w:t>на осуществление текущей деятельности.</w:t>
      </w:r>
    </w:p>
    <w:p w14:paraId="7645AD69" w14:textId="77777777" w:rsidR="00C40881" w:rsidRDefault="00C40881">
      <w:pPr>
        <w:pStyle w:val="ConsPlusNormal"/>
        <w:spacing w:before="220"/>
        <w:ind w:firstLine="540"/>
        <w:jc w:val="both"/>
      </w:pPr>
      <w:r>
        <w:t>Порядок определения объема и предоставления субсидии из областного бюджета региональному фонду утверждается Правительством Кировской области.</w:t>
      </w:r>
    </w:p>
    <w:p w14:paraId="6A1A86F5" w14:textId="77777777" w:rsidR="00C40881" w:rsidRDefault="00C40881">
      <w:pPr>
        <w:pStyle w:val="ConsPlusNormal"/>
        <w:spacing w:before="220"/>
        <w:ind w:firstLine="540"/>
        <w:jc w:val="both"/>
      </w:pPr>
      <w:r>
        <w:t>3.1.3. В рамках отдельного мероприятия "Обеспечение развития машиностроительного комплекса" планируется:</w:t>
      </w:r>
    </w:p>
    <w:p w14:paraId="16B861EA" w14:textId="77777777" w:rsidR="00C40881" w:rsidRDefault="00C40881">
      <w:pPr>
        <w:pStyle w:val="ConsPlusNormal"/>
        <w:spacing w:before="220"/>
        <w:ind w:firstLine="540"/>
        <w:jc w:val="both"/>
      </w:pPr>
      <w:r>
        <w:t>ведение реестра субъектов деятельности в сфере машиностроения;</w:t>
      </w:r>
    </w:p>
    <w:p w14:paraId="3A90F99E" w14:textId="77777777" w:rsidR="00C40881" w:rsidRDefault="00C40881">
      <w:pPr>
        <w:pStyle w:val="ConsPlusNormal"/>
        <w:spacing w:before="220"/>
        <w:ind w:firstLine="540"/>
        <w:jc w:val="both"/>
      </w:pPr>
      <w:r>
        <w:t>осуществление мониторинга состояния и развития машиностроительного комплекса, подготовка ежеквартального отчета по показателям финансово-экономической деятельности предприятий машиностроительного комплекса;</w:t>
      </w:r>
    </w:p>
    <w:p w14:paraId="66C4F14C" w14:textId="77777777" w:rsidR="00C40881" w:rsidRDefault="00C40881">
      <w:pPr>
        <w:pStyle w:val="ConsPlusNormal"/>
        <w:spacing w:before="220"/>
        <w:ind w:firstLine="540"/>
        <w:jc w:val="both"/>
      </w:pPr>
      <w:r>
        <w:t>осуществление мониторинга текущей и прогнозирование будущей потребности предприятий машиностроительного комплекса в рабочих, инженерных и гуманитарных специальностях, формирование предложений по совершенствованию программ обучения на базе профессиональных образовательных организаций;</w:t>
      </w:r>
    </w:p>
    <w:p w14:paraId="2C69D4B7" w14:textId="77777777" w:rsidR="00C40881" w:rsidRDefault="00C40881">
      <w:pPr>
        <w:pStyle w:val="ConsPlusNormal"/>
        <w:spacing w:before="220"/>
        <w:ind w:firstLine="540"/>
        <w:jc w:val="both"/>
      </w:pPr>
      <w:r>
        <w:t xml:space="preserve">абзац исключен. - </w:t>
      </w:r>
      <w:hyperlink r:id="rId84">
        <w:r>
          <w:rPr>
            <w:color w:val="0000FF"/>
          </w:rPr>
          <w:t>Постановление</w:t>
        </w:r>
      </w:hyperlink>
      <w:r>
        <w:t xml:space="preserve"> Правительства Кировской области от 25.11.2020 N 626-П;</w:t>
      </w:r>
    </w:p>
    <w:p w14:paraId="73123DBB" w14:textId="77777777" w:rsidR="00C40881" w:rsidRDefault="00C40881">
      <w:pPr>
        <w:pStyle w:val="ConsPlusNormal"/>
        <w:spacing w:before="220"/>
        <w:ind w:firstLine="540"/>
        <w:jc w:val="both"/>
      </w:pPr>
      <w:r>
        <w:t>продвижение инвестиционного потенциала машиностроительного комплекса, в том числе путем целевого поиска перспективных инвесторов. В Кировской области планируется к реализации проект стратегического развития производственного и складского комплексов "Гирсовский завод пиротехнических средств" акционерного общества "Вятское машиностроительное предприятие "АВИТЕК", предусматривающий строительство объектов на территории, образованной из земельного участка с кадастровым номером 43:00:000000:1354.</w:t>
      </w:r>
    </w:p>
    <w:p w14:paraId="1DD71331" w14:textId="77777777" w:rsidR="00C40881" w:rsidRDefault="00C40881">
      <w:pPr>
        <w:pStyle w:val="ConsPlusNormal"/>
        <w:jc w:val="both"/>
      </w:pPr>
      <w:r>
        <w:t xml:space="preserve">(в ред. </w:t>
      </w:r>
      <w:hyperlink r:id="rId85">
        <w:r>
          <w:rPr>
            <w:color w:val="0000FF"/>
          </w:rPr>
          <w:t>постановления</w:t>
        </w:r>
      </w:hyperlink>
      <w:r>
        <w:t xml:space="preserve"> Правительства Кировской области от 03.08.2023 N 423-П)</w:t>
      </w:r>
    </w:p>
    <w:p w14:paraId="5F07F3C6" w14:textId="77777777" w:rsidR="00C40881" w:rsidRDefault="00C40881">
      <w:pPr>
        <w:pStyle w:val="ConsPlusNormal"/>
        <w:spacing w:before="220"/>
        <w:ind w:firstLine="540"/>
        <w:jc w:val="both"/>
      </w:pPr>
      <w:r>
        <w:t>3.1.4. В рамках отдельного мероприятия "Обеспечение развития отрасли легкой промышленности" планируется:</w:t>
      </w:r>
    </w:p>
    <w:p w14:paraId="4F1FDCE1" w14:textId="77777777" w:rsidR="00C40881" w:rsidRDefault="00C40881">
      <w:pPr>
        <w:pStyle w:val="ConsPlusNormal"/>
        <w:spacing w:before="220"/>
        <w:ind w:firstLine="540"/>
        <w:jc w:val="both"/>
      </w:pPr>
      <w:r>
        <w:t>организация регулярного обмена информацией, необходимой для обеспечения деятельности общественных организаций, контрольно-надзорных органов, органов исполнительной власти Кировской области в рамках шестистороннего соглашения в части взаимодействия по вопросам выявления, предупреждения и пресечения фактов незаконного введения в гражданский оборот промышленной продукции;</w:t>
      </w:r>
    </w:p>
    <w:p w14:paraId="14697770" w14:textId="77777777" w:rsidR="00C40881" w:rsidRDefault="00C40881">
      <w:pPr>
        <w:pStyle w:val="ConsPlusNormal"/>
        <w:spacing w:before="220"/>
        <w:ind w:firstLine="540"/>
        <w:jc w:val="both"/>
      </w:pPr>
      <w:r>
        <w:t>ведение реестра субъектов деятельности в сфере легкой промышленности;</w:t>
      </w:r>
    </w:p>
    <w:p w14:paraId="2D17B30B" w14:textId="77777777" w:rsidR="00C40881" w:rsidRDefault="00C40881">
      <w:pPr>
        <w:pStyle w:val="ConsPlusNormal"/>
        <w:spacing w:before="220"/>
        <w:ind w:firstLine="540"/>
        <w:jc w:val="both"/>
      </w:pPr>
      <w:r>
        <w:t>осуществление мониторинга состояния и развития отрасли легкой промышленности, подготовка ежеквартального отчета по показателям финансово-экономической деятельности предприятий легкой промышленности;</w:t>
      </w:r>
    </w:p>
    <w:p w14:paraId="013C7F0C" w14:textId="77777777" w:rsidR="00C40881" w:rsidRDefault="00C40881">
      <w:pPr>
        <w:pStyle w:val="ConsPlusNormal"/>
        <w:spacing w:before="220"/>
        <w:ind w:firstLine="540"/>
        <w:jc w:val="both"/>
      </w:pPr>
      <w:r>
        <w:t>осуществление мониторинга текущей и прогнозирование будущей потребности отрасли легкой промышленности в рабочих, инженерных и гуманитарных специальностях, формирование предложений по совершенствованию программ обучения на базе профессиональных образовательных организаций;</w:t>
      </w:r>
    </w:p>
    <w:p w14:paraId="08E29EDE" w14:textId="77777777" w:rsidR="00C40881" w:rsidRDefault="00C40881">
      <w:pPr>
        <w:pStyle w:val="ConsPlusNormal"/>
        <w:spacing w:before="220"/>
        <w:ind w:firstLine="540"/>
        <w:jc w:val="both"/>
      </w:pPr>
      <w:r>
        <w:t>продвижение инвестиционного потенциала отрасли легкой промышленности, в том числе путем целевого поиска перспективных инвесторов;</w:t>
      </w:r>
    </w:p>
    <w:p w14:paraId="78F56444" w14:textId="77777777" w:rsidR="00C40881" w:rsidRDefault="00C40881">
      <w:pPr>
        <w:pStyle w:val="ConsPlusNormal"/>
        <w:spacing w:before="220"/>
        <w:ind w:firstLine="540"/>
        <w:jc w:val="both"/>
      </w:pPr>
      <w:r>
        <w:t xml:space="preserve">абзац исключен. - </w:t>
      </w:r>
      <w:hyperlink r:id="rId86">
        <w:r>
          <w:rPr>
            <w:color w:val="0000FF"/>
          </w:rPr>
          <w:t>Постановление</w:t>
        </w:r>
      </w:hyperlink>
      <w:r>
        <w:t xml:space="preserve"> Правительства Кировской области от 25.11.2020 N 626-П.</w:t>
      </w:r>
    </w:p>
    <w:p w14:paraId="79148431" w14:textId="77777777" w:rsidR="00C40881" w:rsidRDefault="00C40881">
      <w:pPr>
        <w:pStyle w:val="ConsPlusNormal"/>
        <w:spacing w:before="220"/>
        <w:ind w:firstLine="540"/>
        <w:jc w:val="both"/>
      </w:pPr>
      <w:r>
        <w:t>3.1.5. В рамках отдельного мероприятия "Обеспечение развития химической отрасли промышленности" планируется:</w:t>
      </w:r>
    </w:p>
    <w:p w14:paraId="23203B39" w14:textId="77777777" w:rsidR="00C40881" w:rsidRDefault="00C40881">
      <w:pPr>
        <w:pStyle w:val="ConsPlusNormal"/>
        <w:spacing w:before="220"/>
        <w:ind w:firstLine="540"/>
        <w:jc w:val="both"/>
      </w:pPr>
      <w:r>
        <w:t>разработка концепции развития химической отрасли промышленности Кировской области;</w:t>
      </w:r>
    </w:p>
    <w:p w14:paraId="268CB115" w14:textId="77777777" w:rsidR="00C40881" w:rsidRDefault="00C40881">
      <w:pPr>
        <w:pStyle w:val="ConsPlusNormal"/>
        <w:spacing w:before="220"/>
        <w:ind w:firstLine="540"/>
        <w:jc w:val="both"/>
      </w:pPr>
      <w:r>
        <w:t>ведение реестра субъектов деятельности в химической отрасли промышленности;</w:t>
      </w:r>
    </w:p>
    <w:p w14:paraId="7E722F05" w14:textId="77777777" w:rsidR="00C40881" w:rsidRDefault="00C40881">
      <w:pPr>
        <w:pStyle w:val="ConsPlusNormal"/>
        <w:spacing w:before="220"/>
        <w:ind w:firstLine="540"/>
        <w:jc w:val="both"/>
      </w:pPr>
      <w:r>
        <w:t>осуществление мониторинга состояния и развития химической отрасли промышленности, подготовка ежеквартального отчета по показателям финансово-экономической деятельности предприятий химической отрасли промышленности;</w:t>
      </w:r>
    </w:p>
    <w:p w14:paraId="7D82BC16" w14:textId="77777777" w:rsidR="00C40881" w:rsidRDefault="00C40881">
      <w:pPr>
        <w:pStyle w:val="ConsPlusNormal"/>
        <w:spacing w:before="220"/>
        <w:ind w:firstLine="540"/>
        <w:jc w:val="both"/>
      </w:pPr>
      <w:r>
        <w:t>осуществление мониторинга текущей и прогнозирование будущей потребности химической отрасли промышленности в рабочих, инженерных и гуманитарных специальностях, формирование предложений по совершенствованию программ обучения на базе профессиональных образовательных организаций;</w:t>
      </w:r>
    </w:p>
    <w:p w14:paraId="1B76A024" w14:textId="77777777" w:rsidR="00C40881" w:rsidRDefault="00C40881">
      <w:pPr>
        <w:pStyle w:val="ConsPlusNormal"/>
        <w:spacing w:before="220"/>
        <w:ind w:firstLine="540"/>
        <w:jc w:val="both"/>
      </w:pPr>
      <w:r>
        <w:t>продвижение инвестиционного потенциала химической отрасли промышленности, в том числе путем целевого поиска перспективных инвесторов. На базе действующего шинного производства Обособленного подразделения акционерного общества "Научно-исследовательский институт резиновых и полимерных изделий" Кировский шинный завод планируется к реализации проект группы компаний "Ростех" по созданию современного производства авиационных шин на земельных участках с кадастровыми номерами 43:40:000201:5, 43:40:000201:3, 43:40:000201:6, 43:40:000201:30;</w:t>
      </w:r>
    </w:p>
    <w:p w14:paraId="30EA3A34" w14:textId="77777777" w:rsidR="00C40881" w:rsidRDefault="00C40881">
      <w:pPr>
        <w:pStyle w:val="ConsPlusNormal"/>
        <w:jc w:val="both"/>
      </w:pPr>
      <w:r>
        <w:t xml:space="preserve">(в ред. постановлений Правительства Кировской области от 19.11.2021 </w:t>
      </w:r>
      <w:hyperlink r:id="rId87">
        <w:r>
          <w:rPr>
            <w:color w:val="0000FF"/>
          </w:rPr>
          <w:t>N 626-П</w:t>
        </w:r>
      </w:hyperlink>
      <w:r>
        <w:t xml:space="preserve">, от 17.02.2022 </w:t>
      </w:r>
      <w:hyperlink r:id="rId88">
        <w:r>
          <w:rPr>
            <w:color w:val="0000FF"/>
          </w:rPr>
          <w:t>N 45-П</w:t>
        </w:r>
      </w:hyperlink>
      <w:r>
        <w:t xml:space="preserve">, от 28.02.2023 </w:t>
      </w:r>
      <w:hyperlink r:id="rId89">
        <w:r>
          <w:rPr>
            <w:color w:val="0000FF"/>
          </w:rPr>
          <w:t>N 92-П</w:t>
        </w:r>
      </w:hyperlink>
      <w:r>
        <w:t xml:space="preserve">, от 03.08.2023 </w:t>
      </w:r>
      <w:hyperlink r:id="rId90">
        <w:r>
          <w:rPr>
            <w:color w:val="0000FF"/>
          </w:rPr>
          <w:t>N 423-П</w:t>
        </w:r>
      </w:hyperlink>
      <w:r>
        <w:t>)</w:t>
      </w:r>
    </w:p>
    <w:p w14:paraId="24C7AE6A" w14:textId="77777777" w:rsidR="00C40881" w:rsidRDefault="00C40881">
      <w:pPr>
        <w:pStyle w:val="ConsPlusNormal"/>
        <w:spacing w:before="220"/>
        <w:ind w:firstLine="540"/>
        <w:jc w:val="both"/>
      </w:pPr>
      <w:r>
        <w:t xml:space="preserve">абзац исключен. - </w:t>
      </w:r>
      <w:hyperlink r:id="rId91">
        <w:r>
          <w:rPr>
            <w:color w:val="0000FF"/>
          </w:rPr>
          <w:t>Постановление</w:t>
        </w:r>
      </w:hyperlink>
      <w:r>
        <w:t xml:space="preserve"> Правительства Кировской области от 25.11.2020 N 626-П.</w:t>
      </w:r>
    </w:p>
    <w:p w14:paraId="1B7AE3F7" w14:textId="77777777" w:rsidR="00C40881" w:rsidRDefault="00C40881">
      <w:pPr>
        <w:pStyle w:val="ConsPlusNormal"/>
        <w:spacing w:before="220"/>
        <w:ind w:firstLine="540"/>
        <w:jc w:val="both"/>
      </w:pPr>
      <w:r>
        <w:t>3.1.6. В рамках отдельного мероприятия "Обеспечение развития металлургической промышленности" планируется:</w:t>
      </w:r>
    </w:p>
    <w:p w14:paraId="54882AD5" w14:textId="77777777" w:rsidR="00C40881" w:rsidRDefault="00C40881">
      <w:pPr>
        <w:pStyle w:val="ConsPlusNormal"/>
        <w:spacing w:before="220"/>
        <w:ind w:firstLine="540"/>
        <w:jc w:val="both"/>
      </w:pPr>
      <w:r>
        <w:t>разработка концепции развития металлургической отрасли промышленности Кировской области;</w:t>
      </w:r>
    </w:p>
    <w:p w14:paraId="06E01EC0" w14:textId="77777777" w:rsidR="00C40881" w:rsidRDefault="00C40881">
      <w:pPr>
        <w:pStyle w:val="ConsPlusNormal"/>
        <w:spacing w:before="220"/>
        <w:ind w:firstLine="540"/>
        <w:jc w:val="both"/>
      </w:pPr>
      <w:r>
        <w:t>осуществление мониторинга состояния и развития металлургической отрасли промышленности, подготовка ежеквартального отчета по показателям финансово-экономической деятельности предприятий металлургической отрасли промышленности;</w:t>
      </w:r>
    </w:p>
    <w:p w14:paraId="5F085868" w14:textId="77777777" w:rsidR="00C40881" w:rsidRDefault="00C40881">
      <w:pPr>
        <w:pStyle w:val="ConsPlusNormal"/>
        <w:spacing w:before="220"/>
        <w:ind w:firstLine="540"/>
        <w:jc w:val="both"/>
      </w:pPr>
      <w:r>
        <w:t>осуществление мониторинга текущей и прогнозирование будущей потребности металлургической отрасли промышленности в рабочих, инженерных и гуманитарных специальностях, формирование предложений по совершенствованию программ обучения на базе профессиональных образовательных организаций;</w:t>
      </w:r>
    </w:p>
    <w:p w14:paraId="5E347182" w14:textId="77777777" w:rsidR="00C40881" w:rsidRDefault="00C40881">
      <w:pPr>
        <w:pStyle w:val="ConsPlusNormal"/>
        <w:spacing w:before="220"/>
        <w:ind w:firstLine="540"/>
        <w:jc w:val="both"/>
      </w:pPr>
      <w:r>
        <w:t>продвижение инвестиционного потенциала металлургической отрасли промышленности, в том числе путем целевого поиска перспективных инвесторов;</w:t>
      </w:r>
    </w:p>
    <w:p w14:paraId="1CF37F5D" w14:textId="77777777" w:rsidR="00C40881" w:rsidRDefault="00C40881">
      <w:pPr>
        <w:pStyle w:val="ConsPlusNormal"/>
        <w:spacing w:before="220"/>
        <w:ind w:firstLine="540"/>
        <w:jc w:val="both"/>
      </w:pPr>
      <w:r>
        <w:t xml:space="preserve">абзац исключен. - </w:t>
      </w:r>
      <w:hyperlink r:id="rId92">
        <w:r>
          <w:rPr>
            <w:color w:val="0000FF"/>
          </w:rPr>
          <w:t>Постановление</w:t>
        </w:r>
      </w:hyperlink>
      <w:r>
        <w:t xml:space="preserve"> Правительства Кировской области от 25.11.2020 N 626-П.</w:t>
      </w:r>
    </w:p>
    <w:p w14:paraId="4469E548" w14:textId="77777777" w:rsidR="00C40881" w:rsidRDefault="00C40881">
      <w:pPr>
        <w:pStyle w:val="ConsPlusNormal"/>
        <w:spacing w:before="220"/>
        <w:ind w:firstLine="540"/>
        <w:jc w:val="both"/>
      </w:pPr>
      <w:r>
        <w:t>3.1.7. В рамках отдельного мероприятия "Обеспечение развития промышленности в сфере производства лекарственных средств и материалов, применяемых в медицинских целях, в т.ч. в биотехнологии" планируется:</w:t>
      </w:r>
    </w:p>
    <w:p w14:paraId="2D8DD479" w14:textId="77777777" w:rsidR="00C40881" w:rsidRDefault="00C40881">
      <w:pPr>
        <w:pStyle w:val="ConsPlusNormal"/>
        <w:spacing w:before="220"/>
        <w:ind w:firstLine="540"/>
        <w:jc w:val="both"/>
      </w:pPr>
      <w:r>
        <w:t>ведение реестра субъектов деятельности в сфере производства лекарственных средств и материалов, применяемых в медицинских целях, в т.ч. в биотехнологии;</w:t>
      </w:r>
    </w:p>
    <w:p w14:paraId="351CED37" w14:textId="77777777" w:rsidR="00C40881" w:rsidRDefault="00C40881">
      <w:pPr>
        <w:pStyle w:val="ConsPlusNormal"/>
        <w:spacing w:before="220"/>
        <w:ind w:firstLine="540"/>
        <w:jc w:val="both"/>
      </w:pPr>
      <w:r>
        <w:t>осуществление мониторинга состояния и развития отрасли в сфере производства лекарственных средств и материалов, применяемых в медицинских целях, подготовка ежеквартального отчета по показателям финансово-экономической деятельности предприятий в сфере производства лекарственных средств и материалов, применяемых в медицинских целях, в т.ч. в биотехнологии;</w:t>
      </w:r>
    </w:p>
    <w:p w14:paraId="31C526DB" w14:textId="77777777" w:rsidR="00C40881" w:rsidRDefault="00C40881">
      <w:pPr>
        <w:pStyle w:val="ConsPlusNormal"/>
        <w:spacing w:before="220"/>
        <w:ind w:firstLine="540"/>
        <w:jc w:val="both"/>
      </w:pPr>
      <w:r>
        <w:t>осуществление мониторинга текущей и прогнозирование будущей потребности отрасли в сфере производства лекарственных средств и материалов, применяемых в медицинских целях, в т.ч. в биотехнологии, в рабочих, инженерных и гуманитарных специальностях, формирование предложений по совершенствованию программ обучения на базе профессиональных образовательных организаций;</w:t>
      </w:r>
    </w:p>
    <w:p w14:paraId="73706B29" w14:textId="77777777" w:rsidR="00C40881" w:rsidRDefault="00C40881">
      <w:pPr>
        <w:pStyle w:val="ConsPlusNormal"/>
        <w:spacing w:before="220"/>
        <w:ind w:firstLine="540"/>
        <w:jc w:val="both"/>
      </w:pPr>
      <w:r>
        <w:t>продвижение инвестиционного потенциала в сфере производства лекарственных средств и материалов, применяемых в медицинских целях, в т.ч. в биотехнологии, путем целевого поиска перспективных инвесторов;</w:t>
      </w:r>
    </w:p>
    <w:p w14:paraId="3ACBE84D" w14:textId="77777777" w:rsidR="00C40881" w:rsidRDefault="00C40881">
      <w:pPr>
        <w:pStyle w:val="ConsPlusNormal"/>
        <w:spacing w:before="220"/>
        <w:ind w:firstLine="540"/>
        <w:jc w:val="both"/>
      </w:pPr>
      <w:r>
        <w:t xml:space="preserve">абзац исключен. - </w:t>
      </w:r>
      <w:hyperlink r:id="rId93">
        <w:r>
          <w:rPr>
            <w:color w:val="0000FF"/>
          </w:rPr>
          <w:t>Постановление</w:t>
        </w:r>
      </w:hyperlink>
      <w:r>
        <w:t xml:space="preserve"> Правительства Кировской области от 25.11.2020 N 626-П.</w:t>
      </w:r>
    </w:p>
    <w:p w14:paraId="3B9B94BC" w14:textId="77777777" w:rsidR="00C40881" w:rsidRDefault="00C40881">
      <w:pPr>
        <w:pStyle w:val="ConsPlusNormal"/>
        <w:spacing w:before="220"/>
        <w:ind w:firstLine="540"/>
        <w:jc w:val="both"/>
      </w:pPr>
      <w:r>
        <w:t>3.1.8. В рамках отдельного мероприятия "Обеспечение развития лесоперерабатывающей промышленности" планируется:</w:t>
      </w:r>
    </w:p>
    <w:p w14:paraId="5AA5C411" w14:textId="77777777" w:rsidR="00C40881" w:rsidRDefault="00C40881">
      <w:pPr>
        <w:pStyle w:val="ConsPlusNormal"/>
        <w:spacing w:before="220"/>
        <w:ind w:firstLine="540"/>
        <w:jc w:val="both"/>
      </w:pPr>
      <w:r>
        <w:t>осуществление отбора заявок на реализацию приоритетных инвестиционных проектов в области освоения лесов;</w:t>
      </w:r>
    </w:p>
    <w:p w14:paraId="245F9CDD" w14:textId="77777777" w:rsidR="00C40881" w:rsidRDefault="00C40881">
      <w:pPr>
        <w:pStyle w:val="ConsPlusNormal"/>
        <w:jc w:val="both"/>
      </w:pPr>
      <w:r>
        <w:t xml:space="preserve">(в ред. </w:t>
      </w:r>
      <w:hyperlink r:id="rId94">
        <w:r>
          <w:rPr>
            <w:color w:val="0000FF"/>
          </w:rPr>
          <w:t>постановления</w:t>
        </w:r>
      </w:hyperlink>
      <w:r>
        <w:t xml:space="preserve"> Правительства Кировской области от 08.02.2021 N 63-П)</w:t>
      </w:r>
    </w:p>
    <w:p w14:paraId="03119837" w14:textId="77777777" w:rsidR="00C40881" w:rsidRDefault="00C40881">
      <w:pPr>
        <w:pStyle w:val="ConsPlusNormal"/>
        <w:spacing w:before="220"/>
        <w:ind w:firstLine="540"/>
        <w:jc w:val="both"/>
      </w:pPr>
      <w:r>
        <w:t>осуществление контроля за выполнением обязательств инвестора по созданию объектов лесной инфраструктуры и лесоперерабатывающей инфраструктуры или по модернизации объектов лесоперерабатывающей инфраструктуры, предусмотренных поквартальным графиком реализации инвестиционного проекта;</w:t>
      </w:r>
    </w:p>
    <w:p w14:paraId="550925DC" w14:textId="77777777" w:rsidR="00C40881" w:rsidRDefault="00C40881">
      <w:pPr>
        <w:pStyle w:val="ConsPlusNormal"/>
        <w:jc w:val="both"/>
      </w:pPr>
      <w:r>
        <w:t xml:space="preserve">(в ред. </w:t>
      </w:r>
      <w:hyperlink r:id="rId95">
        <w:r>
          <w:rPr>
            <w:color w:val="0000FF"/>
          </w:rPr>
          <w:t>постановления</w:t>
        </w:r>
      </w:hyperlink>
      <w:r>
        <w:t xml:space="preserve"> Правительства Кировской области от 08.02.2021 N 63-П)</w:t>
      </w:r>
    </w:p>
    <w:p w14:paraId="5AFE4562" w14:textId="77777777" w:rsidR="00C40881" w:rsidRDefault="00C40881">
      <w:pPr>
        <w:pStyle w:val="ConsPlusNormal"/>
        <w:spacing w:before="220"/>
        <w:ind w:firstLine="540"/>
        <w:jc w:val="both"/>
      </w:pPr>
      <w:r>
        <w:t>формирование и актуализация базы данных лесопромышленных организаций Кировской области;</w:t>
      </w:r>
    </w:p>
    <w:p w14:paraId="67B8B6FC" w14:textId="77777777" w:rsidR="00C40881" w:rsidRDefault="00C40881">
      <w:pPr>
        <w:pStyle w:val="ConsPlusNormal"/>
        <w:spacing w:before="220"/>
        <w:ind w:firstLine="540"/>
        <w:jc w:val="both"/>
      </w:pPr>
      <w:r>
        <w:t xml:space="preserve">абзац исключен. - </w:t>
      </w:r>
      <w:hyperlink r:id="rId96">
        <w:r>
          <w:rPr>
            <w:color w:val="0000FF"/>
          </w:rPr>
          <w:t>Постановление</w:t>
        </w:r>
      </w:hyperlink>
      <w:r>
        <w:t xml:space="preserve"> Правительства Кировской области от 08.02.2021 N 63-П;</w:t>
      </w:r>
    </w:p>
    <w:p w14:paraId="3450E173" w14:textId="77777777" w:rsidR="00C40881" w:rsidRDefault="00C40881">
      <w:pPr>
        <w:pStyle w:val="ConsPlusNormal"/>
        <w:spacing w:before="220"/>
        <w:ind w:firstLine="540"/>
        <w:jc w:val="both"/>
      </w:pPr>
      <w:r>
        <w:t>осуществление организационной поддержки предприятий лесоперерабатывающей отрасли в проведении совещаний, конференций, круглых столов.</w:t>
      </w:r>
    </w:p>
    <w:p w14:paraId="1DE5D4F1" w14:textId="77777777" w:rsidR="00C40881" w:rsidRDefault="00C40881">
      <w:pPr>
        <w:pStyle w:val="ConsPlusNormal"/>
        <w:spacing w:before="220"/>
        <w:ind w:firstLine="540"/>
        <w:jc w:val="both"/>
      </w:pPr>
      <w:r>
        <w:t>3.1.9. В рамках отдельного мероприятия "Обеспечение развития производства социально значимых товаров" планируется:</w:t>
      </w:r>
    </w:p>
    <w:p w14:paraId="1526E510" w14:textId="77777777" w:rsidR="00C40881" w:rsidRDefault="00C40881">
      <w:pPr>
        <w:pStyle w:val="ConsPlusNormal"/>
        <w:spacing w:before="220"/>
        <w:ind w:firstLine="540"/>
        <w:jc w:val="both"/>
      </w:pPr>
      <w:r>
        <w:t>ведение реестра о субъектах деятельности в сфере производства социально значимых товаров;</w:t>
      </w:r>
    </w:p>
    <w:p w14:paraId="102E638B" w14:textId="77777777" w:rsidR="00C40881" w:rsidRDefault="00C40881">
      <w:pPr>
        <w:pStyle w:val="ConsPlusNormal"/>
        <w:spacing w:before="220"/>
        <w:ind w:firstLine="540"/>
        <w:jc w:val="both"/>
      </w:pPr>
      <w:r>
        <w:t>осуществление мониторинга состояния и развития отрасли в сфере производства социально значимых товаров;</w:t>
      </w:r>
    </w:p>
    <w:p w14:paraId="5EAD7EF8" w14:textId="77777777" w:rsidR="00C40881" w:rsidRDefault="00C40881">
      <w:pPr>
        <w:pStyle w:val="ConsPlusNormal"/>
        <w:spacing w:before="220"/>
        <w:ind w:firstLine="540"/>
        <w:jc w:val="both"/>
      </w:pPr>
      <w:r>
        <w:t>осуществление мониторинга текущей и прогнозирование будущей потребности предприятий в сфере производства социально значимых товаров в рабочих специальностях;</w:t>
      </w:r>
    </w:p>
    <w:p w14:paraId="40ECE821" w14:textId="77777777" w:rsidR="00C40881" w:rsidRDefault="00C40881">
      <w:pPr>
        <w:pStyle w:val="ConsPlusNormal"/>
        <w:spacing w:before="220"/>
        <w:ind w:firstLine="540"/>
        <w:jc w:val="both"/>
      </w:pPr>
      <w:r>
        <w:t>предоставление в 2023 году субсидий из областного бюджета юридическим лицам, осуществляющим деятельность на территории Кировской области, единственным учредителем которых является общероссийская общественная организация инвалидов, на финансовое обеспечение затрат, связанных с техническим перевооружением производства. Порядок предоставления указанной субсидии утверждается Правительством Кировской области.</w:t>
      </w:r>
    </w:p>
    <w:p w14:paraId="5B921360" w14:textId="77777777" w:rsidR="00C40881" w:rsidRDefault="00C40881">
      <w:pPr>
        <w:pStyle w:val="ConsPlusNormal"/>
        <w:jc w:val="both"/>
      </w:pPr>
      <w:r>
        <w:t xml:space="preserve">(абзац введен </w:t>
      </w:r>
      <w:hyperlink r:id="rId97">
        <w:r>
          <w:rPr>
            <w:color w:val="0000FF"/>
          </w:rPr>
          <w:t>постановлением</w:t>
        </w:r>
      </w:hyperlink>
      <w:r>
        <w:t xml:space="preserve"> Правительства Кировской области от 04.12.2023 N 636-П)</w:t>
      </w:r>
    </w:p>
    <w:p w14:paraId="0DFE3E78" w14:textId="77777777" w:rsidR="00C40881" w:rsidRDefault="00C40881">
      <w:pPr>
        <w:pStyle w:val="ConsPlusNormal"/>
        <w:spacing w:before="220"/>
        <w:ind w:firstLine="540"/>
        <w:jc w:val="both"/>
      </w:pPr>
      <w:r>
        <w:t>3.1.10. В рамках отдельного мероприятия "Обеспечение реализации Государственной программы и прочие мероприятия в области промышленной политики" планируется:</w:t>
      </w:r>
    </w:p>
    <w:p w14:paraId="6DAF26FB" w14:textId="77777777" w:rsidR="00C40881" w:rsidRDefault="00C40881">
      <w:pPr>
        <w:pStyle w:val="ConsPlusNormal"/>
        <w:spacing w:before="220"/>
        <w:ind w:firstLine="540"/>
        <w:jc w:val="both"/>
      </w:pPr>
      <w:r>
        <w:t>финансирование содержания министерства промышленности, предпринимательства и торговли Кировской области;</w:t>
      </w:r>
    </w:p>
    <w:p w14:paraId="73775D85" w14:textId="77777777" w:rsidR="00C40881" w:rsidRDefault="00C40881">
      <w:pPr>
        <w:pStyle w:val="ConsPlusNormal"/>
        <w:jc w:val="both"/>
      </w:pPr>
      <w:r>
        <w:t xml:space="preserve">(в ред. </w:t>
      </w:r>
      <w:hyperlink r:id="rId98">
        <w:r>
          <w:rPr>
            <w:color w:val="0000FF"/>
          </w:rPr>
          <w:t>постановления</w:t>
        </w:r>
      </w:hyperlink>
      <w:r>
        <w:t xml:space="preserve"> Правительства Кировской области от 29.06.2021 N 319-П)</w:t>
      </w:r>
    </w:p>
    <w:p w14:paraId="454BBEB6" w14:textId="77777777" w:rsidR="00C40881" w:rsidRDefault="00C40881">
      <w:pPr>
        <w:pStyle w:val="ConsPlusNormal"/>
        <w:spacing w:before="220"/>
        <w:ind w:firstLine="540"/>
        <w:jc w:val="both"/>
      </w:pPr>
      <w:r>
        <w:t>осуществление лицензионного контроля за деятельностью по заготовке, хранению, переработке и реализации лома черных металлов, цветных металлов;</w:t>
      </w:r>
    </w:p>
    <w:p w14:paraId="05E02EA7" w14:textId="77777777" w:rsidR="00C40881" w:rsidRDefault="00C40881">
      <w:pPr>
        <w:pStyle w:val="ConsPlusNormal"/>
        <w:spacing w:before="220"/>
        <w:ind w:firstLine="540"/>
        <w:jc w:val="both"/>
      </w:pPr>
      <w:r>
        <w:t>координация деятельности органов исполнительной власти Кировской области в сфере банкротства организаций, расположенных на территории Кировской области, а также организованное обеспечение деятельности межведомственной комиссии по координации деятельности органов исполнительной власти Кировской области в сфере банкротства организаций, расположенных на территории Кировской области;</w:t>
      </w:r>
    </w:p>
    <w:p w14:paraId="046A6AAE" w14:textId="77777777" w:rsidR="00C40881" w:rsidRDefault="00C40881">
      <w:pPr>
        <w:pStyle w:val="ConsPlusNormal"/>
        <w:spacing w:before="220"/>
        <w:ind w:firstLine="540"/>
        <w:jc w:val="both"/>
      </w:pPr>
      <w:r>
        <w:t>организационное обеспечение деятельности региональной комиссии по противодействию незаконному обороту промышленной продукции в Кировской области;</w:t>
      </w:r>
    </w:p>
    <w:p w14:paraId="018B368F" w14:textId="77777777" w:rsidR="00C40881" w:rsidRDefault="00C40881">
      <w:pPr>
        <w:pStyle w:val="ConsPlusNormal"/>
        <w:spacing w:before="220"/>
        <w:ind w:firstLine="540"/>
        <w:jc w:val="both"/>
      </w:pPr>
      <w:r>
        <w:t>создание имиджевого ролика о Кировской области.</w:t>
      </w:r>
    </w:p>
    <w:p w14:paraId="54B8B8E8" w14:textId="77777777" w:rsidR="00C40881" w:rsidRDefault="00C40881">
      <w:pPr>
        <w:pStyle w:val="ConsPlusNormal"/>
        <w:jc w:val="both"/>
      </w:pPr>
      <w:r>
        <w:t xml:space="preserve">(абзац введен </w:t>
      </w:r>
      <w:hyperlink r:id="rId99">
        <w:r>
          <w:rPr>
            <w:color w:val="0000FF"/>
          </w:rPr>
          <w:t>постановлением</w:t>
        </w:r>
      </w:hyperlink>
      <w:r>
        <w:t xml:space="preserve"> Правительства Кировской области от 28.11.2023 N 613-П)</w:t>
      </w:r>
    </w:p>
    <w:p w14:paraId="4D9A7586" w14:textId="77777777" w:rsidR="00C40881" w:rsidRDefault="00C40881">
      <w:pPr>
        <w:pStyle w:val="ConsPlusNormal"/>
        <w:spacing w:before="220"/>
        <w:ind w:firstLine="540"/>
        <w:jc w:val="both"/>
      </w:pPr>
      <w:r>
        <w:t>3.1.11. Региональный проект "Развитие несырьевого неэнергетического экспорта промышленных товаров Кировской области" реализуется в рамках федерального проекта "Промышленный экспорт", входящего в состав национального проекта "Международная кооперация и экспорт", и направлен на увеличение объема экспорта несырьевых неэнергетических промышленных товаров Кировской области путем повышения доступности мер поддержки экспорта для промышленных предприятий Кировской области.</w:t>
      </w:r>
    </w:p>
    <w:p w14:paraId="399B616F" w14:textId="77777777" w:rsidR="00C40881" w:rsidRDefault="00C40881">
      <w:pPr>
        <w:pStyle w:val="ConsPlusNormal"/>
        <w:spacing w:before="220"/>
        <w:ind w:firstLine="540"/>
        <w:jc w:val="both"/>
      </w:pPr>
      <w:r>
        <w:t>В рамках реализации регионального проекта "Развитие несырьевого неэнергетического экспорта промышленных товаров Кировской области" планируется:</w:t>
      </w:r>
    </w:p>
    <w:p w14:paraId="18F5AB4E" w14:textId="77777777" w:rsidR="00C40881" w:rsidRDefault="00C40881">
      <w:pPr>
        <w:pStyle w:val="ConsPlusNormal"/>
        <w:spacing w:before="220"/>
        <w:ind w:firstLine="540"/>
        <w:jc w:val="both"/>
      </w:pPr>
      <w:r>
        <w:t>проведение регионального квалификационного отбора организаций для предоставления государственной поддержки в целях реализации корпоративных программ повышения конкурентоспособности (далее - КППК);</w:t>
      </w:r>
    </w:p>
    <w:p w14:paraId="23B989DB" w14:textId="77777777" w:rsidR="00C40881" w:rsidRDefault="00C40881">
      <w:pPr>
        <w:pStyle w:val="ConsPlusNormal"/>
        <w:spacing w:before="220"/>
        <w:ind w:firstLine="540"/>
        <w:jc w:val="both"/>
      </w:pPr>
      <w:r>
        <w:t>формирование перечня производителей Кировской области, подавших заявки на предоставление мер поддержки, направленных на повышение конкурентоспособности производимой продукции;</w:t>
      </w:r>
    </w:p>
    <w:p w14:paraId="1FEA6B14" w14:textId="77777777" w:rsidR="00C40881" w:rsidRDefault="00C40881">
      <w:pPr>
        <w:pStyle w:val="ConsPlusNormal"/>
        <w:spacing w:before="220"/>
        <w:ind w:firstLine="540"/>
        <w:jc w:val="both"/>
      </w:pPr>
      <w:r>
        <w:t>заключение Министерством промышленности и торговли Российской Федерации соглашений с производителями промышленной продукции Кировской области, участвующими в реализации КППК;</w:t>
      </w:r>
    </w:p>
    <w:p w14:paraId="7F1AB3E8" w14:textId="77777777" w:rsidR="00C40881" w:rsidRDefault="00C40881">
      <w:pPr>
        <w:pStyle w:val="ConsPlusNormal"/>
        <w:spacing w:before="220"/>
        <w:ind w:firstLine="540"/>
        <w:jc w:val="both"/>
      </w:pPr>
      <w:r>
        <w:t>содействие промышленным предприятиям Кировской области в расширении рынков сбыта несырьевых неэнергетических товаров;</w:t>
      </w:r>
    </w:p>
    <w:p w14:paraId="3E74BCB9" w14:textId="77777777" w:rsidR="00C40881" w:rsidRDefault="00C40881">
      <w:pPr>
        <w:pStyle w:val="ConsPlusNormal"/>
        <w:jc w:val="both"/>
      </w:pPr>
      <w:r>
        <w:t xml:space="preserve">(абзац введен </w:t>
      </w:r>
      <w:hyperlink r:id="rId100">
        <w:r>
          <w:rPr>
            <w:color w:val="0000FF"/>
          </w:rPr>
          <w:t>постановлением</w:t>
        </w:r>
      </w:hyperlink>
      <w:r>
        <w:t xml:space="preserve"> Правительства Кировской области от 08.02.2021 N 63-П)</w:t>
      </w:r>
    </w:p>
    <w:p w14:paraId="1F78DF59" w14:textId="77777777" w:rsidR="00C40881" w:rsidRDefault="00C40881">
      <w:pPr>
        <w:pStyle w:val="ConsPlusNormal"/>
        <w:spacing w:before="220"/>
        <w:ind w:firstLine="540"/>
        <w:jc w:val="both"/>
      </w:pPr>
      <w:r>
        <w:t>обеспечение применения механизмов поддержки конкурентоспособности товаров на постоянной основе.</w:t>
      </w:r>
    </w:p>
    <w:p w14:paraId="7B1D2083" w14:textId="77777777" w:rsidR="00C40881" w:rsidRDefault="00C40881">
      <w:pPr>
        <w:pStyle w:val="ConsPlusNormal"/>
        <w:jc w:val="both"/>
      </w:pPr>
      <w:r>
        <w:t xml:space="preserve">(абзац введен </w:t>
      </w:r>
      <w:hyperlink r:id="rId101">
        <w:r>
          <w:rPr>
            <w:color w:val="0000FF"/>
          </w:rPr>
          <w:t>постановлением</w:t>
        </w:r>
      </w:hyperlink>
      <w:r>
        <w:t xml:space="preserve"> Правительства Кировской области от 08.02.2021 N 63-П)</w:t>
      </w:r>
    </w:p>
    <w:p w14:paraId="277530DC" w14:textId="77777777" w:rsidR="00C40881" w:rsidRDefault="00C40881">
      <w:pPr>
        <w:pStyle w:val="ConsPlusNormal"/>
        <w:spacing w:before="220"/>
        <w:ind w:firstLine="540"/>
        <w:jc w:val="both"/>
      </w:pPr>
      <w:r>
        <w:t xml:space="preserve">3.1.12. В рамках отдельного мероприятия "Финансовое обеспечение деятельности (докапитализации) регионального фонда развития промышленности, созданного в организационно-правовой форме, предусмотренной </w:t>
      </w:r>
      <w:hyperlink r:id="rId102">
        <w:r>
          <w:rPr>
            <w:color w:val="0000FF"/>
          </w:rPr>
          <w:t>частью 1 статьи 11</w:t>
        </w:r>
      </w:hyperlink>
      <w:r>
        <w:t xml:space="preserve"> Федерального закона от 31.12.2014 N 488-ФЗ "О промышленной политике в Российской Федерации" предусмотрено оказание региональным фондом финансовой поддержки промышленным предприятиям и проведение оценки эффективности предоставленной финансовой поддержки.</w:t>
      </w:r>
    </w:p>
    <w:p w14:paraId="55E037B8" w14:textId="77777777" w:rsidR="00C40881" w:rsidRDefault="00C40881">
      <w:pPr>
        <w:pStyle w:val="ConsPlusNormal"/>
        <w:jc w:val="both"/>
      </w:pPr>
      <w:r>
        <w:t xml:space="preserve">(в ред. </w:t>
      </w:r>
      <w:hyperlink r:id="rId103">
        <w:r>
          <w:rPr>
            <w:color w:val="0000FF"/>
          </w:rPr>
          <w:t>постановления</w:t>
        </w:r>
      </w:hyperlink>
      <w:r>
        <w:t xml:space="preserve"> Правительства Кировской области от 29.06.2021 N 319-П)</w:t>
      </w:r>
    </w:p>
    <w:p w14:paraId="15C678D8" w14:textId="77777777" w:rsidR="00C40881" w:rsidRDefault="00C40881">
      <w:pPr>
        <w:pStyle w:val="ConsPlusNormal"/>
        <w:spacing w:before="220"/>
        <w:ind w:firstLine="540"/>
        <w:jc w:val="both"/>
      </w:pPr>
      <w:r>
        <w:t>Региональному фонду предоставляются средства из областного бюджета для финансового обеспечения деятельности (докапитализации) в целях предоставления финансовой поддержки промышленным предприятиям.</w:t>
      </w:r>
    </w:p>
    <w:p w14:paraId="7A16B8A1" w14:textId="77777777" w:rsidR="00C40881" w:rsidRDefault="00C40881">
      <w:pPr>
        <w:pStyle w:val="ConsPlusNormal"/>
        <w:jc w:val="both"/>
      </w:pPr>
      <w:r>
        <w:t xml:space="preserve">(в ред. </w:t>
      </w:r>
      <w:hyperlink r:id="rId104">
        <w:r>
          <w:rPr>
            <w:color w:val="0000FF"/>
          </w:rPr>
          <w:t>постановления</w:t>
        </w:r>
      </w:hyperlink>
      <w:r>
        <w:t xml:space="preserve"> Правительства Кировской области от 13.07.2022 N 358-П)</w:t>
      </w:r>
    </w:p>
    <w:p w14:paraId="54B5E13D" w14:textId="77777777" w:rsidR="00C40881" w:rsidRDefault="00C40881">
      <w:pPr>
        <w:pStyle w:val="ConsPlusNormal"/>
        <w:spacing w:before="220"/>
        <w:ind w:firstLine="540"/>
        <w:jc w:val="both"/>
      </w:pPr>
      <w:r>
        <w:t>Порядок определения объема и предоставления субсидии из областного бюджета региональному фонду утверждается Правительством Кировской области.</w:t>
      </w:r>
    </w:p>
    <w:p w14:paraId="608EB89A" w14:textId="77777777" w:rsidR="00C40881" w:rsidRDefault="00C40881">
      <w:pPr>
        <w:pStyle w:val="ConsPlusNormal"/>
        <w:jc w:val="both"/>
      </w:pPr>
      <w:r>
        <w:t xml:space="preserve">(в ред. </w:t>
      </w:r>
      <w:hyperlink r:id="rId105">
        <w:r>
          <w:rPr>
            <w:color w:val="0000FF"/>
          </w:rPr>
          <w:t>постановления</w:t>
        </w:r>
      </w:hyperlink>
      <w:r>
        <w:t xml:space="preserve"> Правительства Кировской области от 13.07.2022 N 358-П)</w:t>
      </w:r>
    </w:p>
    <w:p w14:paraId="5E4CC4CF" w14:textId="77777777" w:rsidR="00C40881" w:rsidRDefault="00C40881">
      <w:pPr>
        <w:pStyle w:val="ConsPlusNormal"/>
        <w:spacing w:before="220"/>
        <w:ind w:firstLine="540"/>
        <w:jc w:val="both"/>
      </w:pPr>
      <w:r>
        <w:t xml:space="preserve">В рамках отдельного мероприятия "Финансовое обеспечение деятельности (докапитализации) регионального фонда развития промышленности, созданного в организационно-правовой форме, предусмотренной </w:t>
      </w:r>
      <w:hyperlink r:id="rId106">
        <w:r>
          <w:rPr>
            <w:color w:val="0000FF"/>
          </w:rPr>
          <w:t>частью 1 статьи 11</w:t>
        </w:r>
      </w:hyperlink>
      <w:r>
        <w:t xml:space="preserve"> Федерального закона от 31.12.2014 N 488-ФЗ "О промышленной политике в Российской Федерации" предполагается предоставление субсидии региональному фонду за счет средств федерального бюджета областному бюджету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и средств областного бюджета.</w:t>
      </w:r>
    </w:p>
    <w:p w14:paraId="4227235F" w14:textId="77777777" w:rsidR="00C40881" w:rsidRDefault="00C40881">
      <w:pPr>
        <w:pStyle w:val="ConsPlusNormal"/>
        <w:jc w:val="both"/>
      </w:pPr>
      <w:r>
        <w:t xml:space="preserve">(в ред. </w:t>
      </w:r>
      <w:hyperlink r:id="rId107">
        <w:r>
          <w:rPr>
            <w:color w:val="0000FF"/>
          </w:rPr>
          <w:t>постановления</w:t>
        </w:r>
      </w:hyperlink>
      <w:r>
        <w:t xml:space="preserve"> Правительства Кировской области от 13.07.2022 N 358-П)</w:t>
      </w:r>
    </w:p>
    <w:p w14:paraId="7284DC1C" w14:textId="77777777" w:rsidR="00C40881" w:rsidRDefault="00C40881">
      <w:pPr>
        <w:pStyle w:val="ConsPlusNormal"/>
        <w:jc w:val="both"/>
      </w:pPr>
      <w:r>
        <w:t xml:space="preserve">(пп. 3.1.12 введен </w:t>
      </w:r>
      <w:hyperlink r:id="rId108">
        <w:r>
          <w:rPr>
            <w:color w:val="0000FF"/>
          </w:rPr>
          <w:t>постановлением</w:t>
        </w:r>
      </w:hyperlink>
      <w:r>
        <w:t xml:space="preserve"> Правительства Кировской области от 25.11.2020 N 626-П)</w:t>
      </w:r>
    </w:p>
    <w:p w14:paraId="6DFD0DE3" w14:textId="77777777" w:rsidR="00C40881" w:rsidRDefault="00C40881">
      <w:pPr>
        <w:pStyle w:val="ConsPlusNormal"/>
        <w:spacing w:before="220"/>
        <w:ind w:firstLine="540"/>
        <w:jc w:val="both"/>
      </w:pPr>
      <w:r>
        <w:t xml:space="preserve">3.1.13. В рамках отдельного мероприятия "Реализация дополнительных мероприятий по финансовому обеспечению деятельности (докапитализации) регионального фонда развития промышленности" предусмотрено оказание региональным фондом финансовой поддержки субъектам деятельности в сфере промышленности в форме займов, а также грантов на компенсацию части затрат на уплату процентов по кредитным договорам, заключенным субъектами деятельности в сфере промышленности с кредитными организациями, соответствующими установленным Федеральным </w:t>
      </w:r>
      <w:hyperlink r:id="rId109">
        <w:r>
          <w:rPr>
            <w:color w:val="0000FF"/>
          </w:rPr>
          <w:t>законом</w:t>
        </w:r>
      </w:hyperlink>
      <w:r>
        <w:t xml:space="preserve"> от 02.12.1990 N 395-1 "О банках и банковской деятельности" требованиям, в целях пополнения оборотных средств.</w:t>
      </w:r>
    </w:p>
    <w:p w14:paraId="200AB713" w14:textId="77777777" w:rsidR="00C40881" w:rsidRDefault="00C40881">
      <w:pPr>
        <w:pStyle w:val="ConsPlusNormal"/>
        <w:jc w:val="both"/>
      </w:pPr>
      <w:r>
        <w:t xml:space="preserve">(в ред. </w:t>
      </w:r>
      <w:hyperlink r:id="rId110">
        <w:r>
          <w:rPr>
            <w:color w:val="0000FF"/>
          </w:rPr>
          <w:t>постановления</w:t>
        </w:r>
      </w:hyperlink>
      <w:r>
        <w:t xml:space="preserve"> Правительства Кировской области от 28.02.2023 N 92-П)</w:t>
      </w:r>
    </w:p>
    <w:p w14:paraId="561E263F" w14:textId="77777777" w:rsidR="00C40881" w:rsidRDefault="00C40881">
      <w:pPr>
        <w:pStyle w:val="ConsPlusNormal"/>
        <w:spacing w:before="220"/>
        <w:ind w:firstLine="540"/>
        <w:jc w:val="both"/>
      </w:pPr>
      <w:r>
        <w:t>Региональному фонду предоставляется субсидия из областного бюджета для финансового обеспечения реализации дополнительных мероприятий по финансовому обеспечению деятельности (докапитализации) регионального фонда при условии, что указанные средства не могут быть направлены на финансовое обеспечение административно-хозяйственной деятельности регионального фонда.</w:t>
      </w:r>
    </w:p>
    <w:p w14:paraId="5DAE30A0" w14:textId="77777777" w:rsidR="00C40881" w:rsidRDefault="00C40881">
      <w:pPr>
        <w:pStyle w:val="ConsPlusNormal"/>
        <w:spacing w:before="220"/>
        <w:ind w:firstLine="540"/>
        <w:jc w:val="both"/>
      </w:pPr>
      <w:r>
        <w:t>Порядок определения объема и предоставления субсидии из областного бюджета региональному фонду утверждается Правительством Кировской области.</w:t>
      </w:r>
    </w:p>
    <w:p w14:paraId="7E8C5FFC" w14:textId="77777777" w:rsidR="00C40881" w:rsidRDefault="00C40881">
      <w:pPr>
        <w:pStyle w:val="ConsPlusNormal"/>
        <w:spacing w:before="220"/>
        <w:ind w:firstLine="540"/>
        <w:jc w:val="both"/>
      </w:pPr>
      <w:r>
        <w:t>В рамках отдельного мероприятия "Реализация дополнительных мероприятий по финансовому обеспечению деятельности (докапитализации) регионального фонда развития промышленности" предполагается предоставление в 2022 году средств иного межбюджетного трансферта из федерального бюджета областному бюджету, источником финансового обеспечения которых являются бюджетные ассигнования резервного фонда Правительства Российской Федерации, на софинансирование расходных обязательств, возникающих при реализации дополнительных мероприятий по финансовому обеспечению деятельности (докапитализации) регионального фонда.</w:t>
      </w:r>
    </w:p>
    <w:p w14:paraId="6A4B3C08" w14:textId="77777777" w:rsidR="00C40881" w:rsidRDefault="00C40881">
      <w:pPr>
        <w:pStyle w:val="ConsPlusNormal"/>
        <w:jc w:val="both"/>
      </w:pPr>
      <w:r>
        <w:t xml:space="preserve">(пп. 3.1.13 введен </w:t>
      </w:r>
      <w:hyperlink r:id="rId111">
        <w:r>
          <w:rPr>
            <w:color w:val="0000FF"/>
          </w:rPr>
          <w:t>постановлением</w:t>
        </w:r>
      </w:hyperlink>
      <w:r>
        <w:t xml:space="preserve"> Правительства Кировской области от 28.04.2022 N 194-П)</w:t>
      </w:r>
    </w:p>
    <w:p w14:paraId="634AF7EA" w14:textId="77777777" w:rsidR="00C40881" w:rsidRDefault="00C40881">
      <w:pPr>
        <w:pStyle w:val="ConsPlusNormal"/>
        <w:spacing w:before="220"/>
        <w:ind w:firstLine="540"/>
        <w:jc w:val="both"/>
      </w:pPr>
      <w:r>
        <w:t>3.1.14. В рамках отдельного мероприятия "Возмещение части затрат промышленных предприятий, связанных с приобретением нового оборудования" планируется предоставление субсидии субъектам деятельности в сфере промышленности на возмещение части затрат субъектов деятельности в сфере промышленности, связанных с приобретением нового оборудования (далее - субсидия), а также проведение министерством промышленности, предпринимательства и торговли Кировской области оценки эффективности предоставленной субсидии.</w:t>
      </w:r>
    </w:p>
    <w:p w14:paraId="4E15B342" w14:textId="77777777" w:rsidR="00C40881" w:rsidRDefault="00C40881">
      <w:pPr>
        <w:pStyle w:val="ConsPlusNormal"/>
        <w:jc w:val="both"/>
      </w:pPr>
      <w:r>
        <w:t xml:space="preserve">(в ред. </w:t>
      </w:r>
      <w:hyperlink r:id="rId112">
        <w:r>
          <w:rPr>
            <w:color w:val="0000FF"/>
          </w:rPr>
          <w:t>постановления</w:t>
        </w:r>
      </w:hyperlink>
      <w:r>
        <w:t xml:space="preserve"> Правительства Кировской области от 28.02.2023 N 92-П)</w:t>
      </w:r>
    </w:p>
    <w:p w14:paraId="318AD05B" w14:textId="77777777" w:rsidR="00C40881" w:rsidRDefault="00C40881">
      <w:pPr>
        <w:pStyle w:val="ConsPlusNormal"/>
        <w:spacing w:before="220"/>
        <w:ind w:firstLine="540"/>
        <w:jc w:val="both"/>
      </w:pPr>
      <w:r>
        <w:t>Субсидия предоставляется субъектам деятельности в сфере промышленности за счет средств федерального и областного бюджетов по результатам конкурсного отбора региональных программ развития промышленности, проводимого Министерством промышленности и торговли Российской Федерации.</w:t>
      </w:r>
    </w:p>
    <w:p w14:paraId="356803AF" w14:textId="77777777" w:rsidR="00C40881" w:rsidRDefault="00C40881">
      <w:pPr>
        <w:pStyle w:val="ConsPlusNormal"/>
        <w:jc w:val="both"/>
      </w:pPr>
      <w:r>
        <w:t xml:space="preserve">(в ред. </w:t>
      </w:r>
      <w:hyperlink r:id="rId113">
        <w:r>
          <w:rPr>
            <w:color w:val="0000FF"/>
          </w:rPr>
          <w:t>постановления</w:t>
        </w:r>
      </w:hyperlink>
      <w:r>
        <w:t xml:space="preserve"> Правительства Кировской области от 28.02.2023 N 92-П)</w:t>
      </w:r>
    </w:p>
    <w:p w14:paraId="72621521" w14:textId="77777777" w:rsidR="00C40881" w:rsidRDefault="00C40881">
      <w:pPr>
        <w:pStyle w:val="ConsPlusNormal"/>
        <w:spacing w:before="220"/>
        <w:ind w:firstLine="540"/>
        <w:jc w:val="both"/>
      </w:pPr>
      <w:r>
        <w:t>Порядок предоставления субсидии из областного бюджета субъектам деятельности в сфере промышленности утверждается Правительством Кировской области.</w:t>
      </w:r>
    </w:p>
    <w:p w14:paraId="37D19AE9" w14:textId="77777777" w:rsidR="00C40881" w:rsidRDefault="00C40881">
      <w:pPr>
        <w:pStyle w:val="ConsPlusNormal"/>
        <w:jc w:val="both"/>
      </w:pPr>
      <w:r>
        <w:t xml:space="preserve">(пп. 3.1.14 введен </w:t>
      </w:r>
      <w:hyperlink r:id="rId114">
        <w:r>
          <w:rPr>
            <w:color w:val="0000FF"/>
          </w:rPr>
          <w:t>постановлением</w:t>
        </w:r>
      </w:hyperlink>
      <w:r>
        <w:t xml:space="preserve"> Правительства Кировской области от 13.07.2022 N 358-П)</w:t>
      </w:r>
    </w:p>
    <w:p w14:paraId="7F30A34C" w14:textId="77777777" w:rsidR="00C40881" w:rsidRDefault="00C40881">
      <w:pPr>
        <w:pStyle w:val="ConsPlusNormal"/>
        <w:spacing w:before="220"/>
        <w:ind w:firstLine="540"/>
        <w:jc w:val="both"/>
      </w:pPr>
      <w:r>
        <w:t>3.2. На решение задачи "Обеспечение роста производительности труда на предприятиях обрабатывающих производств Кировской области" направлена реализация отдельного мероприятия "Повышение престижа рабочих и инженерных профессий", а также региональных проектов "Создание условий для повышения производительности труда на предприятиях базовых несырьевых отраслей экономики Кировской области" и "Адресная поддержка повышения производительности труда на предприятиях базовых несырьевых отраслей экономики Кировской области".</w:t>
      </w:r>
    </w:p>
    <w:p w14:paraId="07F5A5D4" w14:textId="77777777" w:rsidR="00C40881" w:rsidRDefault="00C40881">
      <w:pPr>
        <w:pStyle w:val="ConsPlusNormal"/>
        <w:jc w:val="both"/>
      </w:pPr>
      <w:r>
        <w:t xml:space="preserve">(в ред. </w:t>
      </w:r>
      <w:hyperlink r:id="rId115">
        <w:r>
          <w:rPr>
            <w:color w:val="0000FF"/>
          </w:rPr>
          <w:t>постановления</w:t>
        </w:r>
      </w:hyperlink>
      <w:r>
        <w:t xml:space="preserve"> Правительства Кировской области от 28.11.2022 N 652-П)</w:t>
      </w:r>
    </w:p>
    <w:p w14:paraId="75E77C5F" w14:textId="77777777" w:rsidR="00C40881" w:rsidRDefault="00C40881">
      <w:pPr>
        <w:pStyle w:val="ConsPlusNormal"/>
        <w:spacing w:before="220"/>
        <w:ind w:firstLine="540"/>
        <w:jc w:val="both"/>
      </w:pPr>
      <w:r>
        <w:t>3.2.1. В рамках отдельного мероприятия "Повышение престижа рабочих и инженерных профессий" планируется:</w:t>
      </w:r>
    </w:p>
    <w:p w14:paraId="4C9B37DB" w14:textId="77777777" w:rsidR="00C40881" w:rsidRDefault="00C40881">
      <w:pPr>
        <w:pStyle w:val="ConsPlusNormal"/>
        <w:spacing w:before="220"/>
        <w:ind w:firstLine="540"/>
        <w:jc w:val="both"/>
      </w:pPr>
      <w:r>
        <w:t>участие работников предприятий в отраслевых конкурсах профессионального мастерства "Инженер года", "Лучший газорезчик", "Новаторство в промышленности", "Лучший наставник на предприятии", "Лучшая швея";</w:t>
      </w:r>
    </w:p>
    <w:p w14:paraId="79BAA366" w14:textId="77777777" w:rsidR="00C40881" w:rsidRDefault="00C40881">
      <w:pPr>
        <w:pStyle w:val="ConsPlusNormal"/>
        <w:jc w:val="both"/>
      </w:pPr>
      <w:r>
        <w:t xml:space="preserve">(в ред. </w:t>
      </w:r>
      <w:hyperlink r:id="rId116">
        <w:r>
          <w:rPr>
            <w:color w:val="0000FF"/>
          </w:rPr>
          <w:t>постановления</w:t>
        </w:r>
      </w:hyperlink>
      <w:r>
        <w:t xml:space="preserve"> Правительства Кировской области от 25.11.2020 N 626-П)</w:t>
      </w:r>
    </w:p>
    <w:p w14:paraId="081B6DE7" w14:textId="77777777" w:rsidR="00C40881" w:rsidRDefault="00C40881">
      <w:pPr>
        <w:pStyle w:val="ConsPlusNormal"/>
        <w:spacing w:before="220"/>
        <w:ind w:firstLine="540"/>
        <w:jc w:val="both"/>
      </w:pPr>
      <w:r>
        <w:t>популяризация профессий в отрасли легкой промышленности, проведение конкурсов "Модный город", "Зимние забавы";</w:t>
      </w:r>
    </w:p>
    <w:p w14:paraId="1F53F57C" w14:textId="77777777" w:rsidR="00C40881" w:rsidRDefault="00C40881">
      <w:pPr>
        <w:pStyle w:val="ConsPlusNormal"/>
        <w:jc w:val="both"/>
      </w:pPr>
      <w:r>
        <w:t xml:space="preserve">(в ред. </w:t>
      </w:r>
      <w:hyperlink r:id="rId117">
        <w:r>
          <w:rPr>
            <w:color w:val="0000FF"/>
          </w:rPr>
          <w:t>постановления</w:t>
        </w:r>
      </w:hyperlink>
      <w:r>
        <w:t xml:space="preserve"> Правительства Кировской области от 25.11.2020 N 626-П)</w:t>
      </w:r>
    </w:p>
    <w:p w14:paraId="72FD6338" w14:textId="77777777" w:rsidR="00C40881" w:rsidRDefault="00C40881">
      <w:pPr>
        <w:pStyle w:val="ConsPlusNormal"/>
        <w:spacing w:before="220"/>
        <w:ind w:firstLine="540"/>
        <w:jc w:val="both"/>
      </w:pPr>
      <w:r>
        <w:t>проведение ежегодных церемоний награждения победителей и участников отраслевых конкурсов профессионального мастерства, вручение дипломов и памятных знаков.</w:t>
      </w:r>
    </w:p>
    <w:p w14:paraId="7DD45EFD" w14:textId="77777777" w:rsidR="00C40881" w:rsidRDefault="00C40881">
      <w:pPr>
        <w:pStyle w:val="ConsPlusNormal"/>
        <w:spacing w:before="220"/>
        <w:ind w:firstLine="540"/>
        <w:jc w:val="both"/>
      </w:pPr>
      <w:r>
        <w:t>3.2.2. Региональный проект "Создание условий для повышения производительности труда на предприятиях базовых несырьевых отраслей экономики Кировской области" реализуется в рамках федерального проекта "Системные меры по повышению производительности труда", входящего в состав национального проекта "Производительность труда", и направлен на стимулирование предприятий базовых несырьевых отраслей экономики к повышению производительности труда, повышению уровня компетентности управленческих кадров для увеличения производительности труда и формированию системы экспертной поддержки повышения производительности труда на предприятиях - участниках регионального проекта.</w:t>
      </w:r>
    </w:p>
    <w:p w14:paraId="574D15A8" w14:textId="77777777" w:rsidR="00C40881" w:rsidRDefault="00C40881">
      <w:pPr>
        <w:pStyle w:val="ConsPlusNormal"/>
        <w:jc w:val="both"/>
      </w:pPr>
      <w:r>
        <w:t xml:space="preserve">(в ред. </w:t>
      </w:r>
      <w:hyperlink r:id="rId118">
        <w:r>
          <w:rPr>
            <w:color w:val="0000FF"/>
          </w:rPr>
          <w:t>постановления</w:t>
        </w:r>
      </w:hyperlink>
      <w:r>
        <w:t xml:space="preserve"> Правительства Кировской области от 29.06.2021 N 319-П)</w:t>
      </w:r>
    </w:p>
    <w:p w14:paraId="4344B0B6" w14:textId="77777777" w:rsidR="00C40881" w:rsidRDefault="00C40881">
      <w:pPr>
        <w:pStyle w:val="ConsPlusNormal"/>
        <w:spacing w:before="220"/>
        <w:ind w:firstLine="540"/>
        <w:jc w:val="both"/>
      </w:pPr>
      <w:r>
        <w:t>В рамках регионального проекта "Создание условий для повышения производительности труда на предприятиях базовых несырьевых отраслей экономики Кировской области" планируется:</w:t>
      </w:r>
    </w:p>
    <w:p w14:paraId="3D3C186C" w14:textId="77777777" w:rsidR="00C40881" w:rsidRDefault="00C40881">
      <w:pPr>
        <w:pStyle w:val="ConsPlusNormal"/>
        <w:spacing w:before="220"/>
        <w:ind w:firstLine="540"/>
        <w:jc w:val="both"/>
      </w:pPr>
      <w:r>
        <w:t>организация предоставления льготных займов, направленных на разработку и внедрение на предприятиях Кировской области перспективных технологий;</w:t>
      </w:r>
    </w:p>
    <w:p w14:paraId="4581CD10" w14:textId="77777777" w:rsidR="00C40881" w:rsidRDefault="00C40881">
      <w:pPr>
        <w:pStyle w:val="ConsPlusNormal"/>
        <w:spacing w:before="220"/>
        <w:ind w:firstLine="540"/>
        <w:jc w:val="both"/>
      </w:pPr>
      <w:r>
        <w:t>организация нефинансового стимулирования внедрения передовых управленческих, организационных и технологических решений для повышения производительности труда в Кировской области;</w:t>
      </w:r>
    </w:p>
    <w:p w14:paraId="1FA4B2E2" w14:textId="77777777" w:rsidR="00C40881" w:rsidRDefault="00C40881">
      <w:pPr>
        <w:pStyle w:val="ConsPlusNormal"/>
        <w:spacing w:before="220"/>
        <w:ind w:firstLine="540"/>
        <w:jc w:val="both"/>
      </w:pPr>
      <w:r>
        <w:t xml:space="preserve">абзац исключен. - </w:t>
      </w:r>
      <w:hyperlink r:id="rId119">
        <w:r>
          <w:rPr>
            <w:color w:val="0000FF"/>
          </w:rPr>
          <w:t>Постановление</w:t>
        </w:r>
      </w:hyperlink>
      <w:r>
        <w:t xml:space="preserve"> Правительства Кировской области от 08.02.2021 N 63-П;</w:t>
      </w:r>
    </w:p>
    <w:p w14:paraId="0C6F5A4D" w14:textId="77777777" w:rsidR="00C40881" w:rsidRDefault="00C40881">
      <w:pPr>
        <w:pStyle w:val="ConsPlusNormal"/>
        <w:spacing w:before="220"/>
        <w:ind w:firstLine="540"/>
        <w:jc w:val="both"/>
      </w:pPr>
      <w:r>
        <w:t>обучение руководителей по программе управленческих навыков для повышения производительности труда;</w:t>
      </w:r>
    </w:p>
    <w:p w14:paraId="26E7F96A" w14:textId="77777777" w:rsidR="00C40881" w:rsidRDefault="00C40881">
      <w:pPr>
        <w:pStyle w:val="ConsPlusNormal"/>
        <w:jc w:val="both"/>
      </w:pPr>
      <w:r>
        <w:t xml:space="preserve">(в ред. </w:t>
      </w:r>
      <w:hyperlink r:id="rId120">
        <w:r>
          <w:rPr>
            <w:color w:val="0000FF"/>
          </w:rPr>
          <w:t>постановления</w:t>
        </w:r>
      </w:hyperlink>
      <w:r>
        <w:t xml:space="preserve"> Правительства Кировской области от 29.06.2021 N 319-П)</w:t>
      </w:r>
    </w:p>
    <w:p w14:paraId="2C582F40" w14:textId="77777777" w:rsidR="00C40881" w:rsidRDefault="00C40881">
      <w:pPr>
        <w:pStyle w:val="ConsPlusNormal"/>
        <w:spacing w:before="220"/>
        <w:ind w:firstLine="540"/>
        <w:jc w:val="both"/>
      </w:pPr>
      <w:r>
        <w:t>проведение оценки потребности предприятий Кировской области в поддержке пилотных программ по автоматизации;</w:t>
      </w:r>
    </w:p>
    <w:p w14:paraId="4E1978A0" w14:textId="77777777" w:rsidR="00C40881" w:rsidRDefault="00C40881">
      <w:pPr>
        <w:pStyle w:val="ConsPlusNormal"/>
        <w:spacing w:before="220"/>
        <w:ind w:firstLine="540"/>
        <w:jc w:val="both"/>
      </w:pPr>
      <w:r>
        <w:t xml:space="preserve">абзац исключен. - </w:t>
      </w:r>
      <w:hyperlink r:id="rId121">
        <w:r>
          <w:rPr>
            <w:color w:val="0000FF"/>
          </w:rPr>
          <w:t>Постановление</w:t>
        </w:r>
      </w:hyperlink>
      <w:r>
        <w:t xml:space="preserve"> Правительства Кировской области от 29.06.2021 N 319-П;</w:t>
      </w:r>
    </w:p>
    <w:p w14:paraId="42356BD0" w14:textId="77777777" w:rsidR="00C40881" w:rsidRDefault="00C40881">
      <w:pPr>
        <w:pStyle w:val="ConsPlusNormal"/>
        <w:spacing w:before="220"/>
        <w:ind w:firstLine="540"/>
        <w:jc w:val="both"/>
      </w:pPr>
      <w:r>
        <w:t>проведение информирования промышленных предприятий и выдача льготных займов по программе Российского фонда развития промышленности "Повышение производительности труда";</w:t>
      </w:r>
    </w:p>
    <w:p w14:paraId="1675F4AA" w14:textId="77777777" w:rsidR="00C40881" w:rsidRDefault="00C40881">
      <w:pPr>
        <w:pStyle w:val="ConsPlusNormal"/>
        <w:jc w:val="both"/>
      </w:pPr>
      <w:r>
        <w:t xml:space="preserve">(в ред. </w:t>
      </w:r>
      <w:hyperlink r:id="rId122">
        <w:r>
          <w:rPr>
            <w:color w:val="0000FF"/>
          </w:rPr>
          <w:t>постановления</w:t>
        </w:r>
      </w:hyperlink>
      <w:r>
        <w:t xml:space="preserve"> Правительства Кировской области от 17.02.2022 N 45-П)</w:t>
      </w:r>
    </w:p>
    <w:p w14:paraId="4637D907" w14:textId="77777777" w:rsidR="00C40881" w:rsidRDefault="00C40881">
      <w:pPr>
        <w:pStyle w:val="ConsPlusNormal"/>
        <w:spacing w:before="220"/>
        <w:ind w:firstLine="540"/>
        <w:jc w:val="both"/>
      </w:pPr>
      <w:r>
        <w:t xml:space="preserve">абзац исключен. - </w:t>
      </w:r>
      <w:hyperlink r:id="rId123">
        <w:r>
          <w:rPr>
            <w:color w:val="0000FF"/>
          </w:rPr>
          <w:t>Постановление</w:t>
        </w:r>
      </w:hyperlink>
      <w:r>
        <w:t xml:space="preserve"> Правительства Кировской области от 08.02.2021 N 63-П;</w:t>
      </w:r>
    </w:p>
    <w:p w14:paraId="678DAF04" w14:textId="77777777" w:rsidR="00C40881" w:rsidRDefault="00C40881">
      <w:pPr>
        <w:pStyle w:val="ConsPlusNormal"/>
        <w:spacing w:before="220"/>
        <w:ind w:firstLine="540"/>
        <w:jc w:val="both"/>
      </w:pPr>
      <w:r>
        <w:t>проведение конкурса лучших практик наставничества среди предприятий - участников национального проекта "Производительность труда".</w:t>
      </w:r>
    </w:p>
    <w:p w14:paraId="4180259D" w14:textId="77777777" w:rsidR="00C40881" w:rsidRDefault="00C40881">
      <w:pPr>
        <w:pStyle w:val="ConsPlusNormal"/>
        <w:jc w:val="both"/>
      </w:pPr>
      <w:r>
        <w:t xml:space="preserve">(в ред. </w:t>
      </w:r>
      <w:hyperlink r:id="rId124">
        <w:r>
          <w:rPr>
            <w:color w:val="0000FF"/>
          </w:rPr>
          <w:t>постановления</w:t>
        </w:r>
      </w:hyperlink>
      <w:r>
        <w:t xml:space="preserve"> Правительства Кировской области от 29.06.2021 N 319-П)</w:t>
      </w:r>
    </w:p>
    <w:p w14:paraId="6C2FC6DB" w14:textId="77777777" w:rsidR="00C40881" w:rsidRDefault="00C40881">
      <w:pPr>
        <w:pStyle w:val="ConsPlusNormal"/>
        <w:jc w:val="both"/>
      </w:pPr>
      <w:r>
        <w:t xml:space="preserve">(пп. 3.2.2 в ред. </w:t>
      </w:r>
      <w:hyperlink r:id="rId125">
        <w:r>
          <w:rPr>
            <w:color w:val="0000FF"/>
          </w:rPr>
          <w:t>постановления</w:t>
        </w:r>
      </w:hyperlink>
      <w:r>
        <w:t xml:space="preserve"> Правительства Кировской области от 25.11.2020 N 626-П)</w:t>
      </w:r>
    </w:p>
    <w:p w14:paraId="7FECC30E" w14:textId="77777777" w:rsidR="00C40881" w:rsidRDefault="00C40881">
      <w:pPr>
        <w:pStyle w:val="ConsPlusNormal"/>
        <w:spacing w:before="220"/>
        <w:ind w:firstLine="540"/>
        <w:jc w:val="both"/>
      </w:pPr>
      <w:r>
        <w:t>3.2.3. Региональный проект "Адресная поддержка повышения производительности труда на предприятиях базовых несырьевых отраслей экономики Кировской области" реализуется в рамках федерального проекта "Адресная поддержка повышения производительности труда на предприятиях", входящего в состав национального проекта "Производительность труда".</w:t>
      </w:r>
    </w:p>
    <w:p w14:paraId="3903E7E6" w14:textId="77777777" w:rsidR="00C40881" w:rsidRDefault="00C40881">
      <w:pPr>
        <w:pStyle w:val="ConsPlusNormal"/>
        <w:jc w:val="both"/>
      </w:pPr>
      <w:r>
        <w:t xml:space="preserve">(в ред. </w:t>
      </w:r>
      <w:hyperlink r:id="rId126">
        <w:r>
          <w:rPr>
            <w:color w:val="0000FF"/>
          </w:rPr>
          <w:t>постановления</w:t>
        </w:r>
      </w:hyperlink>
      <w:r>
        <w:t xml:space="preserve"> Правительства Кировской области от 29.06.2021 N 319-П)</w:t>
      </w:r>
    </w:p>
    <w:p w14:paraId="65E4271D" w14:textId="77777777" w:rsidR="00C40881" w:rsidRDefault="00C40881">
      <w:pPr>
        <w:pStyle w:val="ConsPlusNormal"/>
        <w:spacing w:before="220"/>
        <w:ind w:firstLine="540"/>
        <w:jc w:val="both"/>
      </w:pPr>
      <w:r>
        <w:t>В целях реализации мероприятий регионального проекта "Адресная поддержка повышения производительности труда на предприятиях базовых несырьевых отраслей экономики Кировской области" создана автономная некоммерческая организация "Региональный центр компетенций Кировской области в сфере производительности труда".</w:t>
      </w:r>
    </w:p>
    <w:p w14:paraId="7CBD6517" w14:textId="77777777" w:rsidR="00C40881" w:rsidRDefault="00C40881">
      <w:pPr>
        <w:pStyle w:val="ConsPlusNormal"/>
        <w:jc w:val="both"/>
      </w:pPr>
      <w:r>
        <w:t xml:space="preserve">(абзац введен </w:t>
      </w:r>
      <w:hyperlink r:id="rId127">
        <w:r>
          <w:rPr>
            <w:color w:val="0000FF"/>
          </w:rPr>
          <w:t>постановлением</w:t>
        </w:r>
      </w:hyperlink>
      <w:r>
        <w:t xml:space="preserve"> Правительства Кировской области от 29.06.2021 N 319-П)</w:t>
      </w:r>
    </w:p>
    <w:p w14:paraId="08DC103B" w14:textId="77777777" w:rsidR="00C40881" w:rsidRDefault="00C40881">
      <w:pPr>
        <w:pStyle w:val="ConsPlusNormal"/>
        <w:spacing w:before="220"/>
        <w:ind w:firstLine="540"/>
        <w:jc w:val="both"/>
      </w:pPr>
      <w:r>
        <w:t>Порядок определения объема и предоставления субсидии из областного бюджета автономной некоммерческой организации "Региональный центр компетенций Кировской области в сфере производительности труда" утверждается Правительством Кировской области. Указанная субсидия предоставляется на следующие цели:</w:t>
      </w:r>
    </w:p>
    <w:p w14:paraId="7D67580F" w14:textId="77777777" w:rsidR="00C40881" w:rsidRDefault="00C40881">
      <w:pPr>
        <w:pStyle w:val="ConsPlusNormal"/>
        <w:jc w:val="both"/>
      </w:pPr>
      <w:r>
        <w:t xml:space="preserve">(абзац введен </w:t>
      </w:r>
      <w:hyperlink r:id="rId128">
        <w:r>
          <w:rPr>
            <w:color w:val="0000FF"/>
          </w:rPr>
          <w:t>постановлением</w:t>
        </w:r>
      </w:hyperlink>
      <w:r>
        <w:t xml:space="preserve"> Правительства Кировской области от 29.06.2021 N 319-П)</w:t>
      </w:r>
    </w:p>
    <w:p w14:paraId="00AA333C" w14:textId="77777777" w:rsidR="00C40881" w:rsidRDefault="00C40881">
      <w:pPr>
        <w:pStyle w:val="ConsPlusNormal"/>
        <w:spacing w:before="220"/>
        <w:ind w:firstLine="540"/>
        <w:jc w:val="both"/>
      </w:pPr>
      <w:r>
        <w:t>на создание и обеспечение деятельности регионального центра компетенций в сфере производительности труда, в том числе на обучение, подготовку и содержание на время обучения тренеров, а также дополнительно привлеченных сотрудников регионального центра компетенций в сфере производительности труда;</w:t>
      </w:r>
    </w:p>
    <w:p w14:paraId="1C7C3AF9" w14:textId="77777777" w:rsidR="00C40881" w:rsidRDefault="00C40881">
      <w:pPr>
        <w:pStyle w:val="ConsPlusNormal"/>
        <w:jc w:val="both"/>
      </w:pPr>
      <w:r>
        <w:t xml:space="preserve">(абзац введен </w:t>
      </w:r>
      <w:hyperlink r:id="rId129">
        <w:r>
          <w:rPr>
            <w:color w:val="0000FF"/>
          </w:rPr>
          <w:t>постановлением</w:t>
        </w:r>
      </w:hyperlink>
      <w:r>
        <w:t xml:space="preserve"> Правительства Кировской области от 29.06.2021 N 319-П)</w:t>
      </w:r>
    </w:p>
    <w:p w14:paraId="64EF2272" w14:textId="77777777" w:rsidR="00C40881" w:rsidRDefault="00C40881">
      <w:pPr>
        <w:pStyle w:val="ConsPlusNormal"/>
        <w:spacing w:before="220"/>
        <w:ind w:firstLine="540"/>
        <w:jc w:val="both"/>
      </w:pPr>
      <w:r>
        <w:t>на создание и обеспечение деятельности "фабрики процессов",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w:t>
      </w:r>
    </w:p>
    <w:p w14:paraId="45095966" w14:textId="77777777" w:rsidR="00C40881" w:rsidRDefault="00C40881">
      <w:pPr>
        <w:pStyle w:val="ConsPlusNormal"/>
        <w:jc w:val="both"/>
      </w:pPr>
      <w:r>
        <w:t xml:space="preserve">(абзац введен </w:t>
      </w:r>
      <w:hyperlink r:id="rId130">
        <w:r>
          <w:rPr>
            <w:color w:val="0000FF"/>
          </w:rPr>
          <w:t>постановлением</w:t>
        </w:r>
      </w:hyperlink>
      <w:r>
        <w:t xml:space="preserve"> Правительства Кировской области от 29.06.2021 N 319-П)</w:t>
      </w:r>
    </w:p>
    <w:p w14:paraId="12B78875" w14:textId="77777777" w:rsidR="00C40881" w:rsidRDefault="00C40881">
      <w:pPr>
        <w:pStyle w:val="ConsPlusNormal"/>
        <w:spacing w:before="220"/>
        <w:ind w:firstLine="540"/>
        <w:jc w:val="both"/>
      </w:pPr>
      <w:r>
        <w:t>В рамках регионального проекта "Адресная поддержка повышения производительности труда на предприятиях базовых несырьевых отраслей экономики Кировской области" планируется:</w:t>
      </w:r>
    </w:p>
    <w:p w14:paraId="25FAA149" w14:textId="77777777" w:rsidR="00C40881" w:rsidRDefault="00C40881">
      <w:pPr>
        <w:pStyle w:val="ConsPlusNormal"/>
        <w:spacing w:before="220"/>
        <w:ind w:firstLine="540"/>
        <w:jc w:val="both"/>
      </w:pPr>
      <w:r>
        <w:t>обучение представителей региональных команд инструментам повышения производительности труда;</w:t>
      </w:r>
    </w:p>
    <w:p w14:paraId="1B0A2A84" w14:textId="77777777" w:rsidR="00C40881" w:rsidRDefault="00C40881">
      <w:pPr>
        <w:pStyle w:val="ConsPlusNormal"/>
        <w:jc w:val="both"/>
      </w:pPr>
      <w:r>
        <w:t xml:space="preserve">(в ред. </w:t>
      </w:r>
      <w:hyperlink r:id="rId131">
        <w:r>
          <w:rPr>
            <w:color w:val="0000FF"/>
          </w:rPr>
          <w:t>постановления</w:t>
        </w:r>
      </w:hyperlink>
      <w:r>
        <w:t xml:space="preserve"> Правительства Кировской области от 29.06.2021 N 319-П)</w:t>
      </w:r>
    </w:p>
    <w:p w14:paraId="700DB7E2" w14:textId="77777777" w:rsidR="00C40881" w:rsidRDefault="00C40881">
      <w:pPr>
        <w:pStyle w:val="ConsPlusNormal"/>
        <w:spacing w:before="220"/>
        <w:ind w:firstLine="540"/>
        <w:jc w:val="both"/>
      </w:pPr>
      <w:r>
        <w:t>реализация проектов по повышению производительности труда на предприятиях - участниках национального проекта по направлению "Бережливое производство" с помощью созданной региональной инфраструктуры обеспечения повышения производительности труда;</w:t>
      </w:r>
    </w:p>
    <w:p w14:paraId="59544034" w14:textId="77777777" w:rsidR="00C40881" w:rsidRDefault="00C40881">
      <w:pPr>
        <w:pStyle w:val="ConsPlusNormal"/>
        <w:jc w:val="both"/>
      </w:pPr>
      <w:r>
        <w:t xml:space="preserve">(в ред. </w:t>
      </w:r>
      <w:hyperlink r:id="rId132">
        <w:r>
          <w:rPr>
            <w:color w:val="0000FF"/>
          </w:rPr>
          <w:t>постановления</w:t>
        </w:r>
      </w:hyperlink>
      <w:r>
        <w:t xml:space="preserve"> Правительства Кировской области от 29.06.2021 N 319-П)</w:t>
      </w:r>
    </w:p>
    <w:p w14:paraId="102FE256" w14:textId="77777777" w:rsidR="00C40881" w:rsidRDefault="00C40881">
      <w:pPr>
        <w:pStyle w:val="ConsPlusNormal"/>
        <w:spacing w:before="220"/>
        <w:ind w:firstLine="540"/>
        <w:jc w:val="both"/>
      </w:pPr>
      <w:r>
        <w:t>создание потоков-образцов на предприятиях - участниках национального проекта под региональным управлением (совместно с экспертами региональных центров компетенций в сфере производительности труда), а также внедряющих мероприятия национального проекта самостоятельно (в том числе с привлечением консультантов), представляющих собой результат оптимизации производственных и (или) вспомогательных процессов на базе сформированной инфраструктуры для развития производственной системы в рамках организационной, методологической, экспертно-аналитической и информационной поддержки программ повышения производительности труда на предприятиях;</w:t>
      </w:r>
    </w:p>
    <w:p w14:paraId="180AAFBF" w14:textId="77777777" w:rsidR="00C40881" w:rsidRDefault="00C40881">
      <w:pPr>
        <w:pStyle w:val="ConsPlusNormal"/>
        <w:spacing w:before="220"/>
        <w:ind w:firstLine="540"/>
        <w:jc w:val="both"/>
      </w:pPr>
      <w:r>
        <w:t>проведение обучения сотрудников предприятий - участников регионального проекта под федеральным управлением (совместно с Федеральным центром компетенций (далее - ФЦК)) посредством специализированных тренингов, тестирований, программ обучения, направленных на повышение производительности труда;</w:t>
      </w:r>
    </w:p>
    <w:p w14:paraId="6D04F632" w14:textId="77777777" w:rsidR="00C40881" w:rsidRDefault="00C40881">
      <w:pPr>
        <w:pStyle w:val="ConsPlusNormal"/>
        <w:jc w:val="both"/>
      </w:pPr>
      <w:r>
        <w:t xml:space="preserve">(в ред. </w:t>
      </w:r>
      <w:hyperlink r:id="rId133">
        <w:r>
          <w:rPr>
            <w:color w:val="0000FF"/>
          </w:rPr>
          <w:t>постановления</w:t>
        </w:r>
      </w:hyperlink>
      <w:r>
        <w:t xml:space="preserve"> Правительства Кировской области от 08.02.2021 N 63-П)</w:t>
      </w:r>
    </w:p>
    <w:p w14:paraId="7265C4C3" w14:textId="77777777" w:rsidR="00C40881" w:rsidRDefault="00C40881">
      <w:pPr>
        <w:pStyle w:val="ConsPlusNormal"/>
        <w:spacing w:before="220"/>
        <w:ind w:firstLine="540"/>
        <w:jc w:val="both"/>
      </w:pPr>
      <w:r>
        <w:t>проведение обучения сотрудников предприятий - участников, внедряющих мероприятия регионального проекта самостоятельно, посредством специализированных тренингов, тестирований, программ обучения, направленных на повышение производительности труда;</w:t>
      </w:r>
    </w:p>
    <w:p w14:paraId="453A5C8F" w14:textId="77777777" w:rsidR="00C40881" w:rsidRDefault="00C40881">
      <w:pPr>
        <w:pStyle w:val="ConsPlusNormal"/>
        <w:spacing w:before="220"/>
        <w:ind w:firstLine="540"/>
        <w:jc w:val="both"/>
      </w:pPr>
      <w:r>
        <w:t xml:space="preserve">абзац исключен. - </w:t>
      </w:r>
      <w:hyperlink r:id="rId134">
        <w:r>
          <w:rPr>
            <w:color w:val="0000FF"/>
          </w:rPr>
          <w:t>Постановление</w:t>
        </w:r>
      </w:hyperlink>
      <w:r>
        <w:t xml:space="preserve"> Правительства Кировской области от 29.06.2021 N 319-П.</w:t>
      </w:r>
    </w:p>
    <w:p w14:paraId="6AFDAD31" w14:textId="77777777" w:rsidR="00C40881" w:rsidRDefault="00C40881">
      <w:pPr>
        <w:pStyle w:val="ConsPlusNormal"/>
        <w:jc w:val="both"/>
      </w:pPr>
      <w:r>
        <w:t xml:space="preserve">(пп. 3.2.3 в ред. </w:t>
      </w:r>
      <w:hyperlink r:id="rId135">
        <w:r>
          <w:rPr>
            <w:color w:val="0000FF"/>
          </w:rPr>
          <w:t>постановления</w:t>
        </w:r>
      </w:hyperlink>
      <w:r>
        <w:t xml:space="preserve"> Правительства Кировской области от 25.11.2020 N 626-П)</w:t>
      </w:r>
    </w:p>
    <w:p w14:paraId="20EA2970" w14:textId="77777777" w:rsidR="00C40881" w:rsidRDefault="00C40881">
      <w:pPr>
        <w:pStyle w:val="ConsPlusNormal"/>
        <w:spacing w:before="220"/>
        <w:ind w:firstLine="540"/>
        <w:jc w:val="both"/>
      </w:pPr>
      <w:r>
        <w:t>3.3. На решение задачи "Создание и развитие промышленных парковых зон интенсивного развития" направлена реализация отдельных мероприятий "Создание и управление парковыми зонами интенсивного развития" и "Налоговые расходы".</w:t>
      </w:r>
    </w:p>
    <w:p w14:paraId="5244723F" w14:textId="77777777" w:rsidR="00C40881" w:rsidRDefault="00C40881">
      <w:pPr>
        <w:pStyle w:val="ConsPlusNormal"/>
        <w:spacing w:before="220"/>
        <w:ind w:firstLine="540"/>
        <w:jc w:val="both"/>
      </w:pPr>
      <w:r>
        <w:t>3.3.1. В рамках отдельного мероприятия "Создание и управление парковыми зонами интенсивного развития" планируется:</w:t>
      </w:r>
    </w:p>
    <w:p w14:paraId="26DFBC72" w14:textId="77777777" w:rsidR="00C40881" w:rsidRDefault="00C40881">
      <w:pPr>
        <w:pStyle w:val="ConsPlusNormal"/>
        <w:spacing w:before="220"/>
        <w:ind w:firstLine="540"/>
        <w:jc w:val="both"/>
      </w:pPr>
      <w:r>
        <w:t>управление парковой зоной интенсивного развития, расположенной на территории города Вятские Поляны Вятскополянского района Кировской области;</w:t>
      </w:r>
    </w:p>
    <w:p w14:paraId="704D27EB" w14:textId="77777777" w:rsidR="00C40881" w:rsidRDefault="00C40881">
      <w:pPr>
        <w:pStyle w:val="ConsPlusNormal"/>
        <w:spacing w:before="220"/>
        <w:ind w:firstLine="540"/>
        <w:jc w:val="both"/>
      </w:pPr>
      <w:r>
        <w:t xml:space="preserve">управление парковой зоной "Слободино", расположенной на территории дер. Слободино Юрьянского района Кировской области (с 2022 г. данное мероприятие реализуется в рамках государственной </w:t>
      </w:r>
      <w:hyperlink r:id="rId136">
        <w:r>
          <w:rPr>
            <w:color w:val="0000FF"/>
          </w:rPr>
          <w:t>программы</w:t>
        </w:r>
      </w:hyperlink>
      <w:r>
        <w:t xml:space="preserve"> Кировской области "Экономическое развитие и поддержка предпринимательства", утвержденной постановлением Правительства Кировской области от 17.12.2019 N 683-П "Об утверждении государственной программы Кировской области "Экономическое развитие и поддержка предпринимательства");</w:t>
      </w:r>
    </w:p>
    <w:p w14:paraId="5B015FA6" w14:textId="77777777" w:rsidR="00C40881" w:rsidRDefault="00C40881">
      <w:pPr>
        <w:pStyle w:val="ConsPlusNormal"/>
        <w:jc w:val="both"/>
      </w:pPr>
      <w:r>
        <w:t xml:space="preserve">(в ред. </w:t>
      </w:r>
      <w:hyperlink r:id="rId137">
        <w:r>
          <w:rPr>
            <w:color w:val="0000FF"/>
          </w:rPr>
          <w:t>постановления</w:t>
        </w:r>
      </w:hyperlink>
      <w:r>
        <w:t xml:space="preserve"> Правительства Кировской области от 28.11.2022 N 652-П)</w:t>
      </w:r>
    </w:p>
    <w:p w14:paraId="5EBF581E" w14:textId="77777777" w:rsidR="00C40881" w:rsidRDefault="00C40881">
      <w:pPr>
        <w:pStyle w:val="ConsPlusNormal"/>
        <w:spacing w:before="220"/>
        <w:ind w:firstLine="540"/>
        <w:jc w:val="both"/>
      </w:pPr>
      <w:r>
        <w:t>создание условий развития промышленных парков.</w:t>
      </w:r>
    </w:p>
    <w:p w14:paraId="6DA4578E" w14:textId="77777777" w:rsidR="00C40881" w:rsidRDefault="00C40881">
      <w:pPr>
        <w:pStyle w:val="ConsPlusNormal"/>
        <w:spacing w:before="220"/>
        <w:ind w:firstLine="540"/>
        <w:jc w:val="both"/>
      </w:pPr>
      <w:r>
        <w:t>3.3.2. В рамках отдельного мероприятия "Налоговые расходы" предусмотрено предоставление в соответствии с законодательством Кировской области налоговых льгот резидентам и управляющим компаниям парковых зон, участникам специального инвестиционного контракта, а также проведение оценки эффективности предоставленных налоговых льгот.</w:t>
      </w:r>
    </w:p>
    <w:p w14:paraId="54BFC890" w14:textId="77777777" w:rsidR="00C40881" w:rsidRDefault="00C40881">
      <w:pPr>
        <w:pStyle w:val="ConsPlusNormal"/>
        <w:spacing w:before="220"/>
        <w:ind w:firstLine="540"/>
        <w:jc w:val="both"/>
      </w:pPr>
      <w:hyperlink w:anchor="P2187">
        <w:r>
          <w:rPr>
            <w:color w:val="0000FF"/>
          </w:rPr>
          <w:t>Сведения</w:t>
        </w:r>
      </w:hyperlink>
      <w:r>
        <w:t xml:space="preserve"> о налоговых расходах приведены в приложении N 3.</w:t>
      </w:r>
    </w:p>
    <w:p w14:paraId="5C7E1E64" w14:textId="77777777" w:rsidR="00C40881" w:rsidRDefault="00C40881">
      <w:pPr>
        <w:pStyle w:val="ConsPlusNormal"/>
        <w:jc w:val="both"/>
      </w:pPr>
      <w:r>
        <w:t xml:space="preserve">(в ред. </w:t>
      </w:r>
      <w:hyperlink r:id="rId138">
        <w:r>
          <w:rPr>
            <w:color w:val="0000FF"/>
          </w:rPr>
          <w:t>постановления</w:t>
        </w:r>
      </w:hyperlink>
      <w:r>
        <w:t xml:space="preserve"> Правительства Кировской области от 28.04.2022 N 194-П)</w:t>
      </w:r>
    </w:p>
    <w:p w14:paraId="6D60D99D" w14:textId="77777777" w:rsidR="00C40881" w:rsidRDefault="00C40881">
      <w:pPr>
        <w:pStyle w:val="ConsPlusNormal"/>
        <w:jc w:val="both"/>
      </w:pPr>
    </w:p>
    <w:p w14:paraId="37893C78" w14:textId="77777777" w:rsidR="00C40881" w:rsidRDefault="00C40881">
      <w:pPr>
        <w:pStyle w:val="ConsPlusTitle"/>
        <w:ind w:firstLine="540"/>
        <w:jc w:val="both"/>
        <w:outlineLvl w:val="1"/>
      </w:pPr>
      <w:r>
        <w:t>4. Ресурсное обеспечение Государственной программы</w:t>
      </w:r>
    </w:p>
    <w:p w14:paraId="26E198BE" w14:textId="77777777" w:rsidR="00C40881" w:rsidRDefault="00C40881">
      <w:pPr>
        <w:pStyle w:val="ConsPlusNormal"/>
        <w:jc w:val="both"/>
      </w:pPr>
    </w:p>
    <w:p w14:paraId="37AD8000" w14:textId="77777777" w:rsidR="00C40881" w:rsidRDefault="00C40881">
      <w:pPr>
        <w:pStyle w:val="ConsPlusNormal"/>
        <w:ind w:firstLine="540"/>
        <w:jc w:val="both"/>
      </w:pPr>
      <w:r>
        <w:t>Общий объем финансирования Государственной программы в 2020 - 2030 годах составляет 14175068,36 тыс. рублей, в том числе:</w:t>
      </w:r>
    </w:p>
    <w:p w14:paraId="161444B6" w14:textId="77777777" w:rsidR="00C40881" w:rsidRDefault="00C40881">
      <w:pPr>
        <w:pStyle w:val="ConsPlusNormal"/>
        <w:jc w:val="both"/>
      </w:pPr>
      <w:r>
        <w:t xml:space="preserve">(в ред. </w:t>
      </w:r>
      <w:hyperlink r:id="rId139">
        <w:r>
          <w:rPr>
            <w:color w:val="0000FF"/>
          </w:rPr>
          <w:t>постановления</w:t>
        </w:r>
      </w:hyperlink>
      <w:r>
        <w:t xml:space="preserve"> Правительства Кировской области от 04.12.2023 N 636-П)</w:t>
      </w:r>
    </w:p>
    <w:p w14:paraId="229CC340" w14:textId="77777777" w:rsidR="00C40881" w:rsidRDefault="00C40881">
      <w:pPr>
        <w:pStyle w:val="ConsPlusNormal"/>
        <w:spacing w:before="220"/>
        <w:ind w:firstLine="540"/>
        <w:jc w:val="both"/>
      </w:pPr>
      <w:r>
        <w:t>средства федерального бюджета - 203960,30 тыс. рублей;</w:t>
      </w:r>
    </w:p>
    <w:p w14:paraId="72FB2C83" w14:textId="77777777" w:rsidR="00C40881" w:rsidRDefault="00C40881">
      <w:pPr>
        <w:pStyle w:val="ConsPlusNormal"/>
        <w:jc w:val="both"/>
      </w:pPr>
      <w:r>
        <w:t xml:space="preserve">(в ред. </w:t>
      </w:r>
      <w:hyperlink r:id="rId140">
        <w:r>
          <w:rPr>
            <w:color w:val="0000FF"/>
          </w:rPr>
          <w:t>постановления</w:t>
        </w:r>
      </w:hyperlink>
      <w:r>
        <w:t xml:space="preserve"> Правительства Кировской области от 03.08.2023 N 423-П)</w:t>
      </w:r>
    </w:p>
    <w:p w14:paraId="28E79B9F" w14:textId="77777777" w:rsidR="00C40881" w:rsidRDefault="00C40881">
      <w:pPr>
        <w:pStyle w:val="ConsPlusNormal"/>
        <w:spacing w:before="220"/>
        <w:ind w:firstLine="540"/>
        <w:jc w:val="both"/>
      </w:pPr>
      <w:r>
        <w:t>средства областного бюджета - 943049,06 тыс. рублей;</w:t>
      </w:r>
    </w:p>
    <w:p w14:paraId="5849EA51" w14:textId="77777777" w:rsidR="00C40881" w:rsidRDefault="00C40881">
      <w:pPr>
        <w:pStyle w:val="ConsPlusNormal"/>
        <w:jc w:val="both"/>
      </w:pPr>
      <w:r>
        <w:t xml:space="preserve">(в ред. </w:t>
      </w:r>
      <w:hyperlink r:id="rId141">
        <w:r>
          <w:rPr>
            <w:color w:val="0000FF"/>
          </w:rPr>
          <w:t>постановления</w:t>
        </w:r>
      </w:hyperlink>
      <w:r>
        <w:t xml:space="preserve"> Правительства Кировской области от 04.12.2023 N 636-П)</w:t>
      </w:r>
    </w:p>
    <w:p w14:paraId="26AF112D" w14:textId="77777777" w:rsidR="00C40881" w:rsidRDefault="00C40881">
      <w:pPr>
        <w:pStyle w:val="ConsPlusNormal"/>
        <w:spacing w:before="220"/>
        <w:ind w:firstLine="540"/>
        <w:jc w:val="both"/>
      </w:pPr>
      <w:r>
        <w:t xml:space="preserve">абзац исключен. - </w:t>
      </w:r>
      <w:hyperlink r:id="rId142">
        <w:r>
          <w:rPr>
            <w:color w:val="0000FF"/>
          </w:rPr>
          <w:t>Постановление</w:t>
        </w:r>
      </w:hyperlink>
      <w:r>
        <w:t xml:space="preserve"> Правительства Кировской области от 25.11.2020 N 626-П;</w:t>
      </w:r>
    </w:p>
    <w:p w14:paraId="2532A678" w14:textId="77777777" w:rsidR="00C40881" w:rsidRDefault="00C40881">
      <w:pPr>
        <w:pStyle w:val="ConsPlusNormal"/>
        <w:spacing w:before="220"/>
        <w:ind w:firstLine="540"/>
        <w:jc w:val="both"/>
      </w:pPr>
      <w:r>
        <w:t>средства внебюджетных источников финансирования - 13028059,00 тыс. рублей.</w:t>
      </w:r>
    </w:p>
    <w:p w14:paraId="23290923" w14:textId="77777777" w:rsidR="00C40881" w:rsidRDefault="00C40881">
      <w:pPr>
        <w:pStyle w:val="ConsPlusNormal"/>
        <w:jc w:val="both"/>
      </w:pPr>
      <w:r>
        <w:t xml:space="preserve">(в ред. </w:t>
      </w:r>
      <w:hyperlink r:id="rId143">
        <w:r>
          <w:rPr>
            <w:color w:val="0000FF"/>
          </w:rPr>
          <w:t>постановления</w:t>
        </w:r>
      </w:hyperlink>
      <w:r>
        <w:t xml:space="preserve"> Правительства Кировской области от 04.12.2023 N 636-П)</w:t>
      </w:r>
    </w:p>
    <w:p w14:paraId="78503863" w14:textId="77777777" w:rsidR="00C40881" w:rsidRDefault="00C40881">
      <w:pPr>
        <w:pStyle w:val="ConsPlusNormal"/>
        <w:spacing w:before="220"/>
        <w:ind w:firstLine="540"/>
        <w:jc w:val="both"/>
      </w:pPr>
      <w:r>
        <w:t xml:space="preserve">Привлечение средств федерального бюджета планируется в рамках государственной </w:t>
      </w:r>
      <w:hyperlink r:id="rId144">
        <w:r>
          <w:rPr>
            <w:color w:val="0000FF"/>
          </w:rPr>
          <w:t>программы</w:t>
        </w:r>
      </w:hyperlink>
      <w:r>
        <w:t xml:space="preserve"> Российской Федерации "Экономическое развитие и инновационная экономика", утвержденной постановлением Правительства Российской Федерации от 15.04.2014 N 316 "Об утверждении государственной программы Российской Федерации "Экономическое развитие и инновационная экономика", и государственной </w:t>
      </w:r>
      <w:hyperlink r:id="rId145">
        <w:r>
          <w:rPr>
            <w:color w:val="0000FF"/>
          </w:rPr>
          <w:t>программы</w:t>
        </w:r>
      </w:hyperlink>
      <w:r>
        <w:t xml:space="preserve">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15.04.2014 N 328 "Об утверждении государственной программы Российской Федерации "Развитие промышленности и повышение ее конкурентоспособности".</w:t>
      </w:r>
    </w:p>
    <w:p w14:paraId="38902267" w14:textId="77777777" w:rsidR="00C40881" w:rsidRDefault="00C40881">
      <w:pPr>
        <w:pStyle w:val="ConsPlusNormal"/>
        <w:jc w:val="both"/>
      </w:pPr>
      <w:r>
        <w:t xml:space="preserve">(в ред. </w:t>
      </w:r>
      <w:hyperlink r:id="rId146">
        <w:r>
          <w:rPr>
            <w:color w:val="0000FF"/>
          </w:rPr>
          <w:t>постановления</w:t>
        </w:r>
      </w:hyperlink>
      <w:r>
        <w:t xml:space="preserve"> Правительства Кировской области от 08.02.2021 N 63-П)</w:t>
      </w:r>
    </w:p>
    <w:p w14:paraId="0C84ADC0" w14:textId="77777777" w:rsidR="00C40881" w:rsidRDefault="00C40881">
      <w:pPr>
        <w:pStyle w:val="ConsPlusNormal"/>
        <w:spacing w:before="220"/>
        <w:ind w:firstLine="540"/>
        <w:jc w:val="both"/>
      </w:pPr>
      <w:r>
        <w:t>Объем ежегодных расходов, связанных с финансовым обеспечением Государственной программы за счет областного бюджета, устанавливается законом Кировской области об областном бюджете на очередной финансовый год и плановый период.</w:t>
      </w:r>
    </w:p>
    <w:p w14:paraId="590A5A8B" w14:textId="77777777" w:rsidR="00C40881" w:rsidRDefault="00C40881">
      <w:pPr>
        <w:pStyle w:val="ConsPlusNormal"/>
        <w:spacing w:before="220"/>
        <w:ind w:firstLine="540"/>
        <w:jc w:val="both"/>
      </w:pPr>
      <w:r>
        <w:t>Внебюджетными источниками финансирования мероприятий Государственной программы являются средства промышленных предприятий Кировской области, средства Российского фонда развития промышленности и регионального фонда.</w:t>
      </w:r>
    </w:p>
    <w:p w14:paraId="7D405E62" w14:textId="77777777" w:rsidR="00C40881" w:rsidRDefault="00C40881">
      <w:pPr>
        <w:pStyle w:val="ConsPlusNormal"/>
        <w:jc w:val="both"/>
      </w:pPr>
      <w:r>
        <w:t xml:space="preserve">(в ред. </w:t>
      </w:r>
      <w:hyperlink r:id="rId147">
        <w:r>
          <w:rPr>
            <w:color w:val="0000FF"/>
          </w:rPr>
          <w:t>постановления</w:t>
        </w:r>
      </w:hyperlink>
      <w:r>
        <w:t xml:space="preserve"> Правительства Кировской области от 25.11.2020 N 626-П)</w:t>
      </w:r>
    </w:p>
    <w:p w14:paraId="2971D847" w14:textId="77777777" w:rsidR="00C40881" w:rsidRDefault="00C40881">
      <w:pPr>
        <w:pStyle w:val="ConsPlusNormal"/>
        <w:spacing w:before="220"/>
        <w:ind w:firstLine="540"/>
        <w:jc w:val="both"/>
      </w:pPr>
      <w:r>
        <w:t>Направлением финансирования Государственной программы являются "Прочие расходы".</w:t>
      </w:r>
    </w:p>
    <w:p w14:paraId="0F82ED3E" w14:textId="77777777" w:rsidR="00C40881" w:rsidRDefault="00C40881">
      <w:pPr>
        <w:pStyle w:val="ConsPlusNormal"/>
        <w:spacing w:before="220"/>
        <w:ind w:firstLine="540"/>
        <w:jc w:val="both"/>
      </w:pPr>
      <w:r>
        <w:t xml:space="preserve">Ресурсное </w:t>
      </w:r>
      <w:hyperlink w:anchor="P2319">
        <w:r>
          <w:rPr>
            <w:color w:val="0000FF"/>
          </w:rPr>
          <w:t>обеспечение</w:t>
        </w:r>
      </w:hyperlink>
      <w:r>
        <w:t xml:space="preserve"> Государственной программы приведено в приложении N 4.</w:t>
      </w:r>
    </w:p>
    <w:p w14:paraId="2CD42802" w14:textId="77777777" w:rsidR="00C40881" w:rsidRDefault="00C40881">
      <w:pPr>
        <w:pStyle w:val="ConsPlusNormal"/>
        <w:jc w:val="both"/>
      </w:pPr>
    </w:p>
    <w:p w14:paraId="620FAF50" w14:textId="77777777" w:rsidR="00C40881" w:rsidRDefault="00C40881">
      <w:pPr>
        <w:pStyle w:val="ConsPlusTitle"/>
        <w:ind w:firstLine="540"/>
        <w:jc w:val="both"/>
        <w:outlineLvl w:val="1"/>
      </w:pPr>
      <w:r>
        <w:t>5. Анализ рисков реализации Государственной программы и описание мер управления рисками</w:t>
      </w:r>
    </w:p>
    <w:p w14:paraId="0EC5810F" w14:textId="77777777" w:rsidR="00C40881" w:rsidRDefault="00C40881">
      <w:pPr>
        <w:pStyle w:val="ConsPlusNormal"/>
        <w:jc w:val="both"/>
      </w:pPr>
    </w:p>
    <w:p w14:paraId="49F4CCA1" w14:textId="77777777" w:rsidR="00C40881" w:rsidRDefault="00C40881">
      <w:pPr>
        <w:pStyle w:val="ConsPlusNormal"/>
        <w:ind w:firstLine="540"/>
        <w:jc w:val="both"/>
      </w:pPr>
      <w:r>
        <w:t>На результаты реализации Государственной программы могут оказать существенное влияние негативные факторы. Анализ рисков реализации Государственной программы и описание мер управления рисками представлены в таблице 8.</w:t>
      </w:r>
    </w:p>
    <w:p w14:paraId="4F5B0E76" w14:textId="77777777" w:rsidR="00C40881" w:rsidRDefault="00C40881">
      <w:pPr>
        <w:pStyle w:val="ConsPlusNormal"/>
        <w:jc w:val="both"/>
      </w:pPr>
    </w:p>
    <w:p w14:paraId="734693C4" w14:textId="77777777" w:rsidR="00C40881" w:rsidRDefault="00C40881">
      <w:pPr>
        <w:pStyle w:val="ConsPlusNormal"/>
        <w:jc w:val="right"/>
        <w:outlineLvl w:val="2"/>
      </w:pPr>
      <w:r>
        <w:t>Таблица 8</w:t>
      </w:r>
    </w:p>
    <w:p w14:paraId="759FAA4E" w14:textId="77777777" w:rsidR="00C40881" w:rsidRDefault="00C408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C40881" w14:paraId="083EBF78" w14:textId="77777777">
        <w:tc>
          <w:tcPr>
            <w:tcW w:w="4535" w:type="dxa"/>
          </w:tcPr>
          <w:p w14:paraId="095565F4" w14:textId="77777777" w:rsidR="00C40881" w:rsidRDefault="00C40881">
            <w:pPr>
              <w:pStyle w:val="ConsPlusNormal"/>
              <w:jc w:val="center"/>
            </w:pPr>
            <w:r>
              <w:t>Негативные факторы</w:t>
            </w:r>
          </w:p>
        </w:tc>
        <w:tc>
          <w:tcPr>
            <w:tcW w:w="4535" w:type="dxa"/>
          </w:tcPr>
          <w:p w14:paraId="2C34FF9C" w14:textId="77777777" w:rsidR="00C40881" w:rsidRDefault="00C40881">
            <w:pPr>
              <w:pStyle w:val="ConsPlusNormal"/>
              <w:jc w:val="center"/>
            </w:pPr>
            <w:r>
              <w:t>Способы минимизации рисков</w:t>
            </w:r>
          </w:p>
        </w:tc>
      </w:tr>
      <w:tr w:rsidR="00C40881" w14:paraId="28E545DA" w14:textId="77777777">
        <w:tc>
          <w:tcPr>
            <w:tcW w:w="4535" w:type="dxa"/>
          </w:tcPr>
          <w:p w14:paraId="6A44101E" w14:textId="77777777" w:rsidR="00C40881" w:rsidRDefault="00C40881">
            <w:pPr>
              <w:pStyle w:val="ConsPlusNormal"/>
              <w:jc w:val="both"/>
            </w:pPr>
            <w:r>
              <w:t>Низкая заинтересованность предприятий базовых несырьевых отраслей экономики в участии в региональных проектах</w:t>
            </w:r>
          </w:p>
        </w:tc>
        <w:tc>
          <w:tcPr>
            <w:tcW w:w="4535" w:type="dxa"/>
          </w:tcPr>
          <w:p w14:paraId="502B5193" w14:textId="77777777" w:rsidR="00C40881" w:rsidRDefault="00C40881">
            <w:pPr>
              <w:pStyle w:val="ConsPlusNormal"/>
              <w:jc w:val="both"/>
            </w:pPr>
            <w:r>
              <w:t>необходимость определения приоритетных направлений финансирования</w:t>
            </w:r>
          </w:p>
        </w:tc>
      </w:tr>
      <w:tr w:rsidR="00C40881" w14:paraId="3B7F1C2D" w14:textId="77777777">
        <w:tc>
          <w:tcPr>
            <w:tcW w:w="4535" w:type="dxa"/>
          </w:tcPr>
          <w:p w14:paraId="7EB580AD" w14:textId="77777777" w:rsidR="00C40881" w:rsidRDefault="00C40881">
            <w:pPr>
              <w:pStyle w:val="ConsPlusNormal"/>
              <w:jc w:val="both"/>
            </w:pPr>
            <w:r>
              <w:t>Недостаточное финансирование Государственной программы за счет средств областного и (или) федерального бюджетов</w:t>
            </w:r>
          </w:p>
        </w:tc>
        <w:tc>
          <w:tcPr>
            <w:tcW w:w="4535" w:type="dxa"/>
          </w:tcPr>
          <w:p w14:paraId="14166DCD" w14:textId="77777777" w:rsidR="00C40881" w:rsidRDefault="00C40881">
            <w:pPr>
              <w:pStyle w:val="ConsPlusNormal"/>
              <w:jc w:val="both"/>
            </w:pPr>
            <w:r>
              <w:t>Необходимость привлечения внебюджетных средств для реализации Государственной программы</w:t>
            </w:r>
          </w:p>
        </w:tc>
      </w:tr>
    </w:tbl>
    <w:p w14:paraId="1668C7DC" w14:textId="77777777" w:rsidR="00C40881" w:rsidRDefault="00C40881">
      <w:pPr>
        <w:pStyle w:val="ConsPlusNormal"/>
        <w:jc w:val="both"/>
      </w:pPr>
    </w:p>
    <w:p w14:paraId="4CC810C6" w14:textId="77777777" w:rsidR="00C40881" w:rsidRDefault="00C40881">
      <w:pPr>
        <w:pStyle w:val="ConsPlusTitle"/>
        <w:ind w:firstLine="540"/>
        <w:jc w:val="both"/>
        <w:outlineLvl w:val="1"/>
      </w:pPr>
      <w:r>
        <w:t>6. Участие акционерных обществ, созданных с участием Кировской области, общественных, научных и иных организаций, а также государственных внебюджетных фондов в реализации Государственной программы</w:t>
      </w:r>
    </w:p>
    <w:p w14:paraId="32384B34" w14:textId="77777777" w:rsidR="00C40881" w:rsidRDefault="00C40881">
      <w:pPr>
        <w:pStyle w:val="ConsPlusNormal"/>
        <w:jc w:val="both"/>
      </w:pPr>
      <w:r>
        <w:t xml:space="preserve">(в ред. постановлений Правительства Кировской области от 25.11.2020 </w:t>
      </w:r>
      <w:hyperlink r:id="rId148">
        <w:r>
          <w:rPr>
            <w:color w:val="0000FF"/>
          </w:rPr>
          <w:t>N 626-П</w:t>
        </w:r>
      </w:hyperlink>
      <w:r>
        <w:t xml:space="preserve">, от 19.11.2021 </w:t>
      </w:r>
      <w:hyperlink r:id="rId149">
        <w:r>
          <w:rPr>
            <w:color w:val="0000FF"/>
          </w:rPr>
          <w:t>N 626-П</w:t>
        </w:r>
      </w:hyperlink>
      <w:r>
        <w:t>)</w:t>
      </w:r>
    </w:p>
    <w:p w14:paraId="34A9EA79" w14:textId="77777777" w:rsidR="00C40881" w:rsidRDefault="00C40881">
      <w:pPr>
        <w:pStyle w:val="ConsPlusNormal"/>
        <w:jc w:val="both"/>
      </w:pPr>
    </w:p>
    <w:p w14:paraId="759502F7" w14:textId="77777777" w:rsidR="00C40881" w:rsidRDefault="00C40881">
      <w:pPr>
        <w:pStyle w:val="ConsPlusNormal"/>
        <w:ind w:firstLine="540"/>
        <w:jc w:val="both"/>
      </w:pPr>
      <w:r>
        <w:t xml:space="preserve">В реализации отдельных мероприятий "Содействие промышленным предприятиям Кировской области в получении государственной поддержки", "Обеспечение развития машиностроительного комплекса", "Обеспечение развития химической отрасли промышленности", "Финансовое обеспечение деятельности (докапитализации) регионального фонда развития промышленности, созданного в организационно-правовой форме, предусмотренной </w:t>
      </w:r>
      <w:hyperlink r:id="rId150">
        <w:r>
          <w:rPr>
            <w:color w:val="0000FF"/>
          </w:rPr>
          <w:t>частью 1 статьи 11</w:t>
        </w:r>
      </w:hyperlink>
      <w:r>
        <w:t xml:space="preserve"> Федерального закона от 31.12.2014 N 488-ФЗ "О промышленной политике в Российской Федерации", "Возмещение части затрат промышленных предприятий, связанных с приобретением нового оборудования" и "Повышение престижа рабочих и инженерных профессий" планируется участие предприятий базовых отраслей обрабатывающей промышленности.</w:t>
      </w:r>
    </w:p>
    <w:p w14:paraId="709FA3DB" w14:textId="77777777" w:rsidR="00C40881" w:rsidRDefault="00C40881">
      <w:pPr>
        <w:pStyle w:val="ConsPlusNormal"/>
        <w:jc w:val="both"/>
      </w:pPr>
      <w:r>
        <w:t xml:space="preserve">(в ред. </w:t>
      </w:r>
      <w:hyperlink r:id="rId151">
        <w:r>
          <w:rPr>
            <w:color w:val="0000FF"/>
          </w:rPr>
          <w:t>постановления</w:t>
        </w:r>
      </w:hyperlink>
      <w:r>
        <w:t xml:space="preserve"> Правительства Кировской области от 03.08.2023 N 423-П)</w:t>
      </w:r>
    </w:p>
    <w:p w14:paraId="375DF894" w14:textId="77777777" w:rsidR="00C40881" w:rsidRDefault="00C40881">
      <w:pPr>
        <w:pStyle w:val="ConsPlusNormal"/>
        <w:spacing w:before="220"/>
        <w:ind w:firstLine="540"/>
        <w:jc w:val="both"/>
      </w:pPr>
      <w:r>
        <w:t>В рамках отдельного мероприятия "Содействие промышленным предприятиям Кировской области в получении государственной поддержки" и регионального проекта "Создание условий для повышения производительности труда на предприятиях базовых несырьевых отраслей экономики Кировской области" принимает участие Российский фонд развития промышленности.</w:t>
      </w:r>
    </w:p>
    <w:p w14:paraId="2B160E86" w14:textId="77777777" w:rsidR="00C40881" w:rsidRDefault="00C40881">
      <w:pPr>
        <w:pStyle w:val="ConsPlusNormal"/>
        <w:spacing w:before="220"/>
        <w:ind w:firstLine="540"/>
        <w:jc w:val="both"/>
      </w:pPr>
      <w:r>
        <w:t>В рамках отдельного мероприятия "Содействие промышленным предприятиям Кировской области в получении государственной поддержки" предоставляются льготные заемные средства предприятиям обрабатывающей промышленности по совместным займам Российского фонда развития промышленности и регионального фонда.</w:t>
      </w:r>
    </w:p>
    <w:p w14:paraId="0837EC78" w14:textId="77777777" w:rsidR="00C40881" w:rsidRDefault="00C40881">
      <w:pPr>
        <w:pStyle w:val="ConsPlusNormal"/>
        <w:jc w:val="both"/>
      </w:pPr>
      <w:r>
        <w:t xml:space="preserve">(в ред. </w:t>
      </w:r>
      <w:hyperlink r:id="rId152">
        <w:r>
          <w:rPr>
            <w:color w:val="0000FF"/>
          </w:rPr>
          <w:t>постановления</w:t>
        </w:r>
      </w:hyperlink>
      <w:r>
        <w:t xml:space="preserve"> Правительства Кировской области от 25.11.2020 N 626-П)</w:t>
      </w:r>
    </w:p>
    <w:p w14:paraId="64777D80" w14:textId="77777777" w:rsidR="00C40881" w:rsidRDefault="00C40881">
      <w:pPr>
        <w:pStyle w:val="ConsPlusNormal"/>
        <w:spacing w:before="220"/>
        <w:ind w:firstLine="540"/>
        <w:jc w:val="both"/>
      </w:pPr>
      <w:r>
        <w:t>В рамках отдельного мероприятия "Создание и управление парковыми зонами интенсивного развития" принимает участие акционерное общество "Корпорация развития Кировской области".</w:t>
      </w:r>
    </w:p>
    <w:p w14:paraId="57168365" w14:textId="77777777" w:rsidR="00C40881" w:rsidRDefault="00C40881">
      <w:pPr>
        <w:pStyle w:val="ConsPlusNormal"/>
        <w:spacing w:before="220"/>
        <w:ind w:firstLine="540"/>
        <w:jc w:val="both"/>
      </w:pPr>
      <w:r>
        <w:t>В рамках регионального проекта "Создание условий для повышения производительности труда на предприятиях базовых несырьевых отраслей экономики Кировской области" региональным фондом предоставляются льготные займы, направленные на разработку и внедрение на предприятиях Кировской области перспективных технологий.</w:t>
      </w:r>
    </w:p>
    <w:p w14:paraId="15BBA91D" w14:textId="77777777" w:rsidR="00C40881" w:rsidRDefault="00C40881">
      <w:pPr>
        <w:pStyle w:val="ConsPlusNormal"/>
        <w:spacing w:before="220"/>
        <w:ind w:firstLine="540"/>
        <w:jc w:val="both"/>
      </w:pPr>
      <w:r>
        <w:t>В рамках регионального проекта "Адресная поддержка повышения производительности труда на предприятиях базовых несырьевых отраслей экономики Кировской области" на предприятиях Кировской области с помощью созданной региональной инфраструктуры обеспечения повышения производительности труда реализуются проекты по повышению производительности труда по направлению "Бережливое производство", сотрудники предприятий Кировской области - участников национального проекта и представители региональных команд обучаются инструментам повышения производительности труда.</w:t>
      </w:r>
    </w:p>
    <w:p w14:paraId="5B5374D5" w14:textId="77777777" w:rsidR="00C40881" w:rsidRDefault="00C40881">
      <w:pPr>
        <w:pStyle w:val="ConsPlusNormal"/>
        <w:jc w:val="both"/>
      </w:pPr>
      <w:r>
        <w:t xml:space="preserve">(абзац введен </w:t>
      </w:r>
      <w:hyperlink r:id="rId153">
        <w:r>
          <w:rPr>
            <w:color w:val="0000FF"/>
          </w:rPr>
          <w:t>постановлением</w:t>
        </w:r>
      </w:hyperlink>
      <w:r>
        <w:t xml:space="preserve"> Правительства Кировской области от 28.02.2023 N 92-П)</w:t>
      </w:r>
    </w:p>
    <w:p w14:paraId="2BB5EB2B" w14:textId="77777777" w:rsidR="00C40881" w:rsidRDefault="00C40881">
      <w:pPr>
        <w:pStyle w:val="ConsPlusNormal"/>
        <w:spacing w:before="220"/>
        <w:ind w:firstLine="540"/>
        <w:jc w:val="both"/>
      </w:pPr>
      <w:r>
        <w:t xml:space="preserve">Прогнозируемый объем расходов за счет средств из внебюджетных источников приведен в </w:t>
      </w:r>
      <w:hyperlink w:anchor="P2319">
        <w:r>
          <w:rPr>
            <w:color w:val="0000FF"/>
          </w:rPr>
          <w:t>приложении N 4</w:t>
        </w:r>
      </w:hyperlink>
      <w:r>
        <w:t>.</w:t>
      </w:r>
    </w:p>
    <w:p w14:paraId="7D0B97A6" w14:textId="77777777" w:rsidR="00C40881" w:rsidRDefault="00C40881">
      <w:pPr>
        <w:pStyle w:val="ConsPlusNormal"/>
        <w:jc w:val="both"/>
      </w:pPr>
    </w:p>
    <w:p w14:paraId="40C5C300" w14:textId="77777777" w:rsidR="00C40881" w:rsidRDefault="00C40881">
      <w:pPr>
        <w:pStyle w:val="ConsPlusNormal"/>
        <w:jc w:val="both"/>
      </w:pPr>
    </w:p>
    <w:p w14:paraId="7DD6AF0A" w14:textId="77777777" w:rsidR="00C40881" w:rsidRDefault="00C40881">
      <w:pPr>
        <w:pStyle w:val="ConsPlusNormal"/>
        <w:jc w:val="both"/>
      </w:pPr>
    </w:p>
    <w:p w14:paraId="3005FCE2" w14:textId="77777777" w:rsidR="00C40881" w:rsidRDefault="00C40881">
      <w:pPr>
        <w:pStyle w:val="ConsPlusNormal"/>
        <w:jc w:val="both"/>
      </w:pPr>
    </w:p>
    <w:p w14:paraId="70C33374" w14:textId="77777777" w:rsidR="00C40881" w:rsidRDefault="00C40881">
      <w:pPr>
        <w:pStyle w:val="ConsPlusNormal"/>
        <w:jc w:val="both"/>
      </w:pPr>
    </w:p>
    <w:p w14:paraId="0B99E2AE" w14:textId="77777777" w:rsidR="00C40881" w:rsidRDefault="00C40881">
      <w:pPr>
        <w:pStyle w:val="ConsPlusNormal"/>
        <w:jc w:val="right"/>
        <w:outlineLvl w:val="1"/>
      </w:pPr>
      <w:r>
        <w:t>Приложение N 1</w:t>
      </w:r>
    </w:p>
    <w:p w14:paraId="2999D24D" w14:textId="77777777" w:rsidR="00C40881" w:rsidRDefault="00C40881">
      <w:pPr>
        <w:pStyle w:val="ConsPlusNormal"/>
        <w:jc w:val="right"/>
      </w:pPr>
      <w:r>
        <w:t>к Государственной программе</w:t>
      </w:r>
    </w:p>
    <w:p w14:paraId="0D25AA71" w14:textId="77777777" w:rsidR="00C40881" w:rsidRDefault="00C40881">
      <w:pPr>
        <w:pStyle w:val="ConsPlusNormal"/>
        <w:jc w:val="both"/>
      </w:pPr>
    </w:p>
    <w:p w14:paraId="79087C0D" w14:textId="77777777" w:rsidR="00C40881" w:rsidRDefault="00C40881">
      <w:pPr>
        <w:pStyle w:val="ConsPlusTitle"/>
        <w:jc w:val="center"/>
      </w:pPr>
      <w:bookmarkStart w:id="1" w:name="P794"/>
      <w:bookmarkEnd w:id="1"/>
      <w:r>
        <w:t>СВЕДЕНИЯ</w:t>
      </w:r>
    </w:p>
    <w:p w14:paraId="558BF81B" w14:textId="77777777" w:rsidR="00C40881" w:rsidRDefault="00C40881">
      <w:pPr>
        <w:pStyle w:val="ConsPlusTitle"/>
        <w:jc w:val="center"/>
      </w:pPr>
      <w:r>
        <w:t>О ЦЕЛЕВЫХ ПОКАЗАТЕЛЯХ ЭФФЕКТИВНОСТИ</w:t>
      </w:r>
    </w:p>
    <w:p w14:paraId="75BA0789" w14:textId="77777777" w:rsidR="00C40881" w:rsidRDefault="00C40881">
      <w:pPr>
        <w:pStyle w:val="ConsPlusTitle"/>
        <w:jc w:val="center"/>
      </w:pPr>
      <w:r>
        <w:t>РЕАЛИЗАЦИИ ГОСУДАРСТВЕННОЙ ПРОГРАММЫ</w:t>
      </w:r>
    </w:p>
    <w:p w14:paraId="7CC009E7" w14:textId="77777777" w:rsidR="00C40881" w:rsidRDefault="00C408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0881" w14:paraId="1208B1F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48DBED" w14:textId="77777777" w:rsidR="00C40881" w:rsidRDefault="00C408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C29FA6C" w14:textId="77777777" w:rsidR="00C40881" w:rsidRDefault="00C408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78EDA7" w14:textId="77777777" w:rsidR="00C40881" w:rsidRDefault="00C40881">
            <w:pPr>
              <w:pStyle w:val="ConsPlusNormal"/>
              <w:jc w:val="center"/>
            </w:pPr>
            <w:r>
              <w:rPr>
                <w:color w:val="392C69"/>
              </w:rPr>
              <w:t>Список изменяющих документов</w:t>
            </w:r>
          </w:p>
          <w:p w14:paraId="47421994" w14:textId="77777777" w:rsidR="00C40881" w:rsidRDefault="00C40881">
            <w:pPr>
              <w:pStyle w:val="ConsPlusNormal"/>
              <w:jc w:val="center"/>
            </w:pPr>
            <w:r>
              <w:rPr>
                <w:color w:val="392C69"/>
              </w:rPr>
              <w:t>(в ред. постановлений Правительства Кировской области</w:t>
            </w:r>
          </w:p>
          <w:p w14:paraId="4DDC0A9F" w14:textId="77777777" w:rsidR="00C40881" w:rsidRDefault="00C40881">
            <w:pPr>
              <w:pStyle w:val="ConsPlusNormal"/>
              <w:jc w:val="center"/>
            </w:pPr>
            <w:r>
              <w:rPr>
                <w:color w:val="392C69"/>
              </w:rPr>
              <w:t xml:space="preserve">от 28.04.2022 </w:t>
            </w:r>
            <w:hyperlink r:id="rId154">
              <w:r>
                <w:rPr>
                  <w:color w:val="0000FF"/>
                </w:rPr>
                <w:t>N 194-П</w:t>
              </w:r>
            </w:hyperlink>
            <w:r>
              <w:rPr>
                <w:color w:val="392C69"/>
              </w:rPr>
              <w:t xml:space="preserve">, от 13.07.2022 </w:t>
            </w:r>
            <w:hyperlink r:id="rId155">
              <w:r>
                <w:rPr>
                  <w:color w:val="0000FF"/>
                </w:rPr>
                <w:t>N 358-П</w:t>
              </w:r>
            </w:hyperlink>
            <w:r>
              <w:rPr>
                <w:color w:val="392C69"/>
              </w:rPr>
              <w:t xml:space="preserve">, от 28.11.2022 </w:t>
            </w:r>
            <w:hyperlink r:id="rId156">
              <w:r>
                <w:rPr>
                  <w:color w:val="0000FF"/>
                </w:rPr>
                <w:t>N 652-П</w:t>
              </w:r>
            </w:hyperlink>
            <w:r>
              <w:rPr>
                <w:color w:val="392C69"/>
              </w:rPr>
              <w:t>,</w:t>
            </w:r>
          </w:p>
          <w:p w14:paraId="0D905706" w14:textId="77777777" w:rsidR="00C40881" w:rsidRDefault="00C40881">
            <w:pPr>
              <w:pStyle w:val="ConsPlusNormal"/>
              <w:jc w:val="center"/>
            </w:pPr>
            <w:r>
              <w:rPr>
                <w:color w:val="392C69"/>
              </w:rPr>
              <w:t xml:space="preserve">от 28.02.2023 </w:t>
            </w:r>
            <w:hyperlink r:id="rId157">
              <w:r>
                <w:rPr>
                  <w:color w:val="0000FF"/>
                </w:rPr>
                <w:t>N 92-П</w:t>
              </w:r>
            </w:hyperlink>
            <w:r>
              <w:rPr>
                <w:color w:val="392C69"/>
              </w:rPr>
              <w:t xml:space="preserve">, от 12.05.2023 </w:t>
            </w:r>
            <w:hyperlink r:id="rId158">
              <w:r>
                <w:rPr>
                  <w:color w:val="0000FF"/>
                </w:rPr>
                <w:t>N 241-П</w:t>
              </w:r>
            </w:hyperlink>
            <w:r>
              <w:rPr>
                <w:color w:val="392C69"/>
              </w:rPr>
              <w:t xml:space="preserve">, от 28.11.2023 </w:t>
            </w:r>
            <w:hyperlink r:id="rId159">
              <w:r>
                <w:rPr>
                  <w:color w:val="0000FF"/>
                </w:rPr>
                <w:t>N 613-П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5672BD0" w14:textId="77777777" w:rsidR="00C40881" w:rsidRDefault="00C40881">
            <w:pPr>
              <w:pStyle w:val="ConsPlusNormal"/>
            </w:pPr>
          </w:p>
        </w:tc>
      </w:tr>
    </w:tbl>
    <w:p w14:paraId="72A01DAE" w14:textId="77777777" w:rsidR="00C40881" w:rsidRDefault="00C40881">
      <w:pPr>
        <w:pStyle w:val="ConsPlusNormal"/>
        <w:jc w:val="both"/>
      </w:pPr>
    </w:p>
    <w:p w14:paraId="039F8AF5" w14:textId="77777777" w:rsidR="00C40881" w:rsidRDefault="00C40881">
      <w:pPr>
        <w:pStyle w:val="ConsPlusNormal"/>
        <w:sectPr w:rsidR="00C40881" w:rsidSect="00FD399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8"/>
        <w:gridCol w:w="4207"/>
        <w:gridCol w:w="1650"/>
        <w:gridCol w:w="1247"/>
        <w:gridCol w:w="1077"/>
        <w:gridCol w:w="1134"/>
        <w:gridCol w:w="1134"/>
        <w:gridCol w:w="1134"/>
        <w:gridCol w:w="1135"/>
        <w:gridCol w:w="1134"/>
        <w:gridCol w:w="1192"/>
        <w:gridCol w:w="1185"/>
        <w:gridCol w:w="1191"/>
        <w:gridCol w:w="1191"/>
        <w:gridCol w:w="1191"/>
        <w:gridCol w:w="1191"/>
      </w:tblGrid>
      <w:tr w:rsidR="00C40881" w14:paraId="513B448B" w14:textId="77777777">
        <w:tc>
          <w:tcPr>
            <w:tcW w:w="548" w:type="dxa"/>
            <w:vMerge w:val="restart"/>
          </w:tcPr>
          <w:p w14:paraId="1AA29E77" w14:textId="77777777" w:rsidR="00C40881" w:rsidRDefault="00C40881">
            <w:pPr>
              <w:pStyle w:val="ConsPlusNormal"/>
              <w:jc w:val="center"/>
            </w:pPr>
            <w:r>
              <w:t>N п/п</w:t>
            </w:r>
          </w:p>
        </w:tc>
        <w:tc>
          <w:tcPr>
            <w:tcW w:w="4207" w:type="dxa"/>
            <w:vMerge w:val="restart"/>
          </w:tcPr>
          <w:p w14:paraId="6BA5FD51" w14:textId="77777777" w:rsidR="00C40881" w:rsidRDefault="00C40881">
            <w:pPr>
              <w:pStyle w:val="ConsPlusNormal"/>
              <w:jc w:val="center"/>
            </w:pPr>
            <w:r>
              <w:t>Наименование государственной программы, подпрограммы, отдельного мероприятия, проекта, показателя, цель, задача</w:t>
            </w:r>
          </w:p>
        </w:tc>
        <w:tc>
          <w:tcPr>
            <w:tcW w:w="1650" w:type="dxa"/>
            <w:vMerge w:val="restart"/>
          </w:tcPr>
          <w:p w14:paraId="59F3EE35" w14:textId="77777777" w:rsidR="00C40881" w:rsidRDefault="00C40881">
            <w:pPr>
              <w:pStyle w:val="ConsPlusNormal"/>
              <w:jc w:val="center"/>
            </w:pPr>
            <w:r>
              <w:t>Единица измерения</w:t>
            </w:r>
          </w:p>
        </w:tc>
        <w:tc>
          <w:tcPr>
            <w:tcW w:w="15136" w:type="dxa"/>
            <w:gridSpan w:val="13"/>
          </w:tcPr>
          <w:p w14:paraId="7E0642BD" w14:textId="77777777" w:rsidR="00C40881" w:rsidRDefault="00C40881">
            <w:pPr>
              <w:pStyle w:val="ConsPlusNormal"/>
              <w:jc w:val="center"/>
            </w:pPr>
            <w:r>
              <w:t>Значение показателя</w:t>
            </w:r>
          </w:p>
        </w:tc>
      </w:tr>
      <w:tr w:rsidR="00C40881" w14:paraId="36A0EB14" w14:textId="77777777">
        <w:tc>
          <w:tcPr>
            <w:tcW w:w="548" w:type="dxa"/>
            <w:vMerge/>
          </w:tcPr>
          <w:p w14:paraId="69C17A4F" w14:textId="77777777" w:rsidR="00C40881" w:rsidRDefault="00C40881">
            <w:pPr>
              <w:pStyle w:val="ConsPlusNormal"/>
            </w:pPr>
          </w:p>
        </w:tc>
        <w:tc>
          <w:tcPr>
            <w:tcW w:w="4207" w:type="dxa"/>
            <w:vMerge/>
          </w:tcPr>
          <w:p w14:paraId="3E7E2588" w14:textId="77777777" w:rsidR="00C40881" w:rsidRDefault="00C40881">
            <w:pPr>
              <w:pStyle w:val="ConsPlusNormal"/>
            </w:pPr>
          </w:p>
        </w:tc>
        <w:tc>
          <w:tcPr>
            <w:tcW w:w="1650" w:type="dxa"/>
            <w:vMerge/>
          </w:tcPr>
          <w:p w14:paraId="08729D6A" w14:textId="77777777" w:rsidR="00C40881" w:rsidRDefault="00C40881">
            <w:pPr>
              <w:pStyle w:val="ConsPlusNormal"/>
            </w:pPr>
          </w:p>
        </w:tc>
        <w:tc>
          <w:tcPr>
            <w:tcW w:w="1247" w:type="dxa"/>
          </w:tcPr>
          <w:p w14:paraId="300D982B" w14:textId="77777777" w:rsidR="00C40881" w:rsidRDefault="00C40881">
            <w:pPr>
              <w:pStyle w:val="ConsPlusNormal"/>
              <w:jc w:val="center"/>
            </w:pPr>
            <w:r>
              <w:t>2018 год (базовый)</w:t>
            </w:r>
          </w:p>
        </w:tc>
        <w:tc>
          <w:tcPr>
            <w:tcW w:w="1077" w:type="dxa"/>
          </w:tcPr>
          <w:p w14:paraId="149366FE" w14:textId="77777777" w:rsidR="00C40881" w:rsidRDefault="00C40881">
            <w:pPr>
              <w:pStyle w:val="ConsPlusNormal"/>
              <w:jc w:val="center"/>
            </w:pPr>
            <w:r>
              <w:t>2019 год (оценка)</w:t>
            </w:r>
          </w:p>
        </w:tc>
        <w:tc>
          <w:tcPr>
            <w:tcW w:w="1134" w:type="dxa"/>
          </w:tcPr>
          <w:p w14:paraId="75E2C8AE" w14:textId="77777777" w:rsidR="00C40881" w:rsidRDefault="00C40881">
            <w:pPr>
              <w:pStyle w:val="ConsPlusNormal"/>
              <w:jc w:val="center"/>
            </w:pPr>
            <w:r>
              <w:t>2020 год</w:t>
            </w:r>
          </w:p>
        </w:tc>
        <w:tc>
          <w:tcPr>
            <w:tcW w:w="1134" w:type="dxa"/>
          </w:tcPr>
          <w:p w14:paraId="1839B413" w14:textId="77777777" w:rsidR="00C40881" w:rsidRDefault="00C40881">
            <w:pPr>
              <w:pStyle w:val="ConsPlusNormal"/>
              <w:jc w:val="center"/>
            </w:pPr>
            <w:r>
              <w:t>2021 год</w:t>
            </w:r>
          </w:p>
        </w:tc>
        <w:tc>
          <w:tcPr>
            <w:tcW w:w="1134" w:type="dxa"/>
          </w:tcPr>
          <w:p w14:paraId="78BDEFED" w14:textId="77777777" w:rsidR="00C40881" w:rsidRDefault="00C40881">
            <w:pPr>
              <w:pStyle w:val="ConsPlusNormal"/>
              <w:jc w:val="center"/>
            </w:pPr>
            <w:r>
              <w:t>2022 год</w:t>
            </w:r>
          </w:p>
        </w:tc>
        <w:tc>
          <w:tcPr>
            <w:tcW w:w="1135" w:type="dxa"/>
          </w:tcPr>
          <w:p w14:paraId="29AA4BB0" w14:textId="77777777" w:rsidR="00C40881" w:rsidRDefault="00C40881">
            <w:pPr>
              <w:pStyle w:val="ConsPlusNormal"/>
              <w:jc w:val="center"/>
            </w:pPr>
            <w:r>
              <w:t>2023 год</w:t>
            </w:r>
          </w:p>
        </w:tc>
        <w:tc>
          <w:tcPr>
            <w:tcW w:w="1134" w:type="dxa"/>
          </w:tcPr>
          <w:p w14:paraId="05266AB2" w14:textId="77777777" w:rsidR="00C40881" w:rsidRDefault="00C40881">
            <w:pPr>
              <w:pStyle w:val="ConsPlusNormal"/>
              <w:jc w:val="center"/>
            </w:pPr>
            <w:r>
              <w:t>2024 год</w:t>
            </w:r>
          </w:p>
        </w:tc>
        <w:tc>
          <w:tcPr>
            <w:tcW w:w="1192" w:type="dxa"/>
          </w:tcPr>
          <w:p w14:paraId="2DD7D448" w14:textId="77777777" w:rsidR="00C40881" w:rsidRDefault="00C40881">
            <w:pPr>
              <w:pStyle w:val="ConsPlusNormal"/>
              <w:jc w:val="center"/>
            </w:pPr>
            <w:r>
              <w:t>2025 год</w:t>
            </w:r>
          </w:p>
        </w:tc>
        <w:tc>
          <w:tcPr>
            <w:tcW w:w="1185" w:type="dxa"/>
          </w:tcPr>
          <w:p w14:paraId="4BF788AD" w14:textId="77777777" w:rsidR="00C40881" w:rsidRDefault="00C40881">
            <w:pPr>
              <w:pStyle w:val="ConsPlusNormal"/>
              <w:jc w:val="center"/>
            </w:pPr>
            <w:r>
              <w:t>2026 год</w:t>
            </w:r>
          </w:p>
        </w:tc>
        <w:tc>
          <w:tcPr>
            <w:tcW w:w="1191" w:type="dxa"/>
          </w:tcPr>
          <w:p w14:paraId="7243295D" w14:textId="77777777" w:rsidR="00C40881" w:rsidRDefault="00C40881">
            <w:pPr>
              <w:pStyle w:val="ConsPlusNormal"/>
              <w:jc w:val="center"/>
            </w:pPr>
            <w:r>
              <w:t>2027 год</w:t>
            </w:r>
          </w:p>
        </w:tc>
        <w:tc>
          <w:tcPr>
            <w:tcW w:w="1191" w:type="dxa"/>
          </w:tcPr>
          <w:p w14:paraId="1596D0CB" w14:textId="77777777" w:rsidR="00C40881" w:rsidRDefault="00C40881">
            <w:pPr>
              <w:pStyle w:val="ConsPlusNormal"/>
              <w:jc w:val="center"/>
            </w:pPr>
            <w:r>
              <w:t>2028 год</w:t>
            </w:r>
          </w:p>
        </w:tc>
        <w:tc>
          <w:tcPr>
            <w:tcW w:w="1191" w:type="dxa"/>
          </w:tcPr>
          <w:p w14:paraId="55D4C6E6" w14:textId="77777777" w:rsidR="00C40881" w:rsidRDefault="00C40881">
            <w:pPr>
              <w:pStyle w:val="ConsPlusNormal"/>
              <w:jc w:val="center"/>
            </w:pPr>
            <w:r>
              <w:t>2029 год</w:t>
            </w:r>
          </w:p>
        </w:tc>
        <w:tc>
          <w:tcPr>
            <w:tcW w:w="1191" w:type="dxa"/>
          </w:tcPr>
          <w:p w14:paraId="5EDF4683" w14:textId="77777777" w:rsidR="00C40881" w:rsidRDefault="00C40881">
            <w:pPr>
              <w:pStyle w:val="ConsPlusNormal"/>
              <w:jc w:val="center"/>
            </w:pPr>
            <w:r>
              <w:t>2030 год</w:t>
            </w:r>
          </w:p>
        </w:tc>
      </w:tr>
      <w:tr w:rsidR="00C40881" w14:paraId="7E90E491" w14:textId="77777777">
        <w:tc>
          <w:tcPr>
            <w:tcW w:w="548" w:type="dxa"/>
            <w:vMerge w:val="restart"/>
            <w:tcBorders>
              <w:bottom w:val="nil"/>
            </w:tcBorders>
          </w:tcPr>
          <w:p w14:paraId="56672FC9" w14:textId="77777777" w:rsidR="00C40881" w:rsidRDefault="00C40881">
            <w:pPr>
              <w:pStyle w:val="ConsPlusNormal"/>
            </w:pPr>
          </w:p>
        </w:tc>
        <w:tc>
          <w:tcPr>
            <w:tcW w:w="4207" w:type="dxa"/>
          </w:tcPr>
          <w:p w14:paraId="4FA123D6" w14:textId="77777777" w:rsidR="00C40881" w:rsidRDefault="00C40881">
            <w:pPr>
              <w:pStyle w:val="ConsPlusNormal"/>
            </w:pPr>
            <w:r>
              <w:t>Государственная программа Кировской области "Развитие отраслей промышленного комплекса"</w:t>
            </w:r>
          </w:p>
        </w:tc>
        <w:tc>
          <w:tcPr>
            <w:tcW w:w="1650" w:type="dxa"/>
          </w:tcPr>
          <w:p w14:paraId="73E89F35" w14:textId="77777777" w:rsidR="00C40881" w:rsidRDefault="00C40881">
            <w:pPr>
              <w:pStyle w:val="ConsPlusNormal"/>
            </w:pPr>
          </w:p>
        </w:tc>
        <w:tc>
          <w:tcPr>
            <w:tcW w:w="1247" w:type="dxa"/>
          </w:tcPr>
          <w:p w14:paraId="3E30A59F" w14:textId="77777777" w:rsidR="00C40881" w:rsidRDefault="00C40881">
            <w:pPr>
              <w:pStyle w:val="ConsPlusNormal"/>
            </w:pPr>
          </w:p>
        </w:tc>
        <w:tc>
          <w:tcPr>
            <w:tcW w:w="1077" w:type="dxa"/>
          </w:tcPr>
          <w:p w14:paraId="6B4E97DB" w14:textId="77777777" w:rsidR="00C40881" w:rsidRDefault="00C40881">
            <w:pPr>
              <w:pStyle w:val="ConsPlusNormal"/>
            </w:pPr>
          </w:p>
        </w:tc>
        <w:tc>
          <w:tcPr>
            <w:tcW w:w="1134" w:type="dxa"/>
          </w:tcPr>
          <w:p w14:paraId="41249742" w14:textId="77777777" w:rsidR="00C40881" w:rsidRDefault="00C40881">
            <w:pPr>
              <w:pStyle w:val="ConsPlusNormal"/>
            </w:pPr>
          </w:p>
        </w:tc>
        <w:tc>
          <w:tcPr>
            <w:tcW w:w="1134" w:type="dxa"/>
          </w:tcPr>
          <w:p w14:paraId="33CB8BA1" w14:textId="77777777" w:rsidR="00C40881" w:rsidRDefault="00C40881">
            <w:pPr>
              <w:pStyle w:val="ConsPlusNormal"/>
            </w:pPr>
          </w:p>
        </w:tc>
        <w:tc>
          <w:tcPr>
            <w:tcW w:w="1134" w:type="dxa"/>
          </w:tcPr>
          <w:p w14:paraId="22B8725C" w14:textId="77777777" w:rsidR="00C40881" w:rsidRDefault="00C40881">
            <w:pPr>
              <w:pStyle w:val="ConsPlusNormal"/>
            </w:pPr>
          </w:p>
        </w:tc>
        <w:tc>
          <w:tcPr>
            <w:tcW w:w="1135" w:type="dxa"/>
          </w:tcPr>
          <w:p w14:paraId="19080938" w14:textId="77777777" w:rsidR="00C40881" w:rsidRDefault="00C40881">
            <w:pPr>
              <w:pStyle w:val="ConsPlusNormal"/>
            </w:pPr>
          </w:p>
        </w:tc>
        <w:tc>
          <w:tcPr>
            <w:tcW w:w="1134" w:type="dxa"/>
          </w:tcPr>
          <w:p w14:paraId="64565BFE" w14:textId="77777777" w:rsidR="00C40881" w:rsidRDefault="00C40881">
            <w:pPr>
              <w:pStyle w:val="ConsPlusNormal"/>
            </w:pPr>
          </w:p>
        </w:tc>
        <w:tc>
          <w:tcPr>
            <w:tcW w:w="1192" w:type="dxa"/>
          </w:tcPr>
          <w:p w14:paraId="60141762" w14:textId="77777777" w:rsidR="00C40881" w:rsidRDefault="00C40881">
            <w:pPr>
              <w:pStyle w:val="ConsPlusNormal"/>
            </w:pPr>
          </w:p>
        </w:tc>
        <w:tc>
          <w:tcPr>
            <w:tcW w:w="1185" w:type="dxa"/>
          </w:tcPr>
          <w:p w14:paraId="7DD1EAF5" w14:textId="77777777" w:rsidR="00C40881" w:rsidRDefault="00C40881">
            <w:pPr>
              <w:pStyle w:val="ConsPlusNormal"/>
            </w:pPr>
          </w:p>
        </w:tc>
        <w:tc>
          <w:tcPr>
            <w:tcW w:w="1191" w:type="dxa"/>
          </w:tcPr>
          <w:p w14:paraId="792FA978" w14:textId="77777777" w:rsidR="00C40881" w:rsidRDefault="00C40881">
            <w:pPr>
              <w:pStyle w:val="ConsPlusNormal"/>
            </w:pPr>
          </w:p>
        </w:tc>
        <w:tc>
          <w:tcPr>
            <w:tcW w:w="1191" w:type="dxa"/>
          </w:tcPr>
          <w:p w14:paraId="34855329" w14:textId="77777777" w:rsidR="00C40881" w:rsidRDefault="00C40881">
            <w:pPr>
              <w:pStyle w:val="ConsPlusNormal"/>
            </w:pPr>
          </w:p>
        </w:tc>
        <w:tc>
          <w:tcPr>
            <w:tcW w:w="1191" w:type="dxa"/>
          </w:tcPr>
          <w:p w14:paraId="79D41B64" w14:textId="77777777" w:rsidR="00C40881" w:rsidRDefault="00C40881">
            <w:pPr>
              <w:pStyle w:val="ConsPlusNormal"/>
            </w:pPr>
          </w:p>
        </w:tc>
        <w:tc>
          <w:tcPr>
            <w:tcW w:w="1191" w:type="dxa"/>
          </w:tcPr>
          <w:p w14:paraId="592BC0D1" w14:textId="77777777" w:rsidR="00C40881" w:rsidRDefault="00C40881">
            <w:pPr>
              <w:pStyle w:val="ConsPlusNormal"/>
            </w:pPr>
          </w:p>
        </w:tc>
      </w:tr>
      <w:tr w:rsidR="00C40881" w14:paraId="7A52F5EA" w14:textId="77777777">
        <w:tc>
          <w:tcPr>
            <w:tcW w:w="548" w:type="dxa"/>
            <w:vMerge/>
            <w:tcBorders>
              <w:bottom w:val="nil"/>
            </w:tcBorders>
          </w:tcPr>
          <w:p w14:paraId="179D9C4B" w14:textId="77777777" w:rsidR="00C40881" w:rsidRDefault="00C40881">
            <w:pPr>
              <w:pStyle w:val="ConsPlusNormal"/>
            </w:pPr>
          </w:p>
        </w:tc>
        <w:tc>
          <w:tcPr>
            <w:tcW w:w="4207" w:type="dxa"/>
          </w:tcPr>
          <w:p w14:paraId="1481A86A" w14:textId="77777777" w:rsidR="00C40881" w:rsidRDefault="00C40881">
            <w:pPr>
              <w:pStyle w:val="ConsPlusNormal"/>
            </w:pPr>
            <w:r>
              <w:rPr>
                <w:i/>
              </w:rPr>
              <w:t>Цель "Повышение конкурентоспособности и наукоемкости отраслей промышленного комплекса Кировской области"</w:t>
            </w:r>
          </w:p>
        </w:tc>
        <w:tc>
          <w:tcPr>
            <w:tcW w:w="1650" w:type="dxa"/>
          </w:tcPr>
          <w:p w14:paraId="4D26A2B4" w14:textId="77777777" w:rsidR="00C40881" w:rsidRDefault="00C40881">
            <w:pPr>
              <w:pStyle w:val="ConsPlusNormal"/>
            </w:pPr>
          </w:p>
        </w:tc>
        <w:tc>
          <w:tcPr>
            <w:tcW w:w="1247" w:type="dxa"/>
          </w:tcPr>
          <w:p w14:paraId="5E3CB612" w14:textId="77777777" w:rsidR="00C40881" w:rsidRDefault="00C40881">
            <w:pPr>
              <w:pStyle w:val="ConsPlusNormal"/>
            </w:pPr>
          </w:p>
        </w:tc>
        <w:tc>
          <w:tcPr>
            <w:tcW w:w="1077" w:type="dxa"/>
          </w:tcPr>
          <w:p w14:paraId="5A21B2D8" w14:textId="77777777" w:rsidR="00C40881" w:rsidRDefault="00C40881">
            <w:pPr>
              <w:pStyle w:val="ConsPlusNormal"/>
            </w:pPr>
          </w:p>
        </w:tc>
        <w:tc>
          <w:tcPr>
            <w:tcW w:w="1134" w:type="dxa"/>
          </w:tcPr>
          <w:p w14:paraId="59D6EE4C" w14:textId="77777777" w:rsidR="00C40881" w:rsidRDefault="00C40881">
            <w:pPr>
              <w:pStyle w:val="ConsPlusNormal"/>
            </w:pPr>
          </w:p>
        </w:tc>
        <w:tc>
          <w:tcPr>
            <w:tcW w:w="1134" w:type="dxa"/>
          </w:tcPr>
          <w:p w14:paraId="2580ADAE" w14:textId="77777777" w:rsidR="00C40881" w:rsidRDefault="00C40881">
            <w:pPr>
              <w:pStyle w:val="ConsPlusNormal"/>
            </w:pPr>
          </w:p>
        </w:tc>
        <w:tc>
          <w:tcPr>
            <w:tcW w:w="1134" w:type="dxa"/>
          </w:tcPr>
          <w:p w14:paraId="5493BE68" w14:textId="77777777" w:rsidR="00C40881" w:rsidRDefault="00C40881">
            <w:pPr>
              <w:pStyle w:val="ConsPlusNormal"/>
            </w:pPr>
          </w:p>
        </w:tc>
        <w:tc>
          <w:tcPr>
            <w:tcW w:w="1135" w:type="dxa"/>
          </w:tcPr>
          <w:p w14:paraId="42FC7F96" w14:textId="77777777" w:rsidR="00C40881" w:rsidRDefault="00C40881">
            <w:pPr>
              <w:pStyle w:val="ConsPlusNormal"/>
            </w:pPr>
          </w:p>
        </w:tc>
        <w:tc>
          <w:tcPr>
            <w:tcW w:w="1134" w:type="dxa"/>
          </w:tcPr>
          <w:p w14:paraId="6BB7753B" w14:textId="77777777" w:rsidR="00C40881" w:rsidRDefault="00C40881">
            <w:pPr>
              <w:pStyle w:val="ConsPlusNormal"/>
            </w:pPr>
          </w:p>
        </w:tc>
        <w:tc>
          <w:tcPr>
            <w:tcW w:w="1192" w:type="dxa"/>
          </w:tcPr>
          <w:p w14:paraId="78194D2B" w14:textId="77777777" w:rsidR="00C40881" w:rsidRDefault="00C40881">
            <w:pPr>
              <w:pStyle w:val="ConsPlusNormal"/>
            </w:pPr>
          </w:p>
        </w:tc>
        <w:tc>
          <w:tcPr>
            <w:tcW w:w="1185" w:type="dxa"/>
          </w:tcPr>
          <w:p w14:paraId="7DB26AD2" w14:textId="77777777" w:rsidR="00C40881" w:rsidRDefault="00C40881">
            <w:pPr>
              <w:pStyle w:val="ConsPlusNormal"/>
            </w:pPr>
          </w:p>
        </w:tc>
        <w:tc>
          <w:tcPr>
            <w:tcW w:w="1191" w:type="dxa"/>
          </w:tcPr>
          <w:p w14:paraId="40B8F266" w14:textId="77777777" w:rsidR="00C40881" w:rsidRDefault="00C40881">
            <w:pPr>
              <w:pStyle w:val="ConsPlusNormal"/>
            </w:pPr>
          </w:p>
        </w:tc>
        <w:tc>
          <w:tcPr>
            <w:tcW w:w="1191" w:type="dxa"/>
          </w:tcPr>
          <w:p w14:paraId="1238137E" w14:textId="77777777" w:rsidR="00C40881" w:rsidRDefault="00C40881">
            <w:pPr>
              <w:pStyle w:val="ConsPlusNormal"/>
            </w:pPr>
          </w:p>
        </w:tc>
        <w:tc>
          <w:tcPr>
            <w:tcW w:w="1191" w:type="dxa"/>
          </w:tcPr>
          <w:p w14:paraId="0C50737C" w14:textId="77777777" w:rsidR="00C40881" w:rsidRDefault="00C40881">
            <w:pPr>
              <w:pStyle w:val="ConsPlusNormal"/>
            </w:pPr>
          </w:p>
        </w:tc>
        <w:tc>
          <w:tcPr>
            <w:tcW w:w="1191" w:type="dxa"/>
          </w:tcPr>
          <w:p w14:paraId="056B240F" w14:textId="77777777" w:rsidR="00C40881" w:rsidRDefault="00C40881">
            <w:pPr>
              <w:pStyle w:val="ConsPlusNormal"/>
            </w:pPr>
          </w:p>
        </w:tc>
      </w:tr>
      <w:tr w:rsidR="00C40881" w14:paraId="63615533" w14:textId="77777777">
        <w:tc>
          <w:tcPr>
            <w:tcW w:w="548" w:type="dxa"/>
            <w:vMerge/>
            <w:tcBorders>
              <w:bottom w:val="nil"/>
            </w:tcBorders>
          </w:tcPr>
          <w:p w14:paraId="5BB10120" w14:textId="77777777" w:rsidR="00C40881" w:rsidRDefault="00C40881">
            <w:pPr>
              <w:pStyle w:val="ConsPlusNormal"/>
            </w:pPr>
          </w:p>
        </w:tc>
        <w:tc>
          <w:tcPr>
            <w:tcW w:w="4207" w:type="dxa"/>
          </w:tcPr>
          <w:p w14:paraId="308510DA" w14:textId="77777777" w:rsidR="00C40881" w:rsidRDefault="00C40881">
            <w:pPr>
              <w:pStyle w:val="ConsPlusNormal"/>
            </w:pPr>
            <w:r>
              <w:rPr>
                <w:i/>
              </w:rPr>
              <w:t>Задача "Создание условий для комплексного развития и дальнейшего наращивания компетенций в приоритетных базовых отраслях обрабатывающей промышленности"</w:t>
            </w:r>
          </w:p>
        </w:tc>
        <w:tc>
          <w:tcPr>
            <w:tcW w:w="1650" w:type="dxa"/>
          </w:tcPr>
          <w:p w14:paraId="7BE44812" w14:textId="77777777" w:rsidR="00C40881" w:rsidRDefault="00C40881">
            <w:pPr>
              <w:pStyle w:val="ConsPlusNormal"/>
            </w:pPr>
          </w:p>
        </w:tc>
        <w:tc>
          <w:tcPr>
            <w:tcW w:w="1247" w:type="dxa"/>
          </w:tcPr>
          <w:p w14:paraId="7FADC250" w14:textId="77777777" w:rsidR="00C40881" w:rsidRDefault="00C40881">
            <w:pPr>
              <w:pStyle w:val="ConsPlusNormal"/>
            </w:pPr>
          </w:p>
        </w:tc>
        <w:tc>
          <w:tcPr>
            <w:tcW w:w="1077" w:type="dxa"/>
          </w:tcPr>
          <w:p w14:paraId="480466EE" w14:textId="77777777" w:rsidR="00C40881" w:rsidRDefault="00C40881">
            <w:pPr>
              <w:pStyle w:val="ConsPlusNormal"/>
            </w:pPr>
          </w:p>
        </w:tc>
        <w:tc>
          <w:tcPr>
            <w:tcW w:w="1134" w:type="dxa"/>
          </w:tcPr>
          <w:p w14:paraId="6BED99A4" w14:textId="77777777" w:rsidR="00C40881" w:rsidRDefault="00C40881">
            <w:pPr>
              <w:pStyle w:val="ConsPlusNormal"/>
            </w:pPr>
          </w:p>
        </w:tc>
        <w:tc>
          <w:tcPr>
            <w:tcW w:w="1134" w:type="dxa"/>
          </w:tcPr>
          <w:p w14:paraId="152C18F9" w14:textId="77777777" w:rsidR="00C40881" w:rsidRDefault="00C40881">
            <w:pPr>
              <w:pStyle w:val="ConsPlusNormal"/>
            </w:pPr>
          </w:p>
        </w:tc>
        <w:tc>
          <w:tcPr>
            <w:tcW w:w="1134" w:type="dxa"/>
          </w:tcPr>
          <w:p w14:paraId="57C6CD9D" w14:textId="77777777" w:rsidR="00C40881" w:rsidRDefault="00C40881">
            <w:pPr>
              <w:pStyle w:val="ConsPlusNormal"/>
            </w:pPr>
          </w:p>
        </w:tc>
        <w:tc>
          <w:tcPr>
            <w:tcW w:w="1135" w:type="dxa"/>
          </w:tcPr>
          <w:p w14:paraId="00CAF2FB" w14:textId="77777777" w:rsidR="00C40881" w:rsidRDefault="00C40881">
            <w:pPr>
              <w:pStyle w:val="ConsPlusNormal"/>
            </w:pPr>
          </w:p>
        </w:tc>
        <w:tc>
          <w:tcPr>
            <w:tcW w:w="1134" w:type="dxa"/>
          </w:tcPr>
          <w:p w14:paraId="04D82CBA" w14:textId="77777777" w:rsidR="00C40881" w:rsidRDefault="00C40881">
            <w:pPr>
              <w:pStyle w:val="ConsPlusNormal"/>
            </w:pPr>
          </w:p>
        </w:tc>
        <w:tc>
          <w:tcPr>
            <w:tcW w:w="1192" w:type="dxa"/>
          </w:tcPr>
          <w:p w14:paraId="74388F1F" w14:textId="77777777" w:rsidR="00C40881" w:rsidRDefault="00C40881">
            <w:pPr>
              <w:pStyle w:val="ConsPlusNormal"/>
            </w:pPr>
          </w:p>
        </w:tc>
        <w:tc>
          <w:tcPr>
            <w:tcW w:w="1185" w:type="dxa"/>
          </w:tcPr>
          <w:p w14:paraId="38D77C66" w14:textId="77777777" w:rsidR="00C40881" w:rsidRDefault="00C40881">
            <w:pPr>
              <w:pStyle w:val="ConsPlusNormal"/>
            </w:pPr>
          </w:p>
        </w:tc>
        <w:tc>
          <w:tcPr>
            <w:tcW w:w="1191" w:type="dxa"/>
          </w:tcPr>
          <w:p w14:paraId="3DCC3171" w14:textId="77777777" w:rsidR="00C40881" w:rsidRDefault="00C40881">
            <w:pPr>
              <w:pStyle w:val="ConsPlusNormal"/>
            </w:pPr>
          </w:p>
        </w:tc>
        <w:tc>
          <w:tcPr>
            <w:tcW w:w="1191" w:type="dxa"/>
          </w:tcPr>
          <w:p w14:paraId="5D919477" w14:textId="77777777" w:rsidR="00C40881" w:rsidRDefault="00C40881">
            <w:pPr>
              <w:pStyle w:val="ConsPlusNormal"/>
            </w:pPr>
          </w:p>
        </w:tc>
        <w:tc>
          <w:tcPr>
            <w:tcW w:w="1191" w:type="dxa"/>
          </w:tcPr>
          <w:p w14:paraId="34F97FF5" w14:textId="77777777" w:rsidR="00C40881" w:rsidRDefault="00C40881">
            <w:pPr>
              <w:pStyle w:val="ConsPlusNormal"/>
            </w:pPr>
          </w:p>
        </w:tc>
        <w:tc>
          <w:tcPr>
            <w:tcW w:w="1191" w:type="dxa"/>
          </w:tcPr>
          <w:p w14:paraId="62AEB4F7" w14:textId="77777777" w:rsidR="00C40881" w:rsidRDefault="00C40881">
            <w:pPr>
              <w:pStyle w:val="ConsPlusNormal"/>
            </w:pPr>
          </w:p>
        </w:tc>
      </w:tr>
      <w:tr w:rsidR="00C40881" w14:paraId="0814B203" w14:textId="77777777">
        <w:tc>
          <w:tcPr>
            <w:tcW w:w="548" w:type="dxa"/>
            <w:vMerge/>
            <w:tcBorders>
              <w:bottom w:val="nil"/>
            </w:tcBorders>
          </w:tcPr>
          <w:p w14:paraId="280E6DD4" w14:textId="77777777" w:rsidR="00C40881" w:rsidRDefault="00C40881">
            <w:pPr>
              <w:pStyle w:val="ConsPlusNormal"/>
            </w:pPr>
          </w:p>
        </w:tc>
        <w:tc>
          <w:tcPr>
            <w:tcW w:w="4207" w:type="dxa"/>
          </w:tcPr>
          <w:p w14:paraId="4C9831DC" w14:textId="77777777" w:rsidR="00C40881" w:rsidRDefault="00C40881">
            <w:pPr>
              <w:pStyle w:val="ConsPlusNormal"/>
            </w:pPr>
            <w:r>
              <w:t>индекс производства по виду экономической деятельности "Обрабатывающие производства" по полному кругу организаций-производителей</w:t>
            </w:r>
          </w:p>
        </w:tc>
        <w:tc>
          <w:tcPr>
            <w:tcW w:w="1650" w:type="dxa"/>
          </w:tcPr>
          <w:p w14:paraId="05BDA895" w14:textId="77777777" w:rsidR="00C40881" w:rsidRDefault="00C40881">
            <w:pPr>
              <w:pStyle w:val="ConsPlusNormal"/>
              <w:jc w:val="center"/>
            </w:pPr>
            <w:r>
              <w:t>процентов</w:t>
            </w:r>
          </w:p>
        </w:tc>
        <w:tc>
          <w:tcPr>
            <w:tcW w:w="1247" w:type="dxa"/>
          </w:tcPr>
          <w:p w14:paraId="57F8FF92" w14:textId="77777777" w:rsidR="00C40881" w:rsidRDefault="00C40881">
            <w:pPr>
              <w:pStyle w:val="ConsPlusNormal"/>
              <w:jc w:val="center"/>
            </w:pPr>
            <w:r>
              <w:t>107,0</w:t>
            </w:r>
          </w:p>
        </w:tc>
        <w:tc>
          <w:tcPr>
            <w:tcW w:w="1077" w:type="dxa"/>
          </w:tcPr>
          <w:p w14:paraId="06715AA9" w14:textId="77777777" w:rsidR="00C40881" w:rsidRDefault="00C40881">
            <w:pPr>
              <w:pStyle w:val="ConsPlusNormal"/>
              <w:jc w:val="center"/>
            </w:pPr>
            <w:r>
              <w:t>105,4</w:t>
            </w:r>
          </w:p>
        </w:tc>
        <w:tc>
          <w:tcPr>
            <w:tcW w:w="1134" w:type="dxa"/>
          </w:tcPr>
          <w:p w14:paraId="45AFB7F9" w14:textId="77777777" w:rsidR="00C40881" w:rsidRDefault="00C40881">
            <w:pPr>
              <w:pStyle w:val="ConsPlusNormal"/>
              <w:jc w:val="center"/>
            </w:pPr>
            <w:r>
              <w:t>100,9</w:t>
            </w:r>
          </w:p>
        </w:tc>
        <w:tc>
          <w:tcPr>
            <w:tcW w:w="1134" w:type="dxa"/>
          </w:tcPr>
          <w:p w14:paraId="0131963D" w14:textId="77777777" w:rsidR="00C40881" w:rsidRDefault="00C40881">
            <w:pPr>
              <w:pStyle w:val="ConsPlusNormal"/>
              <w:jc w:val="center"/>
            </w:pPr>
            <w:r>
              <w:t>105,5</w:t>
            </w:r>
          </w:p>
        </w:tc>
        <w:tc>
          <w:tcPr>
            <w:tcW w:w="1134" w:type="dxa"/>
          </w:tcPr>
          <w:p w14:paraId="665D6046" w14:textId="77777777" w:rsidR="00C40881" w:rsidRDefault="00C40881">
            <w:pPr>
              <w:pStyle w:val="ConsPlusNormal"/>
              <w:jc w:val="center"/>
            </w:pPr>
            <w:r>
              <w:t>101,8</w:t>
            </w:r>
          </w:p>
        </w:tc>
        <w:tc>
          <w:tcPr>
            <w:tcW w:w="1135" w:type="dxa"/>
          </w:tcPr>
          <w:p w14:paraId="27434D87" w14:textId="77777777" w:rsidR="00C40881" w:rsidRDefault="00C40881">
            <w:pPr>
              <w:pStyle w:val="ConsPlusNormal"/>
              <w:jc w:val="center"/>
            </w:pPr>
            <w:r>
              <w:t>103,0</w:t>
            </w:r>
          </w:p>
        </w:tc>
        <w:tc>
          <w:tcPr>
            <w:tcW w:w="1134" w:type="dxa"/>
          </w:tcPr>
          <w:p w14:paraId="5C01E8CB" w14:textId="77777777" w:rsidR="00C40881" w:rsidRDefault="00C40881">
            <w:pPr>
              <w:pStyle w:val="ConsPlusNormal"/>
              <w:jc w:val="center"/>
            </w:pPr>
            <w:r>
              <w:t>103,8</w:t>
            </w:r>
          </w:p>
        </w:tc>
        <w:tc>
          <w:tcPr>
            <w:tcW w:w="1192" w:type="dxa"/>
          </w:tcPr>
          <w:p w14:paraId="504C88CA" w14:textId="77777777" w:rsidR="00C40881" w:rsidRDefault="00C40881">
            <w:pPr>
              <w:pStyle w:val="ConsPlusNormal"/>
              <w:jc w:val="center"/>
            </w:pPr>
            <w:r>
              <w:t>101,8</w:t>
            </w:r>
          </w:p>
        </w:tc>
        <w:tc>
          <w:tcPr>
            <w:tcW w:w="1185" w:type="dxa"/>
          </w:tcPr>
          <w:p w14:paraId="23288D71" w14:textId="77777777" w:rsidR="00C40881" w:rsidRDefault="00C40881">
            <w:pPr>
              <w:pStyle w:val="ConsPlusNormal"/>
              <w:jc w:val="center"/>
            </w:pPr>
            <w:r>
              <w:t>101,8</w:t>
            </w:r>
          </w:p>
        </w:tc>
        <w:tc>
          <w:tcPr>
            <w:tcW w:w="1191" w:type="dxa"/>
          </w:tcPr>
          <w:p w14:paraId="65C6FCA5" w14:textId="77777777" w:rsidR="00C40881" w:rsidRDefault="00C40881">
            <w:pPr>
              <w:pStyle w:val="ConsPlusNormal"/>
              <w:jc w:val="center"/>
            </w:pPr>
            <w:r>
              <w:t>101,8</w:t>
            </w:r>
          </w:p>
        </w:tc>
        <w:tc>
          <w:tcPr>
            <w:tcW w:w="1191" w:type="dxa"/>
          </w:tcPr>
          <w:p w14:paraId="1DD7228E" w14:textId="77777777" w:rsidR="00C40881" w:rsidRDefault="00C40881">
            <w:pPr>
              <w:pStyle w:val="ConsPlusNormal"/>
              <w:jc w:val="center"/>
            </w:pPr>
            <w:r>
              <w:t>101,8</w:t>
            </w:r>
          </w:p>
        </w:tc>
        <w:tc>
          <w:tcPr>
            <w:tcW w:w="1191" w:type="dxa"/>
          </w:tcPr>
          <w:p w14:paraId="6155688B" w14:textId="77777777" w:rsidR="00C40881" w:rsidRDefault="00C40881">
            <w:pPr>
              <w:pStyle w:val="ConsPlusNormal"/>
              <w:jc w:val="center"/>
            </w:pPr>
            <w:r>
              <w:t>101,8</w:t>
            </w:r>
          </w:p>
        </w:tc>
        <w:tc>
          <w:tcPr>
            <w:tcW w:w="1191" w:type="dxa"/>
          </w:tcPr>
          <w:p w14:paraId="249876DD" w14:textId="77777777" w:rsidR="00C40881" w:rsidRDefault="00C40881">
            <w:pPr>
              <w:pStyle w:val="ConsPlusNormal"/>
              <w:jc w:val="center"/>
            </w:pPr>
            <w:r>
              <w:t>101,8</w:t>
            </w:r>
          </w:p>
        </w:tc>
      </w:tr>
      <w:tr w:rsidR="00C40881" w14:paraId="75FECD6C" w14:textId="77777777">
        <w:tc>
          <w:tcPr>
            <w:tcW w:w="548" w:type="dxa"/>
            <w:vMerge/>
            <w:tcBorders>
              <w:bottom w:val="nil"/>
            </w:tcBorders>
          </w:tcPr>
          <w:p w14:paraId="1CFDD9A2" w14:textId="77777777" w:rsidR="00C40881" w:rsidRDefault="00C40881">
            <w:pPr>
              <w:pStyle w:val="ConsPlusNormal"/>
            </w:pPr>
          </w:p>
        </w:tc>
        <w:tc>
          <w:tcPr>
            <w:tcW w:w="4207" w:type="dxa"/>
          </w:tcPr>
          <w:p w14:paraId="5192ECB3" w14:textId="77777777" w:rsidR="00C40881" w:rsidRDefault="00C40881">
            <w:pPr>
              <w:pStyle w:val="ConsPlusNormal"/>
            </w:pPr>
            <w:r>
              <w:rPr>
                <w:i/>
              </w:rPr>
              <w:t>Задача "Обеспечение роста производительности труда на предприятиях обрабатывающих производств Кировской области"</w:t>
            </w:r>
          </w:p>
        </w:tc>
        <w:tc>
          <w:tcPr>
            <w:tcW w:w="1650" w:type="dxa"/>
          </w:tcPr>
          <w:p w14:paraId="0C8F687F" w14:textId="77777777" w:rsidR="00C40881" w:rsidRDefault="00C40881">
            <w:pPr>
              <w:pStyle w:val="ConsPlusNormal"/>
            </w:pPr>
          </w:p>
        </w:tc>
        <w:tc>
          <w:tcPr>
            <w:tcW w:w="1247" w:type="dxa"/>
          </w:tcPr>
          <w:p w14:paraId="74A87EF7" w14:textId="77777777" w:rsidR="00C40881" w:rsidRDefault="00C40881">
            <w:pPr>
              <w:pStyle w:val="ConsPlusNormal"/>
            </w:pPr>
          </w:p>
        </w:tc>
        <w:tc>
          <w:tcPr>
            <w:tcW w:w="1077" w:type="dxa"/>
          </w:tcPr>
          <w:p w14:paraId="7F1BB7B9" w14:textId="77777777" w:rsidR="00C40881" w:rsidRDefault="00C40881">
            <w:pPr>
              <w:pStyle w:val="ConsPlusNormal"/>
            </w:pPr>
          </w:p>
        </w:tc>
        <w:tc>
          <w:tcPr>
            <w:tcW w:w="1134" w:type="dxa"/>
          </w:tcPr>
          <w:p w14:paraId="656426EC" w14:textId="77777777" w:rsidR="00C40881" w:rsidRDefault="00C40881">
            <w:pPr>
              <w:pStyle w:val="ConsPlusNormal"/>
            </w:pPr>
          </w:p>
        </w:tc>
        <w:tc>
          <w:tcPr>
            <w:tcW w:w="1134" w:type="dxa"/>
          </w:tcPr>
          <w:p w14:paraId="4E36092B" w14:textId="77777777" w:rsidR="00C40881" w:rsidRDefault="00C40881">
            <w:pPr>
              <w:pStyle w:val="ConsPlusNormal"/>
            </w:pPr>
          </w:p>
        </w:tc>
        <w:tc>
          <w:tcPr>
            <w:tcW w:w="1134" w:type="dxa"/>
          </w:tcPr>
          <w:p w14:paraId="0A0AA3DF" w14:textId="77777777" w:rsidR="00C40881" w:rsidRDefault="00C40881">
            <w:pPr>
              <w:pStyle w:val="ConsPlusNormal"/>
            </w:pPr>
          </w:p>
        </w:tc>
        <w:tc>
          <w:tcPr>
            <w:tcW w:w="1135" w:type="dxa"/>
          </w:tcPr>
          <w:p w14:paraId="553D4F0B" w14:textId="77777777" w:rsidR="00C40881" w:rsidRDefault="00C40881">
            <w:pPr>
              <w:pStyle w:val="ConsPlusNormal"/>
            </w:pPr>
          </w:p>
        </w:tc>
        <w:tc>
          <w:tcPr>
            <w:tcW w:w="1134" w:type="dxa"/>
          </w:tcPr>
          <w:p w14:paraId="2C0E3935" w14:textId="77777777" w:rsidR="00C40881" w:rsidRDefault="00C40881">
            <w:pPr>
              <w:pStyle w:val="ConsPlusNormal"/>
            </w:pPr>
          </w:p>
        </w:tc>
        <w:tc>
          <w:tcPr>
            <w:tcW w:w="1192" w:type="dxa"/>
          </w:tcPr>
          <w:p w14:paraId="38B5626C" w14:textId="77777777" w:rsidR="00C40881" w:rsidRDefault="00C40881">
            <w:pPr>
              <w:pStyle w:val="ConsPlusNormal"/>
            </w:pPr>
          </w:p>
        </w:tc>
        <w:tc>
          <w:tcPr>
            <w:tcW w:w="1185" w:type="dxa"/>
          </w:tcPr>
          <w:p w14:paraId="218D9D9B" w14:textId="77777777" w:rsidR="00C40881" w:rsidRDefault="00C40881">
            <w:pPr>
              <w:pStyle w:val="ConsPlusNormal"/>
            </w:pPr>
          </w:p>
        </w:tc>
        <w:tc>
          <w:tcPr>
            <w:tcW w:w="1191" w:type="dxa"/>
          </w:tcPr>
          <w:p w14:paraId="50E40B04" w14:textId="77777777" w:rsidR="00C40881" w:rsidRDefault="00C40881">
            <w:pPr>
              <w:pStyle w:val="ConsPlusNormal"/>
            </w:pPr>
          </w:p>
        </w:tc>
        <w:tc>
          <w:tcPr>
            <w:tcW w:w="1191" w:type="dxa"/>
          </w:tcPr>
          <w:p w14:paraId="57876BC6" w14:textId="77777777" w:rsidR="00C40881" w:rsidRDefault="00C40881">
            <w:pPr>
              <w:pStyle w:val="ConsPlusNormal"/>
            </w:pPr>
          </w:p>
        </w:tc>
        <w:tc>
          <w:tcPr>
            <w:tcW w:w="1191" w:type="dxa"/>
          </w:tcPr>
          <w:p w14:paraId="013E642C" w14:textId="77777777" w:rsidR="00C40881" w:rsidRDefault="00C40881">
            <w:pPr>
              <w:pStyle w:val="ConsPlusNormal"/>
            </w:pPr>
          </w:p>
        </w:tc>
        <w:tc>
          <w:tcPr>
            <w:tcW w:w="1191" w:type="dxa"/>
          </w:tcPr>
          <w:p w14:paraId="5195AC46" w14:textId="77777777" w:rsidR="00C40881" w:rsidRDefault="00C40881">
            <w:pPr>
              <w:pStyle w:val="ConsPlusNormal"/>
            </w:pPr>
          </w:p>
        </w:tc>
      </w:tr>
      <w:tr w:rsidR="00C40881" w14:paraId="6E3D5DCF" w14:textId="77777777">
        <w:tc>
          <w:tcPr>
            <w:tcW w:w="548" w:type="dxa"/>
            <w:vMerge/>
            <w:tcBorders>
              <w:bottom w:val="nil"/>
            </w:tcBorders>
          </w:tcPr>
          <w:p w14:paraId="4B1BA54A" w14:textId="77777777" w:rsidR="00C40881" w:rsidRDefault="00C40881">
            <w:pPr>
              <w:pStyle w:val="ConsPlusNormal"/>
            </w:pPr>
          </w:p>
        </w:tc>
        <w:tc>
          <w:tcPr>
            <w:tcW w:w="4207" w:type="dxa"/>
          </w:tcPr>
          <w:p w14:paraId="7EA0E7DD" w14:textId="77777777" w:rsidR="00C40881" w:rsidRDefault="00C40881">
            <w:pPr>
              <w:pStyle w:val="ConsPlusNormal"/>
            </w:pPr>
            <w:r>
              <w:t>темп роста производительности труда на предприятиях обрабатывающих производств</w:t>
            </w:r>
          </w:p>
        </w:tc>
        <w:tc>
          <w:tcPr>
            <w:tcW w:w="1650" w:type="dxa"/>
          </w:tcPr>
          <w:p w14:paraId="7DEBFD45" w14:textId="77777777" w:rsidR="00C40881" w:rsidRDefault="00C40881">
            <w:pPr>
              <w:pStyle w:val="ConsPlusNormal"/>
              <w:jc w:val="center"/>
            </w:pPr>
            <w:r>
              <w:t>процентов</w:t>
            </w:r>
          </w:p>
        </w:tc>
        <w:tc>
          <w:tcPr>
            <w:tcW w:w="1247" w:type="dxa"/>
          </w:tcPr>
          <w:p w14:paraId="61604729" w14:textId="77777777" w:rsidR="00C40881" w:rsidRDefault="00C40881">
            <w:pPr>
              <w:pStyle w:val="ConsPlusNormal"/>
              <w:jc w:val="center"/>
            </w:pPr>
            <w:r>
              <w:t>103,9</w:t>
            </w:r>
          </w:p>
        </w:tc>
        <w:tc>
          <w:tcPr>
            <w:tcW w:w="1077" w:type="dxa"/>
          </w:tcPr>
          <w:p w14:paraId="4596DCEA" w14:textId="77777777" w:rsidR="00C40881" w:rsidRDefault="00C40881">
            <w:pPr>
              <w:pStyle w:val="ConsPlusNormal"/>
              <w:jc w:val="center"/>
            </w:pPr>
            <w:r>
              <w:t>105,3</w:t>
            </w:r>
          </w:p>
        </w:tc>
        <w:tc>
          <w:tcPr>
            <w:tcW w:w="1134" w:type="dxa"/>
          </w:tcPr>
          <w:p w14:paraId="47A5E1DC" w14:textId="77777777" w:rsidR="00C40881" w:rsidRDefault="00C40881">
            <w:pPr>
              <w:pStyle w:val="ConsPlusNormal"/>
              <w:jc w:val="center"/>
            </w:pPr>
            <w:r>
              <w:t>106,7</w:t>
            </w:r>
          </w:p>
        </w:tc>
        <w:tc>
          <w:tcPr>
            <w:tcW w:w="1134" w:type="dxa"/>
          </w:tcPr>
          <w:p w14:paraId="41D6A17E" w14:textId="77777777" w:rsidR="00C40881" w:rsidRDefault="00C40881">
            <w:pPr>
              <w:pStyle w:val="ConsPlusNormal"/>
              <w:jc w:val="center"/>
            </w:pPr>
            <w:r>
              <w:t>108,4</w:t>
            </w:r>
          </w:p>
        </w:tc>
        <w:tc>
          <w:tcPr>
            <w:tcW w:w="1134" w:type="dxa"/>
          </w:tcPr>
          <w:p w14:paraId="61FE402E" w14:textId="77777777" w:rsidR="00C40881" w:rsidRDefault="00C40881">
            <w:pPr>
              <w:pStyle w:val="ConsPlusNormal"/>
              <w:jc w:val="center"/>
            </w:pPr>
            <w:r>
              <w:t>110,2</w:t>
            </w:r>
          </w:p>
        </w:tc>
        <w:tc>
          <w:tcPr>
            <w:tcW w:w="1135" w:type="dxa"/>
          </w:tcPr>
          <w:p w14:paraId="71F103A4" w14:textId="77777777" w:rsidR="00C40881" w:rsidRDefault="00C40881">
            <w:pPr>
              <w:pStyle w:val="ConsPlusNormal"/>
              <w:jc w:val="center"/>
            </w:pPr>
            <w:r>
              <w:t>111,7</w:t>
            </w:r>
          </w:p>
        </w:tc>
        <w:tc>
          <w:tcPr>
            <w:tcW w:w="1134" w:type="dxa"/>
          </w:tcPr>
          <w:p w14:paraId="4625B01A" w14:textId="77777777" w:rsidR="00C40881" w:rsidRDefault="00C40881">
            <w:pPr>
              <w:pStyle w:val="ConsPlusNormal"/>
              <w:jc w:val="center"/>
            </w:pPr>
            <w:r>
              <w:t>112,8</w:t>
            </w:r>
          </w:p>
        </w:tc>
        <w:tc>
          <w:tcPr>
            <w:tcW w:w="1192" w:type="dxa"/>
          </w:tcPr>
          <w:p w14:paraId="2EE1A34C" w14:textId="77777777" w:rsidR="00C40881" w:rsidRDefault="00C40881">
            <w:pPr>
              <w:pStyle w:val="ConsPlusNormal"/>
              <w:jc w:val="center"/>
            </w:pPr>
            <w:r>
              <w:t>113,9</w:t>
            </w:r>
          </w:p>
        </w:tc>
        <w:tc>
          <w:tcPr>
            <w:tcW w:w="1185" w:type="dxa"/>
          </w:tcPr>
          <w:p w14:paraId="214269E3" w14:textId="77777777" w:rsidR="00C40881" w:rsidRDefault="00C40881">
            <w:pPr>
              <w:pStyle w:val="ConsPlusNormal"/>
              <w:jc w:val="center"/>
            </w:pPr>
            <w:r>
              <w:t>115,0</w:t>
            </w:r>
          </w:p>
        </w:tc>
        <w:tc>
          <w:tcPr>
            <w:tcW w:w="1191" w:type="dxa"/>
          </w:tcPr>
          <w:p w14:paraId="0BE4E3B0" w14:textId="77777777" w:rsidR="00C40881" w:rsidRDefault="00C40881">
            <w:pPr>
              <w:pStyle w:val="ConsPlusNormal"/>
              <w:jc w:val="center"/>
            </w:pPr>
            <w:r>
              <w:t>116,1</w:t>
            </w:r>
          </w:p>
        </w:tc>
        <w:tc>
          <w:tcPr>
            <w:tcW w:w="1191" w:type="dxa"/>
          </w:tcPr>
          <w:p w14:paraId="66FF8F95" w14:textId="77777777" w:rsidR="00C40881" w:rsidRDefault="00C40881">
            <w:pPr>
              <w:pStyle w:val="ConsPlusNormal"/>
              <w:jc w:val="center"/>
            </w:pPr>
            <w:r>
              <w:t>117,2</w:t>
            </w:r>
          </w:p>
        </w:tc>
        <w:tc>
          <w:tcPr>
            <w:tcW w:w="1191" w:type="dxa"/>
          </w:tcPr>
          <w:p w14:paraId="75342D41" w14:textId="77777777" w:rsidR="00C40881" w:rsidRDefault="00C40881">
            <w:pPr>
              <w:pStyle w:val="ConsPlusNormal"/>
              <w:jc w:val="center"/>
            </w:pPr>
            <w:r>
              <w:t>118,3</w:t>
            </w:r>
          </w:p>
        </w:tc>
        <w:tc>
          <w:tcPr>
            <w:tcW w:w="1191" w:type="dxa"/>
          </w:tcPr>
          <w:p w14:paraId="6DB9068E" w14:textId="77777777" w:rsidR="00C40881" w:rsidRDefault="00C40881">
            <w:pPr>
              <w:pStyle w:val="ConsPlusNormal"/>
              <w:jc w:val="center"/>
            </w:pPr>
            <w:r>
              <w:t>119,4</w:t>
            </w:r>
          </w:p>
        </w:tc>
      </w:tr>
      <w:tr w:rsidR="00C40881" w14:paraId="7A7E8FA1" w14:textId="77777777">
        <w:tc>
          <w:tcPr>
            <w:tcW w:w="548" w:type="dxa"/>
            <w:vMerge/>
            <w:tcBorders>
              <w:bottom w:val="nil"/>
            </w:tcBorders>
          </w:tcPr>
          <w:p w14:paraId="4344C184" w14:textId="77777777" w:rsidR="00C40881" w:rsidRDefault="00C40881">
            <w:pPr>
              <w:pStyle w:val="ConsPlusNormal"/>
            </w:pPr>
          </w:p>
        </w:tc>
        <w:tc>
          <w:tcPr>
            <w:tcW w:w="4207" w:type="dxa"/>
          </w:tcPr>
          <w:p w14:paraId="3FC0AD69" w14:textId="77777777" w:rsidR="00C40881" w:rsidRDefault="00C40881">
            <w:pPr>
              <w:pStyle w:val="ConsPlusNormal"/>
            </w:pPr>
            <w:r>
              <w:rPr>
                <w:i/>
              </w:rPr>
              <w:t>Задача "Создание и развитие промышленных парковых зон интенсивного развития"</w:t>
            </w:r>
          </w:p>
        </w:tc>
        <w:tc>
          <w:tcPr>
            <w:tcW w:w="1650" w:type="dxa"/>
          </w:tcPr>
          <w:p w14:paraId="5DC9616C" w14:textId="77777777" w:rsidR="00C40881" w:rsidRDefault="00C40881">
            <w:pPr>
              <w:pStyle w:val="ConsPlusNormal"/>
            </w:pPr>
          </w:p>
        </w:tc>
        <w:tc>
          <w:tcPr>
            <w:tcW w:w="1247" w:type="dxa"/>
          </w:tcPr>
          <w:p w14:paraId="11AB42A1" w14:textId="77777777" w:rsidR="00C40881" w:rsidRDefault="00C40881">
            <w:pPr>
              <w:pStyle w:val="ConsPlusNormal"/>
            </w:pPr>
          </w:p>
        </w:tc>
        <w:tc>
          <w:tcPr>
            <w:tcW w:w="1077" w:type="dxa"/>
          </w:tcPr>
          <w:p w14:paraId="7227DE85" w14:textId="77777777" w:rsidR="00C40881" w:rsidRDefault="00C40881">
            <w:pPr>
              <w:pStyle w:val="ConsPlusNormal"/>
            </w:pPr>
          </w:p>
        </w:tc>
        <w:tc>
          <w:tcPr>
            <w:tcW w:w="1134" w:type="dxa"/>
          </w:tcPr>
          <w:p w14:paraId="7E9091D1" w14:textId="77777777" w:rsidR="00C40881" w:rsidRDefault="00C40881">
            <w:pPr>
              <w:pStyle w:val="ConsPlusNormal"/>
            </w:pPr>
          </w:p>
        </w:tc>
        <w:tc>
          <w:tcPr>
            <w:tcW w:w="1134" w:type="dxa"/>
          </w:tcPr>
          <w:p w14:paraId="0B3708B9" w14:textId="77777777" w:rsidR="00C40881" w:rsidRDefault="00C40881">
            <w:pPr>
              <w:pStyle w:val="ConsPlusNormal"/>
            </w:pPr>
          </w:p>
        </w:tc>
        <w:tc>
          <w:tcPr>
            <w:tcW w:w="1134" w:type="dxa"/>
          </w:tcPr>
          <w:p w14:paraId="5956562E" w14:textId="77777777" w:rsidR="00C40881" w:rsidRDefault="00C40881">
            <w:pPr>
              <w:pStyle w:val="ConsPlusNormal"/>
            </w:pPr>
          </w:p>
        </w:tc>
        <w:tc>
          <w:tcPr>
            <w:tcW w:w="1135" w:type="dxa"/>
          </w:tcPr>
          <w:p w14:paraId="60350CA8" w14:textId="77777777" w:rsidR="00C40881" w:rsidRDefault="00C40881">
            <w:pPr>
              <w:pStyle w:val="ConsPlusNormal"/>
            </w:pPr>
          </w:p>
        </w:tc>
        <w:tc>
          <w:tcPr>
            <w:tcW w:w="1134" w:type="dxa"/>
          </w:tcPr>
          <w:p w14:paraId="6E338316" w14:textId="77777777" w:rsidR="00C40881" w:rsidRDefault="00C40881">
            <w:pPr>
              <w:pStyle w:val="ConsPlusNormal"/>
            </w:pPr>
          </w:p>
        </w:tc>
        <w:tc>
          <w:tcPr>
            <w:tcW w:w="1192" w:type="dxa"/>
          </w:tcPr>
          <w:p w14:paraId="4938DF13" w14:textId="77777777" w:rsidR="00C40881" w:rsidRDefault="00C40881">
            <w:pPr>
              <w:pStyle w:val="ConsPlusNormal"/>
            </w:pPr>
          </w:p>
        </w:tc>
        <w:tc>
          <w:tcPr>
            <w:tcW w:w="1185" w:type="dxa"/>
          </w:tcPr>
          <w:p w14:paraId="25D2ADF3" w14:textId="77777777" w:rsidR="00C40881" w:rsidRDefault="00C40881">
            <w:pPr>
              <w:pStyle w:val="ConsPlusNormal"/>
            </w:pPr>
          </w:p>
        </w:tc>
        <w:tc>
          <w:tcPr>
            <w:tcW w:w="1191" w:type="dxa"/>
          </w:tcPr>
          <w:p w14:paraId="1E681926" w14:textId="77777777" w:rsidR="00C40881" w:rsidRDefault="00C40881">
            <w:pPr>
              <w:pStyle w:val="ConsPlusNormal"/>
            </w:pPr>
          </w:p>
        </w:tc>
        <w:tc>
          <w:tcPr>
            <w:tcW w:w="1191" w:type="dxa"/>
          </w:tcPr>
          <w:p w14:paraId="1A99806D" w14:textId="77777777" w:rsidR="00C40881" w:rsidRDefault="00C40881">
            <w:pPr>
              <w:pStyle w:val="ConsPlusNormal"/>
            </w:pPr>
          </w:p>
        </w:tc>
        <w:tc>
          <w:tcPr>
            <w:tcW w:w="1191" w:type="dxa"/>
          </w:tcPr>
          <w:p w14:paraId="0DE0A33A" w14:textId="77777777" w:rsidR="00C40881" w:rsidRDefault="00C40881">
            <w:pPr>
              <w:pStyle w:val="ConsPlusNormal"/>
            </w:pPr>
          </w:p>
        </w:tc>
        <w:tc>
          <w:tcPr>
            <w:tcW w:w="1191" w:type="dxa"/>
          </w:tcPr>
          <w:p w14:paraId="7DE2A270" w14:textId="77777777" w:rsidR="00C40881" w:rsidRDefault="00C40881">
            <w:pPr>
              <w:pStyle w:val="ConsPlusNormal"/>
            </w:pPr>
          </w:p>
        </w:tc>
      </w:tr>
      <w:tr w:rsidR="00C40881" w14:paraId="75FEAE52" w14:textId="77777777">
        <w:tc>
          <w:tcPr>
            <w:tcW w:w="548" w:type="dxa"/>
            <w:vMerge/>
            <w:tcBorders>
              <w:bottom w:val="nil"/>
            </w:tcBorders>
          </w:tcPr>
          <w:p w14:paraId="645917E2" w14:textId="77777777" w:rsidR="00C40881" w:rsidRDefault="00C40881">
            <w:pPr>
              <w:pStyle w:val="ConsPlusNormal"/>
            </w:pPr>
          </w:p>
        </w:tc>
        <w:tc>
          <w:tcPr>
            <w:tcW w:w="4207" w:type="dxa"/>
          </w:tcPr>
          <w:p w14:paraId="48F637CE" w14:textId="77777777" w:rsidR="00C40881" w:rsidRDefault="00C40881">
            <w:pPr>
              <w:pStyle w:val="ConsPlusNormal"/>
            </w:pPr>
            <w:r>
              <w:t>количество созданных рабочих мест в парковых зонах интенсивного развития</w:t>
            </w:r>
          </w:p>
        </w:tc>
        <w:tc>
          <w:tcPr>
            <w:tcW w:w="1650" w:type="dxa"/>
          </w:tcPr>
          <w:p w14:paraId="28C7B999" w14:textId="77777777" w:rsidR="00C40881" w:rsidRDefault="00C40881">
            <w:pPr>
              <w:pStyle w:val="ConsPlusNormal"/>
              <w:jc w:val="center"/>
            </w:pPr>
            <w:r>
              <w:t>единиц</w:t>
            </w:r>
          </w:p>
        </w:tc>
        <w:tc>
          <w:tcPr>
            <w:tcW w:w="1247" w:type="dxa"/>
          </w:tcPr>
          <w:p w14:paraId="1127DB4E" w14:textId="77777777" w:rsidR="00C40881" w:rsidRDefault="00C40881">
            <w:pPr>
              <w:pStyle w:val="ConsPlusNormal"/>
              <w:jc w:val="center"/>
            </w:pPr>
            <w:r>
              <w:t>152</w:t>
            </w:r>
          </w:p>
        </w:tc>
        <w:tc>
          <w:tcPr>
            <w:tcW w:w="1077" w:type="dxa"/>
          </w:tcPr>
          <w:p w14:paraId="41150612" w14:textId="77777777" w:rsidR="00C40881" w:rsidRDefault="00C40881">
            <w:pPr>
              <w:pStyle w:val="ConsPlusNormal"/>
              <w:jc w:val="center"/>
            </w:pPr>
            <w:r>
              <w:t>210</w:t>
            </w:r>
          </w:p>
        </w:tc>
        <w:tc>
          <w:tcPr>
            <w:tcW w:w="1134" w:type="dxa"/>
          </w:tcPr>
          <w:p w14:paraId="5E96A5FF" w14:textId="77777777" w:rsidR="00C40881" w:rsidRDefault="00C40881">
            <w:pPr>
              <w:pStyle w:val="ConsPlusNormal"/>
              <w:jc w:val="center"/>
            </w:pPr>
            <w:r>
              <w:t>270</w:t>
            </w:r>
          </w:p>
        </w:tc>
        <w:tc>
          <w:tcPr>
            <w:tcW w:w="1134" w:type="dxa"/>
          </w:tcPr>
          <w:p w14:paraId="546B1016" w14:textId="77777777" w:rsidR="00C40881" w:rsidRDefault="00C40881">
            <w:pPr>
              <w:pStyle w:val="ConsPlusNormal"/>
              <w:jc w:val="center"/>
            </w:pPr>
            <w:r>
              <w:t>650</w:t>
            </w:r>
          </w:p>
        </w:tc>
        <w:tc>
          <w:tcPr>
            <w:tcW w:w="1134" w:type="dxa"/>
          </w:tcPr>
          <w:p w14:paraId="2A54FDC6" w14:textId="77777777" w:rsidR="00C40881" w:rsidRDefault="00C40881">
            <w:pPr>
              <w:pStyle w:val="ConsPlusNormal"/>
              <w:jc w:val="center"/>
            </w:pPr>
            <w:r>
              <w:t>-</w:t>
            </w:r>
          </w:p>
        </w:tc>
        <w:tc>
          <w:tcPr>
            <w:tcW w:w="1135" w:type="dxa"/>
          </w:tcPr>
          <w:p w14:paraId="19987058" w14:textId="77777777" w:rsidR="00C40881" w:rsidRDefault="00C40881">
            <w:pPr>
              <w:pStyle w:val="ConsPlusNormal"/>
              <w:jc w:val="center"/>
            </w:pPr>
            <w:r>
              <w:t>-</w:t>
            </w:r>
          </w:p>
        </w:tc>
        <w:tc>
          <w:tcPr>
            <w:tcW w:w="1134" w:type="dxa"/>
          </w:tcPr>
          <w:p w14:paraId="081AAA87" w14:textId="77777777" w:rsidR="00C40881" w:rsidRDefault="00C40881">
            <w:pPr>
              <w:pStyle w:val="ConsPlusNormal"/>
              <w:jc w:val="center"/>
            </w:pPr>
            <w:r>
              <w:t>-</w:t>
            </w:r>
          </w:p>
        </w:tc>
        <w:tc>
          <w:tcPr>
            <w:tcW w:w="1192" w:type="dxa"/>
          </w:tcPr>
          <w:p w14:paraId="020CA642" w14:textId="77777777" w:rsidR="00C40881" w:rsidRDefault="00C40881">
            <w:pPr>
              <w:pStyle w:val="ConsPlusNormal"/>
              <w:jc w:val="center"/>
            </w:pPr>
            <w:r>
              <w:t>-</w:t>
            </w:r>
          </w:p>
        </w:tc>
        <w:tc>
          <w:tcPr>
            <w:tcW w:w="1185" w:type="dxa"/>
          </w:tcPr>
          <w:p w14:paraId="3A52E1B5" w14:textId="77777777" w:rsidR="00C40881" w:rsidRDefault="00C40881">
            <w:pPr>
              <w:pStyle w:val="ConsPlusNormal"/>
              <w:jc w:val="center"/>
            </w:pPr>
            <w:r>
              <w:t>-</w:t>
            </w:r>
          </w:p>
        </w:tc>
        <w:tc>
          <w:tcPr>
            <w:tcW w:w="1191" w:type="dxa"/>
          </w:tcPr>
          <w:p w14:paraId="18A9AB49" w14:textId="77777777" w:rsidR="00C40881" w:rsidRDefault="00C40881">
            <w:pPr>
              <w:pStyle w:val="ConsPlusNormal"/>
              <w:jc w:val="center"/>
            </w:pPr>
            <w:r>
              <w:t>-</w:t>
            </w:r>
          </w:p>
        </w:tc>
        <w:tc>
          <w:tcPr>
            <w:tcW w:w="1191" w:type="dxa"/>
          </w:tcPr>
          <w:p w14:paraId="401CC16C" w14:textId="77777777" w:rsidR="00C40881" w:rsidRDefault="00C40881">
            <w:pPr>
              <w:pStyle w:val="ConsPlusNormal"/>
              <w:jc w:val="center"/>
            </w:pPr>
            <w:r>
              <w:t>-</w:t>
            </w:r>
          </w:p>
        </w:tc>
        <w:tc>
          <w:tcPr>
            <w:tcW w:w="1191" w:type="dxa"/>
          </w:tcPr>
          <w:p w14:paraId="2A352507" w14:textId="77777777" w:rsidR="00C40881" w:rsidRDefault="00C40881">
            <w:pPr>
              <w:pStyle w:val="ConsPlusNormal"/>
              <w:jc w:val="center"/>
            </w:pPr>
            <w:r>
              <w:t>-</w:t>
            </w:r>
          </w:p>
        </w:tc>
        <w:tc>
          <w:tcPr>
            <w:tcW w:w="1191" w:type="dxa"/>
          </w:tcPr>
          <w:p w14:paraId="53DA3A62" w14:textId="77777777" w:rsidR="00C40881" w:rsidRDefault="00C40881">
            <w:pPr>
              <w:pStyle w:val="ConsPlusNormal"/>
              <w:jc w:val="center"/>
            </w:pPr>
            <w:r>
              <w:t>-</w:t>
            </w:r>
          </w:p>
        </w:tc>
      </w:tr>
      <w:tr w:rsidR="00C40881" w14:paraId="35FB3D51" w14:textId="77777777">
        <w:tblPrEx>
          <w:tblBorders>
            <w:insideH w:val="nil"/>
          </w:tblBorders>
        </w:tblPrEx>
        <w:tc>
          <w:tcPr>
            <w:tcW w:w="548" w:type="dxa"/>
            <w:vMerge/>
            <w:tcBorders>
              <w:bottom w:val="nil"/>
            </w:tcBorders>
          </w:tcPr>
          <w:p w14:paraId="46726F22" w14:textId="77777777" w:rsidR="00C40881" w:rsidRDefault="00C40881">
            <w:pPr>
              <w:pStyle w:val="ConsPlusNormal"/>
            </w:pPr>
          </w:p>
        </w:tc>
        <w:tc>
          <w:tcPr>
            <w:tcW w:w="4207" w:type="dxa"/>
            <w:tcBorders>
              <w:bottom w:val="nil"/>
            </w:tcBorders>
          </w:tcPr>
          <w:p w14:paraId="2F1E4232" w14:textId="77777777" w:rsidR="00C40881" w:rsidRDefault="00C40881">
            <w:pPr>
              <w:pStyle w:val="ConsPlusNormal"/>
            </w:pPr>
            <w:r>
              <w:t>объем производства товаров (выполнения работ, оказания услуг) резидентами парковой зоны</w:t>
            </w:r>
          </w:p>
        </w:tc>
        <w:tc>
          <w:tcPr>
            <w:tcW w:w="1650" w:type="dxa"/>
            <w:tcBorders>
              <w:bottom w:val="nil"/>
            </w:tcBorders>
          </w:tcPr>
          <w:p w14:paraId="36DE3FA6" w14:textId="77777777" w:rsidR="00C40881" w:rsidRDefault="00C40881">
            <w:pPr>
              <w:pStyle w:val="ConsPlusNormal"/>
              <w:jc w:val="center"/>
            </w:pPr>
            <w:r>
              <w:t>млн. рублей</w:t>
            </w:r>
          </w:p>
        </w:tc>
        <w:tc>
          <w:tcPr>
            <w:tcW w:w="1247" w:type="dxa"/>
            <w:tcBorders>
              <w:bottom w:val="nil"/>
            </w:tcBorders>
          </w:tcPr>
          <w:p w14:paraId="073C81B9" w14:textId="77777777" w:rsidR="00C40881" w:rsidRDefault="00C40881">
            <w:pPr>
              <w:pStyle w:val="ConsPlusNormal"/>
              <w:jc w:val="center"/>
            </w:pPr>
            <w:r>
              <w:t>-</w:t>
            </w:r>
          </w:p>
        </w:tc>
        <w:tc>
          <w:tcPr>
            <w:tcW w:w="1077" w:type="dxa"/>
            <w:tcBorders>
              <w:bottom w:val="nil"/>
            </w:tcBorders>
          </w:tcPr>
          <w:p w14:paraId="37495573" w14:textId="77777777" w:rsidR="00C40881" w:rsidRDefault="00C40881">
            <w:pPr>
              <w:pStyle w:val="ConsPlusNormal"/>
              <w:jc w:val="center"/>
            </w:pPr>
            <w:r>
              <w:t>-</w:t>
            </w:r>
          </w:p>
        </w:tc>
        <w:tc>
          <w:tcPr>
            <w:tcW w:w="1134" w:type="dxa"/>
            <w:tcBorders>
              <w:bottom w:val="nil"/>
            </w:tcBorders>
          </w:tcPr>
          <w:p w14:paraId="135FDBF2" w14:textId="77777777" w:rsidR="00C40881" w:rsidRDefault="00C40881">
            <w:pPr>
              <w:pStyle w:val="ConsPlusNormal"/>
              <w:jc w:val="center"/>
            </w:pPr>
            <w:r>
              <w:t>-</w:t>
            </w:r>
          </w:p>
        </w:tc>
        <w:tc>
          <w:tcPr>
            <w:tcW w:w="1134" w:type="dxa"/>
            <w:tcBorders>
              <w:bottom w:val="nil"/>
            </w:tcBorders>
          </w:tcPr>
          <w:p w14:paraId="5F858B1C" w14:textId="77777777" w:rsidR="00C40881" w:rsidRDefault="00C40881">
            <w:pPr>
              <w:pStyle w:val="ConsPlusNormal"/>
              <w:jc w:val="center"/>
            </w:pPr>
            <w:r>
              <w:t>-</w:t>
            </w:r>
          </w:p>
        </w:tc>
        <w:tc>
          <w:tcPr>
            <w:tcW w:w="1134" w:type="dxa"/>
            <w:tcBorders>
              <w:bottom w:val="nil"/>
            </w:tcBorders>
          </w:tcPr>
          <w:p w14:paraId="213693DB" w14:textId="77777777" w:rsidR="00C40881" w:rsidRDefault="00C40881">
            <w:pPr>
              <w:pStyle w:val="ConsPlusNormal"/>
              <w:jc w:val="center"/>
            </w:pPr>
            <w:r>
              <w:t>1 087,4</w:t>
            </w:r>
          </w:p>
        </w:tc>
        <w:tc>
          <w:tcPr>
            <w:tcW w:w="1135" w:type="dxa"/>
            <w:tcBorders>
              <w:bottom w:val="nil"/>
            </w:tcBorders>
          </w:tcPr>
          <w:p w14:paraId="45D2F480" w14:textId="77777777" w:rsidR="00C40881" w:rsidRDefault="00C40881">
            <w:pPr>
              <w:pStyle w:val="ConsPlusNormal"/>
              <w:jc w:val="center"/>
            </w:pPr>
            <w:r>
              <w:t>1 130,9</w:t>
            </w:r>
          </w:p>
        </w:tc>
        <w:tc>
          <w:tcPr>
            <w:tcW w:w="1134" w:type="dxa"/>
            <w:tcBorders>
              <w:bottom w:val="nil"/>
            </w:tcBorders>
          </w:tcPr>
          <w:p w14:paraId="48FAB854" w14:textId="77777777" w:rsidR="00C40881" w:rsidRDefault="00C40881">
            <w:pPr>
              <w:pStyle w:val="ConsPlusNormal"/>
              <w:jc w:val="center"/>
            </w:pPr>
            <w:r>
              <w:t>1 176,1</w:t>
            </w:r>
          </w:p>
        </w:tc>
        <w:tc>
          <w:tcPr>
            <w:tcW w:w="1192" w:type="dxa"/>
            <w:tcBorders>
              <w:bottom w:val="nil"/>
            </w:tcBorders>
          </w:tcPr>
          <w:p w14:paraId="557E4296" w14:textId="77777777" w:rsidR="00C40881" w:rsidRDefault="00C40881">
            <w:pPr>
              <w:pStyle w:val="ConsPlusNormal"/>
              <w:jc w:val="center"/>
            </w:pPr>
            <w:r>
              <w:t>1 223,2</w:t>
            </w:r>
          </w:p>
        </w:tc>
        <w:tc>
          <w:tcPr>
            <w:tcW w:w="1185" w:type="dxa"/>
            <w:tcBorders>
              <w:bottom w:val="nil"/>
            </w:tcBorders>
          </w:tcPr>
          <w:p w14:paraId="67CD46B0" w14:textId="77777777" w:rsidR="00C40881" w:rsidRDefault="00C40881">
            <w:pPr>
              <w:pStyle w:val="ConsPlusNormal"/>
              <w:jc w:val="center"/>
            </w:pPr>
            <w:r>
              <w:t>1 272,1</w:t>
            </w:r>
          </w:p>
        </w:tc>
        <w:tc>
          <w:tcPr>
            <w:tcW w:w="1191" w:type="dxa"/>
            <w:tcBorders>
              <w:bottom w:val="nil"/>
            </w:tcBorders>
          </w:tcPr>
          <w:p w14:paraId="491DB1BE" w14:textId="77777777" w:rsidR="00C40881" w:rsidRDefault="00C40881">
            <w:pPr>
              <w:pStyle w:val="ConsPlusNormal"/>
              <w:jc w:val="center"/>
            </w:pPr>
            <w:r>
              <w:t>1 323,0</w:t>
            </w:r>
          </w:p>
        </w:tc>
        <w:tc>
          <w:tcPr>
            <w:tcW w:w="1191" w:type="dxa"/>
            <w:tcBorders>
              <w:bottom w:val="nil"/>
            </w:tcBorders>
          </w:tcPr>
          <w:p w14:paraId="13389DC4" w14:textId="77777777" w:rsidR="00C40881" w:rsidRDefault="00C40881">
            <w:pPr>
              <w:pStyle w:val="ConsPlusNormal"/>
              <w:jc w:val="center"/>
            </w:pPr>
            <w:r>
              <w:t>1 375,9</w:t>
            </w:r>
          </w:p>
        </w:tc>
        <w:tc>
          <w:tcPr>
            <w:tcW w:w="1191" w:type="dxa"/>
            <w:tcBorders>
              <w:bottom w:val="nil"/>
            </w:tcBorders>
          </w:tcPr>
          <w:p w14:paraId="7E093693" w14:textId="77777777" w:rsidR="00C40881" w:rsidRDefault="00C40881">
            <w:pPr>
              <w:pStyle w:val="ConsPlusNormal"/>
              <w:jc w:val="center"/>
            </w:pPr>
            <w:r>
              <w:t>1 430,9</w:t>
            </w:r>
          </w:p>
        </w:tc>
        <w:tc>
          <w:tcPr>
            <w:tcW w:w="1191" w:type="dxa"/>
            <w:tcBorders>
              <w:bottom w:val="nil"/>
            </w:tcBorders>
          </w:tcPr>
          <w:p w14:paraId="427FA574" w14:textId="77777777" w:rsidR="00C40881" w:rsidRDefault="00C40881">
            <w:pPr>
              <w:pStyle w:val="ConsPlusNormal"/>
              <w:jc w:val="center"/>
            </w:pPr>
            <w:r>
              <w:t>1 488,2</w:t>
            </w:r>
          </w:p>
        </w:tc>
      </w:tr>
      <w:tr w:rsidR="00C40881" w14:paraId="067B591E" w14:textId="77777777">
        <w:tblPrEx>
          <w:tblBorders>
            <w:insideH w:val="nil"/>
          </w:tblBorders>
        </w:tblPrEx>
        <w:tc>
          <w:tcPr>
            <w:tcW w:w="21541" w:type="dxa"/>
            <w:gridSpan w:val="16"/>
            <w:tcBorders>
              <w:top w:val="nil"/>
            </w:tcBorders>
          </w:tcPr>
          <w:p w14:paraId="026C0EAB" w14:textId="77777777" w:rsidR="00C40881" w:rsidRDefault="00C40881">
            <w:pPr>
              <w:pStyle w:val="ConsPlusNormal"/>
              <w:jc w:val="both"/>
            </w:pPr>
            <w:r>
              <w:t xml:space="preserve">(в ред. </w:t>
            </w:r>
            <w:hyperlink r:id="rId160">
              <w:r>
                <w:rPr>
                  <w:color w:val="0000FF"/>
                </w:rPr>
                <w:t>постановления</w:t>
              </w:r>
            </w:hyperlink>
            <w:r>
              <w:t xml:space="preserve"> Правительства Кировской области от 28.11.2023 N 613-П)</w:t>
            </w:r>
          </w:p>
        </w:tc>
      </w:tr>
      <w:tr w:rsidR="00C40881" w14:paraId="22FF7B12" w14:textId="77777777">
        <w:tc>
          <w:tcPr>
            <w:tcW w:w="548" w:type="dxa"/>
            <w:vMerge w:val="restart"/>
            <w:tcBorders>
              <w:bottom w:val="nil"/>
            </w:tcBorders>
          </w:tcPr>
          <w:p w14:paraId="451680B5" w14:textId="77777777" w:rsidR="00C40881" w:rsidRDefault="00C40881">
            <w:pPr>
              <w:pStyle w:val="ConsPlusNormal"/>
              <w:jc w:val="center"/>
            </w:pPr>
            <w:r>
              <w:t>1.</w:t>
            </w:r>
          </w:p>
        </w:tc>
        <w:tc>
          <w:tcPr>
            <w:tcW w:w="4207" w:type="dxa"/>
          </w:tcPr>
          <w:p w14:paraId="0B54820E" w14:textId="77777777" w:rsidR="00C40881" w:rsidRDefault="00C40881">
            <w:pPr>
              <w:pStyle w:val="ConsPlusNormal"/>
            </w:pPr>
            <w:r>
              <w:t>Отдельное мероприятие "Диверсификация производства предприятий оборонно-промышленного комплекса, расположенных на территории Кировской области"</w:t>
            </w:r>
          </w:p>
        </w:tc>
        <w:tc>
          <w:tcPr>
            <w:tcW w:w="1650" w:type="dxa"/>
          </w:tcPr>
          <w:p w14:paraId="440E0344" w14:textId="77777777" w:rsidR="00C40881" w:rsidRDefault="00C40881">
            <w:pPr>
              <w:pStyle w:val="ConsPlusNormal"/>
            </w:pPr>
          </w:p>
        </w:tc>
        <w:tc>
          <w:tcPr>
            <w:tcW w:w="1247" w:type="dxa"/>
          </w:tcPr>
          <w:p w14:paraId="68A019AC" w14:textId="77777777" w:rsidR="00C40881" w:rsidRDefault="00C40881">
            <w:pPr>
              <w:pStyle w:val="ConsPlusNormal"/>
            </w:pPr>
          </w:p>
        </w:tc>
        <w:tc>
          <w:tcPr>
            <w:tcW w:w="1077" w:type="dxa"/>
          </w:tcPr>
          <w:p w14:paraId="6105D0BF" w14:textId="77777777" w:rsidR="00C40881" w:rsidRDefault="00C40881">
            <w:pPr>
              <w:pStyle w:val="ConsPlusNormal"/>
            </w:pPr>
          </w:p>
        </w:tc>
        <w:tc>
          <w:tcPr>
            <w:tcW w:w="1134" w:type="dxa"/>
          </w:tcPr>
          <w:p w14:paraId="3726137E" w14:textId="77777777" w:rsidR="00C40881" w:rsidRDefault="00C40881">
            <w:pPr>
              <w:pStyle w:val="ConsPlusNormal"/>
            </w:pPr>
          </w:p>
        </w:tc>
        <w:tc>
          <w:tcPr>
            <w:tcW w:w="1134" w:type="dxa"/>
          </w:tcPr>
          <w:p w14:paraId="4AC69606" w14:textId="77777777" w:rsidR="00C40881" w:rsidRDefault="00C40881">
            <w:pPr>
              <w:pStyle w:val="ConsPlusNormal"/>
            </w:pPr>
          </w:p>
        </w:tc>
        <w:tc>
          <w:tcPr>
            <w:tcW w:w="1134" w:type="dxa"/>
          </w:tcPr>
          <w:p w14:paraId="3F76486F" w14:textId="77777777" w:rsidR="00C40881" w:rsidRDefault="00C40881">
            <w:pPr>
              <w:pStyle w:val="ConsPlusNormal"/>
            </w:pPr>
          </w:p>
        </w:tc>
        <w:tc>
          <w:tcPr>
            <w:tcW w:w="1135" w:type="dxa"/>
          </w:tcPr>
          <w:p w14:paraId="37C5A583" w14:textId="77777777" w:rsidR="00C40881" w:rsidRDefault="00C40881">
            <w:pPr>
              <w:pStyle w:val="ConsPlusNormal"/>
            </w:pPr>
          </w:p>
        </w:tc>
        <w:tc>
          <w:tcPr>
            <w:tcW w:w="1134" w:type="dxa"/>
          </w:tcPr>
          <w:p w14:paraId="346B6E9A" w14:textId="77777777" w:rsidR="00C40881" w:rsidRDefault="00C40881">
            <w:pPr>
              <w:pStyle w:val="ConsPlusNormal"/>
            </w:pPr>
          </w:p>
        </w:tc>
        <w:tc>
          <w:tcPr>
            <w:tcW w:w="1192" w:type="dxa"/>
          </w:tcPr>
          <w:p w14:paraId="187EE5E3" w14:textId="77777777" w:rsidR="00C40881" w:rsidRDefault="00C40881">
            <w:pPr>
              <w:pStyle w:val="ConsPlusNormal"/>
            </w:pPr>
          </w:p>
        </w:tc>
        <w:tc>
          <w:tcPr>
            <w:tcW w:w="1185" w:type="dxa"/>
          </w:tcPr>
          <w:p w14:paraId="5745E412" w14:textId="77777777" w:rsidR="00C40881" w:rsidRDefault="00C40881">
            <w:pPr>
              <w:pStyle w:val="ConsPlusNormal"/>
            </w:pPr>
          </w:p>
        </w:tc>
        <w:tc>
          <w:tcPr>
            <w:tcW w:w="1191" w:type="dxa"/>
          </w:tcPr>
          <w:p w14:paraId="2F4B5FA1" w14:textId="77777777" w:rsidR="00C40881" w:rsidRDefault="00C40881">
            <w:pPr>
              <w:pStyle w:val="ConsPlusNormal"/>
            </w:pPr>
          </w:p>
        </w:tc>
        <w:tc>
          <w:tcPr>
            <w:tcW w:w="1191" w:type="dxa"/>
          </w:tcPr>
          <w:p w14:paraId="79A07C33" w14:textId="77777777" w:rsidR="00C40881" w:rsidRDefault="00C40881">
            <w:pPr>
              <w:pStyle w:val="ConsPlusNormal"/>
            </w:pPr>
          </w:p>
        </w:tc>
        <w:tc>
          <w:tcPr>
            <w:tcW w:w="1191" w:type="dxa"/>
          </w:tcPr>
          <w:p w14:paraId="1CC9B321" w14:textId="77777777" w:rsidR="00C40881" w:rsidRDefault="00C40881">
            <w:pPr>
              <w:pStyle w:val="ConsPlusNormal"/>
            </w:pPr>
          </w:p>
        </w:tc>
        <w:tc>
          <w:tcPr>
            <w:tcW w:w="1191" w:type="dxa"/>
          </w:tcPr>
          <w:p w14:paraId="00E9C38C" w14:textId="77777777" w:rsidR="00C40881" w:rsidRDefault="00C40881">
            <w:pPr>
              <w:pStyle w:val="ConsPlusNormal"/>
            </w:pPr>
          </w:p>
        </w:tc>
      </w:tr>
      <w:tr w:rsidR="00C40881" w14:paraId="338F5DEE" w14:textId="77777777">
        <w:tblPrEx>
          <w:tblBorders>
            <w:insideH w:val="nil"/>
          </w:tblBorders>
        </w:tblPrEx>
        <w:tc>
          <w:tcPr>
            <w:tcW w:w="548" w:type="dxa"/>
            <w:vMerge/>
            <w:tcBorders>
              <w:bottom w:val="nil"/>
            </w:tcBorders>
          </w:tcPr>
          <w:p w14:paraId="3E2137A2" w14:textId="77777777" w:rsidR="00C40881" w:rsidRDefault="00C40881">
            <w:pPr>
              <w:pStyle w:val="ConsPlusNormal"/>
            </w:pPr>
          </w:p>
        </w:tc>
        <w:tc>
          <w:tcPr>
            <w:tcW w:w="4207" w:type="dxa"/>
            <w:tcBorders>
              <w:bottom w:val="nil"/>
            </w:tcBorders>
          </w:tcPr>
          <w:p w14:paraId="1B601BE1" w14:textId="77777777" w:rsidR="00C40881" w:rsidRDefault="00C40881">
            <w:pPr>
              <w:pStyle w:val="ConsPlusNormal"/>
            </w:pPr>
            <w:r>
              <w:t>доля продукции гражданского и двойного назначения в общем объеме производства предприятий оборонно-промышленного комплекса, находящихся на территории Кировской области</w:t>
            </w:r>
          </w:p>
        </w:tc>
        <w:tc>
          <w:tcPr>
            <w:tcW w:w="1650" w:type="dxa"/>
            <w:tcBorders>
              <w:bottom w:val="nil"/>
            </w:tcBorders>
          </w:tcPr>
          <w:p w14:paraId="511A569C" w14:textId="77777777" w:rsidR="00C40881" w:rsidRDefault="00C40881">
            <w:pPr>
              <w:pStyle w:val="ConsPlusNormal"/>
              <w:jc w:val="center"/>
            </w:pPr>
            <w:r>
              <w:t>процентов</w:t>
            </w:r>
          </w:p>
        </w:tc>
        <w:tc>
          <w:tcPr>
            <w:tcW w:w="1247" w:type="dxa"/>
            <w:tcBorders>
              <w:bottom w:val="nil"/>
            </w:tcBorders>
          </w:tcPr>
          <w:p w14:paraId="7A7990A2" w14:textId="77777777" w:rsidR="00C40881" w:rsidRDefault="00C40881">
            <w:pPr>
              <w:pStyle w:val="ConsPlusNormal"/>
              <w:jc w:val="center"/>
            </w:pPr>
            <w:r>
              <w:t>17</w:t>
            </w:r>
          </w:p>
        </w:tc>
        <w:tc>
          <w:tcPr>
            <w:tcW w:w="1077" w:type="dxa"/>
            <w:tcBorders>
              <w:bottom w:val="nil"/>
            </w:tcBorders>
          </w:tcPr>
          <w:p w14:paraId="24AEA19F" w14:textId="77777777" w:rsidR="00C40881" w:rsidRDefault="00C40881">
            <w:pPr>
              <w:pStyle w:val="ConsPlusNormal"/>
              <w:jc w:val="center"/>
            </w:pPr>
            <w:r>
              <w:t>18</w:t>
            </w:r>
          </w:p>
        </w:tc>
        <w:tc>
          <w:tcPr>
            <w:tcW w:w="1134" w:type="dxa"/>
            <w:tcBorders>
              <w:bottom w:val="nil"/>
            </w:tcBorders>
          </w:tcPr>
          <w:p w14:paraId="5A7B1386" w14:textId="77777777" w:rsidR="00C40881" w:rsidRDefault="00C40881">
            <w:pPr>
              <w:pStyle w:val="ConsPlusNormal"/>
              <w:jc w:val="center"/>
            </w:pPr>
            <w:r>
              <w:t>19</w:t>
            </w:r>
          </w:p>
        </w:tc>
        <w:tc>
          <w:tcPr>
            <w:tcW w:w="1134" w:type="dxa"/>
            <w:tcBorders>
              <w:bottom w:val="nil"/>
            </w:tcBorders>
          </w:tcPr>
          <w:p w14:paraId="3EA8CF73" w14:textId="77777777" w:rsidR="00C40881" w:rsidRDefault="00C40881">
            <w:pPr>
              <w:pStyle w:val="ConsPlusNormal"/>
              <w:jc w:val="center"/>
            </w:pPr>
            <w:r>
              <w:t>20</w:t>
            </w:r>
          </w:p>
        </w:tc>
        <w:tc>
          <w:tcPr>
            <w:tcW w:w="1134" w:type="dxa"/>
            <w:tcBorders>
              <w:bottom w:val="nil"/>
            </w:tcBorders>
          </w:tcPr>
          <w:p w14:paraId="6D2B4B76" w14:textId="77777777" w:rsidR="00C40881" w:rsidRDefault="00C40881">
            <w:pPr>
              <w:pStyle w:val="ConsPlusNormal"/>
              <w:jc w:val="center"/>
            </w:pPr>
            <w:r>
              <w:t>7</w:t>
            </w:r>
          </w:p>
        </w:tc>
        <w:tc>
          <w:tcPr>
            <w:tcW w:w="1135" w:type="dxa"/>
            <w:tcBorders>
              <w:bottom w:val="nil"/>
            </w:tcBorders>
          </w:tcPr>
          <w:p w14:paraId="30FAE228" w14:textId="77777777" w:rsidR="00C40881" w:rsidRDefault="00C40881">
            <w:pPr>
              <w:pStyle w:val="ConsPlusNormal"/>
              <w:jc w:val="center"/>
            </w:pPr>
            <w:r>
              <w:t>7</w:t>
            </w:r>
          </w:p>
        </w:tc>
        <w:tc>
          <w:tcPr>
            <w:tcW w:w="1134" w:type="dxa"/>
            <w:tcBorders>
              <w:bottom w:val="nil"/>
            </w:tcBorders>
          </w:tcPr>
          <w:p w14:paraId="23C2EEC7" w14:textId="77777777" w:rsidR="00C40881" w:rsidRDefault="00C40881">
            <w:pPr>
              <w:pStyle w:val="ConsPlusNormal"/>
              <w:jc w:val="center"/>
            </w:pPr>
            <w:r>
              <w:t>25</w:t>
            </w:r>
          </w:p>
        </w:tc>
        <w:tc>
          <w:tcPr>
            <w:tcW w:w="1192" w:type="dxa"/>
            <w:tcBorders>
              <w:bottom w:val="nil"/>
            </w:tcBorders>
          </w:tcPr>
          <w:p w14:paraId="084EFE65" w14:textId="77777777" w:rsidR="00C40881" w:rsidRDefault="00C40881">
            <w:pPr>
              <w:pStyle w:val="ConsPlusNormal"/>
              <w:jc w:val="center"/>
            </w:pPr>
            <w:r>
              <w:t>30</w:t>
            </w:r>
          </w:p>
        </w:tc>
        <w:tc>
          <w:tcPr>
            <w:tcW w:w="1185" w:type="dxa"/>
            <w:tcBorders>
              <w:bottom w:val="nil"/>
            </w:tcBorders>
          </w:tcPr>
          <w:p w14:paraId="598221B6" w14:textId="77777777" w:rsidR="00C40881" w:rsidRDefault="00C40881">
            <w:pPr>
              <w:pStyle w:val="ConsPlusNormal"/>
              <w:jc w:val="center"/>
            </w:pPr>
            <w:r>
              <w:t>33</w:t>
            </w:r>
          </w:p>
        </w:tc>
        <w:tc>
          <w:tcPr>
            <w:tcW w:w="1191" w:type="dxa"/>
            <w:tcBorders>
              <w:bottom w:val="nil"/>
            </w:tcBorders>
          </w:tcPr>
          <w:p w14:paraId="705425B8" w14:textId="77777777" w:rsidR="00C40881" w:rsidRDefault="00C40881">
            <w:pPr>
              <w:pStyle w:val="ConsPlusNormal"/>
              <w:jc w:val="center"/>
            </w:pPr>
            <w:r>
              <w:t>35</w:t>
            </w:r>
          </w:p>
        </w:tc>
        <w:tc>
          <w:tcPr>
            <w:tcW w:w="1191" w:type="dxa"/>
            <w:tcBorders>
              <w:bottom w:val="nil"/>
            </w:tcBorders>
          </w:tcPr>
          <w:p w14:paraId="6738058B" w14:textId="77777777" w:rsidR="00C40881" w:rsidRDefault="00C40881">
            <w:pPr>
              <w:pStyle w:val="ConsPlusNormal"/>
              <w:jc w:val="center"/>
            </w:pPr>
            <w:r>
              <w:t>40</w:t>
            </w:r>
          </w:p>
        </w:tc>
        <w:tc>
          <w:tcPr>
            <w:tcW w:w="1191" w:type="dxa"/>
            <w:tcBorders>
              <w:bottom w:val="nil"/>
            </w:tcBorders>
          </w:tcPr>
          <w:p w14:paraId="6B398F84" w14:textId="77777777" w:rsidR="00C40881" w:rsidRDefault="00C40881">
            <w:pPr>
              <w:pStyle w:val="ConsPlusNormal"/>
              <w:jc w:val="center"/>
            </w:pPr>
            <w:r>
              <w:t>43</w:t>
            </w:r>
          </w:p>
        </w:tc>
        <w:tc>
          <w:tcPr>
            <w:tcW w:w="1191" w:type="dxa"/>
            <w:tcBorders>
              <w:bottom w:val="nil"/>
            </w:tcBorders>
          </w:tcPr>
          <w:p w14:paraId="1A43BBFB" w14:textId="77777777" w:rsidR="00C40881" w:rsidRDefault="00C40881">
            <w:pPr>
              <w:pStyle w:val="ConsPlusNormal"/>
              <w:jc w:val="center"/>
            </w:pPr>
            <w:r>
              <w:t>50</w:t>
            </w:r>
          </w:p>
        </w:tc>
      </w:tr>
      <w:tr w:rsidR="00C40881" w14:paraId="66836964" w14:textId="77777777">
        <w:tblPrEx>
          <w:tblBorders>
            <w:insideH w:val="nil"/>
          </w:tblBorders>
        </w:tblPrEx>
        <w:tc>
          <w:tcPr>
            <w:tcW w:w="21541" w:type="dxa"/>
            <w:gridSpan w:val="16"/>
            <w:tcBorders>
              <w:top w:val="nil"/>
            </w:tcBorders>
          </w:tcPr>
          <w:p w14:paraId="1E1353D2" w14:textId="77777777" w:rsidR="00C40881" w:rsidRDefault="00C40881">
            <w:pPr>
              <w:pStyle w:val="ConsPlusNormal"/>
              <w:jc w:val="both"/>
            </w:pPr>
            <w:r>
              <w:t xml:space="preserve">(п. 1 в ред. </w:t>
            </w:r>
            <w:hyperlink r:id="rId161">
              <w:r>
                <w:rPr>
                  <w:color w:val="0000FF"/>
                </w:rPr>
                <w:t>постановления</w:t>
              </w:r>
            </w:hyperlink>
            <w:r>
              <w:t xml:space="preserve"> Правительства Кировской области от 28.11.2022 N 652-П)</w:t>
            </w:r>
          </w:p>
        </w:tc>
      </w:tr>
      <w:tr w:rsidR="00C40881" w14:paraId="13E5CF57" w14:textId="77777777">
        <w:tc>
          <w:tcPr>
            <w:tcW w:w="548" w:type="dxa"/>
            <w:vMerge w:val="restart"/>
          </w:tcPr>
          <w:p w14:paraId="5A6F13D1" w14:textId="77777777" w:rsidR="00C40881" w:rsidRDefault="00C40881">
            <w:pPr>
              <w:pStyle w:val="ConsPlusNormal"/>
              <w:jc w:val="center"/>
            </w:pPr>
            <w:r>
              <w:t>2.</w:t>
            </w:r>
          </w:p>
        </w:tc>
        <w:tc>
          <w:tcPr>
            <w:tcW w:w="4207" w:type="dxa"/>
          </w:tcPr>
          <w:p w14:paraId="725827BE" w14:textId="77777777" w:rsidR="00C40881" w:rsidRDefault="00C40881">
            <w:pPr>
              <w:pStyle w:val="ConsPlusNormal"/>
            </w:pPr>
            <w:r>
              <w:t>Отдельное мероприятие "Содействие промышленным предприятиям Кировской области в получении государственной поддержки"</w:t>
            </w:r>
          </w:p>
        </w:tc>
        <w:tc>
          <w:tcPr>
            <w:tcW w:w="1650" w:type="dxa"/>
          </w:tcPr>
          <w:p w14:paraId="3AF996AA" w14:textId="77777777" w:rsidR="00C40881" w:rsidRDefault="00C40881">
            <w:pPr>
              <w:pStyle w:val="ConsPlusNormal"/>
            </w:pPr>
          </w:p>
        </w:tc>
        <w:tc>
          <w:tcPr>
            <w:tcW w:w="1247" w:type="dxa"/>
          </w:tcPr>
          <w:p w14:paraId="1415CE4E" w14:textId="77777777" w:rsidR="00C40881" w:rsidRDefault="00C40881">
            <w:pPr>
              <w:pStyle w:val="ConsPlusNormal"/>
            </w:pPr>
          </w:p>
        </w:tc>
        <w:tc>
          <w:tcPr>
            <w:tcW w:w="1077" w:type="dxa"/>
          </w:tcPr>
          <w:p w14:paraId="239831F2" w14:textId="77777777" w:rsidR="00C40881" w:rsidRDefault="00C40881">
            <w:pPr>
              <w:pStyle w:val="ConsPlusNormal"/>
            </w:pPr>
          </w:p>
        </w:tc>
        <w:tc>
          <w:tcPr>
            <w:tcW w:w="1134" w:type="dxa"/>
          </w:tcPr>
          <w:p w14:paraId="20C0DFD1" w14:textId="77777777" w:rsidR="00C40881" w:rsidRDefault="00C40881">
            <w:pPr>
              <w:pStyle w:val="ConsPlusNormal"/>
            </w:pPr>
          </w:p>
        </w:tc>
        <w:tc>
          <w:tcPr>
            <w:tcW w:w="1134" w:type="dxa"/>
          </w:tcPr>
          <w:p w14:paraId="225712AB" w14:textId="77777777" w:rsidR="00C40881" w:rsidRDefault="00C40881">
            <w:pPr>
              <w:pStyle w:val="ConsPlusNormal"/>
            </w:pPr>
          </w:p>
        </w:tc>
        <w:tc>
          <w:tcPr>
            <w:tcW w:w="1134" w:type="dxa"/>
          </w:tcPr>
          <w:p w14:paraId="0173F760" w14:textId="77777777" w:rsidR="00C40881" w:rsidRDefault="00C40881">
            <w:pPr>
              <w:pStyle w:val="ConsPlusNormal"/>
            </w:pPr>
          </w:p>
        </w:tc>
        <w:tc>
          <w:tcPr>
            <w:tcW w:w="1135" w:type="dxa"/>
          </w:tcPr>
          <w:p w14:paraId="58E5DBC4" w14:textId="77777777" w:rsidR="00C40881" w:rsidRDefault="00C40881">
            <w:pPr>
              <w:pStyle w:val="ConsPlusNormal"/>
            </w:pPr>
          </w:p>
        </w:tc>
        <w:tc>
          <w:tcPr>
            <w:tcW w:w="1134" w:type="dxa"/>
          </w:tcPr>
          <w:p w14:paraId="052CC965" w14:textId="77777777" w:rsidR="00C40881" w:rsidRDefault="00C40881">
            <w:pPr>
              <w:pStyle w:val="ConsPlusNormal"/>
            </w:pPr>
          </w:p>
        </w:tc>
        <w:tc>
          <w:tcPr>
            <w:tcW w:w="1192" w:type="dxa"/>
          </w:tcPr>
          <w:p w14:paraId="2236E8CE" w14:textId="77777777" w:rsidR="00C40881" w:rsidRDefault="00C40881">
            <w:pPr>
              <w:pStyle w:val="ConsPlusNormal"/>
            </w:pPr>
          </w:p>
        </w:tc>
        <w:tc>
          <w:tcPr>
            <w:tcW w:w="1185" w:type="dxa"/>
          </w:tcPr>
          <w:p w14:paraId="2F8DFAC2" w14:textId="77777777" w:rsidR="00C40881" w:rsidRDefault="00C40881">
            <w:pPr>
              <w:pStyle w:val="ConsPlusNormal"/>
            </w:pPr>
          </w:p>
        </w:tc>
        <w:tc>
          <w:tcPr>
            <w:tcW w:w="1191" w:type="dxa"/>
          </w:tcPr>
          <w:p w14:paraId="74D9A8BC" w14:textId="77777777" w:rsidR="00C40881" w:rsidRDefault="00C40881">
            <w:pPr>
              <w:pStyle w:val="ConsPlusNormal"/>
            </w:pPr>
          </w:p>
        </w:tc>
        <w:tc>
          <w:tcPr>
            <w:tcW w:w="1191" w:type="dxa"/>
          </w:tcPr>
          <w:p w14:paraId="5D2B2058" w14:textId="77777777" w:rsidR="00C40881" w:rsidRDefault="00C40881">
            <w:pPr>
              <w:pStyle w:val="ConsPlusNormal"/>
            </w:pPr>
          </w:p>
        </w:tc>
        <w:tc>
          <w:tcPr>
            <w:tcW w:w="1191" w:type="dxa"/>
          </w:tcPr>
          <w:p w14:paraId="5A84A71C" w14:textId="77777777" w:rsidR="00C40881" w:rsidRDefault="00C40881">
            <w:pPr>
              <w:pStyle w:val="ConsPlusNormal"/>
            </w:pPr>
          </w:p>
        </w:tc>
        <w:tc>
          <w:tcPr>
            <w:tcW w:w="1191" w:type="dxa"/>
          </w:tcPr>
          <w:p w14:paraId="2E0BC087" w14:textId="77777777" w:rsidR="00C40881" w:rsidRDefault="00C40881">
            <w:pPr>
              <w:pStyle w:val="ConsPlusNormal"/>
            </w:pPr>
          </w:p>
        </w:tc>
      </w:tr>
      <w:tr w:rsidR="00C40881" w14:paraId="68CD6815" w14:textId="77777777">
        <w:tc>
          <w:tcPr>
            <w:tcW w:w="548" w:type="dxa"/>
            <w:vMerge/>
          </w:tcPr>
          <w:p w14:paraId="724FFD57" w14:textId="77777777" w:rsidR="00C40881" w:rsidRDefault="00C40881">
            <w:pPr>
              <w:pStyle w:val="ConsPlusNormal"/>
            </w:pPr>
          </w:p>
        </w:tc>
        <w:tc>
          <w:tcPr>
            <w:tcW w:w="4207" w:type="dxa"/>
          </w:tcPr>
          <w:p w14:paraId="01B6F06A" w14:textId="77777777" w:rsidR="00C40881" w:rsidRDefault="00C40881">
            <w:pPr>
              <w:pStyle w:val="ConsPlusNormal"/>
            </w:pPr>
            <w:r>
              <w:t>количество предприятий, которым оказана финансовая помощь</w:t>
            </w:r>
          </w:p>
        </w:tc>
        <w:tc>
          <w:tcPr>
            <w:tcW w:w="1650" w:type="dxa"/>
          </w:tcPr>
          <w:p w14:paraId="6231C515" w14:textId="77777777" w:rsidR="00C40881" w:rsidRDefault="00C40881">
            <w:pPr>
              <w:pStyle w:val="ConsPlusNormal"/>
              <w:jc w:val="center"/>
            </w:pPr>
            <w:r>
              <w:t>единиц</w:t>
            </w:r>
          </w:p>
        </w:tc>
        <w:tc>
          <w:tcPr>
            <w:tcW w:w="1247" w:type="dxa"/>
          </w:tcPr>
          <w:p w14:paraId="2A62A7C6" w14:textId="77777777" w:rsidR="00C40881" w:rsidRDefault="00C40881">
            <w:pPr>
              <w:pStyle w:val="ConsPlusNormal"/>
              <w:jc w:val="center"/>
            </w:pPr>
            <w:r>
              <w:t>1</w:t>
            </w:r>
          </w:p>
        </w:tc>
        <w:tc>
          <w:tcPr>
            <w:tcW w:w="1077" w:type="dxa"/>
          </w:tcPr>
          <w:p w14:paraId="25CB2C0D" w14:textId="77777777" w:rsidR="00C40881" w:rsidRDefault="00C40881">
            <w:pPr>
              <w:pStyle w:val="ConsPlusNormal"/>
              <w:jc w:val="center"/>
            </w:pPr>
            <w:r>
              <w:t>3</w:t>
            </w:r>
          </w:p>
        </w:tc>
        <w:tc>
          <w:tcPr>
            <w:tcW w:w="1134" w:type="dxa"/>
          </w:tcPr>
          <w:p w14:paraId="7E65AF62" w14:textId="77777777" w:rsidR="00C40881" w:rsidRDefault="00C40881">
            <w:pPr>
              <w:pStyle w:val="ConsPlusNormal"/>
              <w:jc w:val="center"/>
            </w:pPr>
            <w:r>
              <w:t>5</w:t>
            </w:r>
          </w:p>
        </w:tc>
        <w:tc>
          <w:tcPr>
            <w:tcW w:w="1134" w:type="dxa"/>
          </w:tcPr>
          <w:p w14:paraId="1E063971" w14:textId="77777777" w:rsidR="00C40881" w:rsidRDefault="00C40881">
            <w:pPr>
              <w:pStyle w:val="ConsPlusNormal"/>
              <w:jc w:val="center"/>
            </w:pPr>
            <w:r>
              <w:t>4</w:t>
            </w:r>
          </w:p>
        </w:tc>
        <w:tc>
          <w:tcPr>
            <w:tcW w:w="1134" w:type="dxa"/>
          </w:tcPr>
          <w:p w14:paraId="6FD65AD2" w14:textId="77777777" w:rsidR="00C40881" w:rsidRDefault="00C40881">
            <w:pPr>
              <w:pStyle w:val="ConsPlusNormal"/>
              <w:jc w:val="center"/>
            </w:pPr>
            <w:r>
              <w:t>4</w:t>
            </w:r>
          </w:p>
        </w:tc>
        <w:tc>
          <w:tcPr>
            <w:tcW w:w="1135" w:type="dxa"/>
          </w:tcPr>
          <w:p w14:paraId="0D672207" w14:textId="77777777" w:rsidR="00C40881" w:rsidRDefault="00C40881">
            <w:pPr>
              <w:pStyle w:val="ConsPlusNormal"/>
              <w:jc w:val="center"/>
            </w:pPr>
            <w:r>
              <w:t>5</w:t>
            </w:r>
          </w:p>
        </w:tc>
        <w:tc>
          <w:tcPr>
            <w:tcW w:w="1134" w:type="dxa"/>
          </w:tcPr>
          <w:p w14:paraId="48912435" w14:textId="77777777" w:rsidR="00C40881" w:rsidRDefault="00C40881">
            <w:pPr>
              <w:pStyle w:val="ConsPlusNormal"/>
              <w:jc w:val="center"/>
            </w:pPr>
            <w:r>
              <w:t>5</w:t>
            </w:r>
          </w:p>
        </w:tc>
        <w:tc>
          <w:tcPr>
            <w:tcW w:w="1192" w:type="dxa"/>
          </w:tcPr>
          <w:p w14:paraId="0326F1E7" w14:textId="77777777" w:rsidR="00C40881" w:rsidRDefault="00C40881">
            <w:pPr>
              <w:pStyle w:val="ConsPlusNormal"/>
              <w:jc w:val="center"/>
            </w:pPr>
            <w:r>
              <w:t>6</w:t>
            </w:r>
          </w:p>
        </w:tc>
        <w:tc>
          <w:tcPr>
            <w:tcW w:w="1185" w:type="dxa"/>
          </w:tcPr>
          <w:p w14:paraId="081AECEF" w14:textId="77777777" w:rsidR="00C40881" w:rsidRDefault="00C40881">
            <w:pPr>
              <w:pStyle w:val="ConsPlusNormal"/>
              <w:jc w:val="center"/>
            </w:pPr>
            <w:r>
              <w:t>6</w:t>
            </w:r>
          </w:p>
        </w:tc>
        <w:tc>
          <w:tcPr>
            <w:tcW w:w="1191" w:type="dxa"/>
          </w:tcPr>
          <w:p w14:paraId="0C004148" w14:textId="77777777" w:rsidR="00C40881" w:rsidRDefault="00C40881">
            <w:pPr>
              <w:pStyle w:val="ConsPlusNormal"/>
              <w:jc w:val="center"/>
            </w:pPr>
            <w:r>
              <w:t>7</w:t>
            </w:r>
          </w:p>
        </w:tc>
        <w:tc>
          <w:tcPr>
            <w:tcW w:w="1191" w:type="dxa"/>
          </w:tcPr>
          <w:p w14:paraId="00D510F6" w14:textId="77777777" w:rsidR="00C40881" w:rsidRDefault="00C40881">
            <w:pPr>
              <w:pStyle w:val="ConsPlusNormal"/>
              <w:jc w:val="center"/>
            </w:pPr>
            <w:r>
              <w:t>7</w:t>
            </w:r>
          </w:p>
        </w:tc>
        <w:tc>
          <w:tcPr>
            <w:tcW w:w="1191" w:type="dxa"/>
          </w:tcPr>
          <w:p w14:paraId="08F85F3A" w14:textId="77777777" w:rsidR="00C40881" w:rsidRDefault="00C40881">
            <w:pPr>
              <w:pStyle w:val="ConsPlusNormal"/>
              <w:jc w:val="center"/>
            </w:pPr>
            <w:r>
              <w:t>8</w:t>
            </w:r>
          </w:p>
        </w:tc>
        <w:tc>
          <w:tcPr>
            <w:tcW w:w="1191" w:type="dxa"/>
          </w:tcPr>
          <w:p w14:paraId="3B69E6F0" w14:textId="77777777" w:rsidR="00C40881" w:rsidRDefault="00C40881">
            <w:pPr>
              <w:pStyle w:val="ConsPlusNormal"/>
              <w:jc w:val="center"/>
            </w:pPr>
            <w:r>
              <w:t>8</w:t>
            </w:r>
          </w:p>
        </w:tc>
      </w:tr>
      <w:tr w:rsidR="00C40881" w14:paraId="1F20E0E4" w14:textId="77777777">
        <w:tc>
          <w:tcPr>
            <w:tcW w:w="548" w:type="dxa"/>
            <w:vMerge/>
          </w:tcPr>
          <w:p w14:paraId="2B1ED58E" w14:textId="77777777" w:rsidR="00C40881" w:rsidRDefault="00C40881">
            <w:pPr>
              <w:pStyle w:val="ConsPlusNormal"/>
            </w:pPr>
          </w:p>
        </w:tc>
        <w:tc>
          <w:tcPr>
            <w:tcW w:w="4207" w:type="dxa"/>
          </w:tcPr>
          <w:p w14:paraId="58F37FF3" w14:textId="77777777" w:rsidR="00C40881" w:rsidRDefault="00C40881">
            <w:pPr>
              <w:pStyle w:val="ConsPlusNormal"/>
            </w:pPr>
            <w:r>
              <w:t>количество предприятий, которым оказана информационная помощь</w:t>
            </w:r>
          </w:p>
        </w:tc>
        <w:tc>
          <w:tcPr>
            <w:tcW w:w="1650" w:type="dxa"/>
          </w:tcPr>
          <w:p w14:paraId="1080858A" w14:textId="77777777" w:rsidR="00C40881" w:rsidRDefault="00C40881">
            <w:pPr>
              <w:pStyle w:val="ConsPlusNormal"/>
              <w:jc w:val="center"/>
            </w:pPr>
            <w:r>
              <w:t>единиц</w:t>
            </w:r>
          </w:p>
        </w:tc>
        <w:tc>
          <w:tcPr>
            <w:tcW w:w="1247" w:type="dxa"/>
          </w:tcPr>
          <w:p w14:paraId="2D8FC711" w14:textId="77777777" w:rsidR="00C40881" w:rsidRDefault="00C40881">
            <w:pPr>
              <w:pStyle w:val="ConsPlusNormal"/>
              <w:jc w:val="center"/>
            </w:pPr>
            <w:r>
              <w:t>50</w:t>
            </w:r>
          </w:p>
        </w:tc>
        <w:tc>
          <w:tcPr>
            <w:tcW w:w="1077" w:type="dxa"/>
          </w:tcPr>
          <w:p w14:paraId="7FD49909" w14:textId="77777777" w:rsidR="00C40881" w:rsidRDefault="00C40881">
            <w:pPr>
              <w:pStyle w:val="ConsPlusNormal"/>
              <w:jc w:val="center"/>
            </w:pPr>
            <w:r>
              <w:t>55</w:t>
            </w:r>
          </w:p>
        </w:tc>
        <w:tc>
          <w:tcPr>
            <w:tcW w:w="1134" w:type="dxa"/>
          </w:tcPr>
          <w:p w14:paraId="19FFE183" w14:textId="77777777" w:rsidR="00C40881" w:rsidRDefault="00C40881">
            <w:pPr>
              <w:pStyle w:val="ConsPlusNormal"/>
              <w:jc w:val="center"/>
            </w:pPr>
            <w:r>
              <w:t>60</w:t>
            </w:r>
          </w:p>
        </w:tc>
        <w:tc>
          <w:tcPr>
            <w:tcW w:w="1134" w:type="dxa"/>
          </w:tcPr>
          <w:p w14:paraId="087B2028" w14:textId="77777777" w:rsidR="00C40881" w:rsidRDefault="00C40881">
            <w:pPr>
              <w:pStyle w:val="ConsPlusNormal"/>
              <w:jc w:val="center"/>
            </w:pPr>
            <w:r>
              <w:t>65</w:t>
            </w:r>
          </w:p>
        </w:tc>
        <w:tc>
          <w:tcPr>
            <w:tcW w:w="1134" w:type="dxa"/>
          </w:tcPr>
          <w:p w14:paraId="768D4F88" w14:textId="77777777" w:rsidR="00C40881" w:rsidRDefault="00C40881">
            <w:pPr>
              <w:pStyle w:val="ConsPlusNormal"/>
              <w:jc w:val="center"/>
            </w:pPr>
            <w:r>
              <w:t>70</w:t>
            </w:r>
          </w:p>
        </w:tc>
        <w:tc>
          <w:tcPr>
            <w:tcW w:w="1135" w:type="dxa"/>
          </w:tcPr>
          <w:p w14:paraId="26310CAB" w14:textId="77777777" w:rsidR="00C40881" w:rsidRDefault="00C40881">
            <w:pPr>
              <w:pStyle w:val="ConsPlusNormal"/>
              <w:jc w:val="center"/>
            </w:pPr>
            <w:r>
              <w:t>73</w:t>
            </w:r>
          </w:p>
        </w:tc>
        <w:tc>
          <w:tcPr>
            <w:tcW w:w="1134" w:type="dxa"/>
          </w:tcPr>
          <w:p w14:paraId="42BFC421" w14:textId="77777777" w:rsidR="00C40881" w:rsidRDefault="00C40881">
            <w:pPr>
              <w:pStyle w:val="ConsPlusNormal"/>
              <w:jc w:val="center"/>
            </w:pPr>
            <w:r>
              <w:t>75</w:t>
            </w:r>
          </w:p>
        </w:tc>
        <w:tc>
          <w:tcPr>
            <w:tcW w:w="1192" w:type="dxa"/>
          </w:tcPr>
          <w:p w14:paraId="51D3EED1" w14:textId="77777777" w:rsidR="00C40881" w:rsidRDefault="00C40881">
            <w:pPr>
              <w:pStyle w:val="ConsPlusNormal"/>
              <w:jc w:val="center"/>
            </w:pPr>
            <w:r>
              <w:t>75</w:t>
            </w:r>
          </w:p>
        </w:tc>
        <w:tc>
          <w:tcPr>
            <w:tcW w:w="1185" w:type="dxa"/>
          </w:tcPr>
          <w:p w14:paraId="4A7DB70B" w14:textId="77777777" w:rsidR="00C40881" w:rsidRDefault="00C40881">
            <w:pPr>
              <w:pStyle w:val="ConsPlusNormal"/>
              <w:jc w:val="center"/>
            </w:pPr>
            <w:r>
              <w:t>80</w:t>
            </w:r>
          </w:p>
        </w:tc>
        <w:tc>
          <w:tcPr>
            <w:tcW w:w="1191" w:type="dxa"/>
          </w:tcPr>
          <w:p w14:paraId="53E40925" w14:textId="77777777" w:rsidR="00C40881" w:rsidRDefault="00C40881">
            <w:pPr>
              <w:pStyle w:val="ConsPlusNormal"/>
              <w:jc w:val="center"/>
            </w:pPr>
            <w:r>
              <w:t>80</w:t>
            </w:r>
          </w:p>
        </w:tc>
        <w:tc>
          <w:tcPr>
            <w:tcW w:w="1191" w:type="dxa"/>
          </w:tcPr>
          <w:p w14:paraId="6E3FBCB6" w14:textId="77777777" w:rsidR="00C40881" w:rsidRDefault="00C40881">
            <w:pPr>
              <w:pStyle w:val="ConsPlusNormal"/>
              <w:jc w:val="center"/>
            </w:pPr>
            <w:r>
              <w:t>85</w:t>
            </w:r>
          </w:p>
        </w:tc>
        <w:tc>
          <w:tcPr>
            <w:tcW w:w="1191" w:type="dxa"/>
          </w:tcPr>
          <w:p w14:paraId="1E377E04" w14:textId="77777777" w:rsidR="00C40881" w:rsidRDefault="00C40881">
            <w:pPr>
              <w:pStyle w:val="ConsPlusNormal"/>
              <w:jc w:val="center"/>
            </w:pPr>
            <w:r>
              <w:t>85</w:t>
            </w:r>
          </w:p>
        </w:tc>
        <w:tc>
          <w:tcPr>
            <w:tcW w:w="1191" w:type="dxa"/>
          </w:tcPr>
          <w:p w14:paraId="51EA2882" w14:textId="77777777" w:rsidR="00C40881" w:rsidRDefault="00C40881">
            <w:pPr>
              <w:pStyle w:val="ConsPlusNormal"/>
              <w:jc w:val="center"/>
            </w:pPr>
            <w:r>
              <w:t>90</w:t>
            </w:r>
          </w:p>
        </w:tc>
      </w:tr>
      <w:tr w:rsidR="00C40881" w14:paraId="49C75B44" w14:textId="77777777">
        <w:tc>
          <w:tcPr>
            <w:tcW w:w="548" w:type="dxa"/>
            <w:vMerge w:val="restart"/>
            <w:tcBorders>
              <w:bottom w:val="nil"/>
            </w:tcBorders>
          </w:tcPr>
          <w:p w14:paraId="4B604040" w14:textId="77777777" w:rsidR="00C40881" w:rsidRDefault="00C40881">
            <w:pPr>
              <w:pStyle w:val="ConsPlusNormal"/>
              <w:jc w:val="center"/>
            </w:pPr>
            <w:r>
              <w:t>3.</w:t>
            </w:r>
          </w:p>
        </w:tc>
        <w:tc>
          <w:tcPr>
            <w:tcW w:w="4207" w:type="dxa"/>
          </w:tcPr>
          <w:p w14:paraId="468DC4A5" w14:textId="77777777" w:rsidR="00C40881" w:rsidRDefault="00C40881">
            <w:pPr>
              <w:pStyle w:val="ConsPlusNormal"/>
            </w:pPr>
            <w:r>
              <w:t>Отдельное мероприятие "Обеспечение развития машиностроительного комплекса"</w:t>
            </w:r>
          </w:p>
        </w:tc>
        <w:tc>
          <w:tcPr>
            <w:tcW w:w="1650" w:type="dxa"/>
          </w:tcPr>
          <w:p w14:paraId="47BDCF46" w14:textId="77777777" w:rsidR="00C40881" w:rsidRDefault="00C40881">
            <w:pPr>
              <w:pStyle w:val="ConsPlusNormal"/>
            </w:pPr>
          </w:p>
        </w:tc>
        <w:tc>
          <w:tcPr>
            <w:tcW w:w="1247" w:type="dxa"/>
          </w:tcPr>
          <w:p w14:paraId="57C58865" w14:textId="77777777" w:rsidR="00C40881" w:rsidRDefault="00C40881">
            <w:pPr>
              <w:pStyle w:val="ConsPlusNormal"/>
            </w:pPr>
          </w:p>
        </w:tc>
        <w:tc>
          <w:tcPr>
            <w:tcW w:w="1077" w:type="dxa"/>
          </w:tcPr>
          <w:p w14:paraId="500E6DF9" w14:textId="77777777" w:rsidR="00C40881" w:rsidRDefault="00C40881">
            <w:pPr>
              <w:pStyle w:val="ConsPlusNormal"/>
            </w:pPr>
          </w:p>
        </w:tc>
        <w:tc>
          <w:tcPr>
            <w:tcW w:w="1134" w:type="dxa"/>
          </w:tcPr>
          <w:p w14:paraId="549DB6C8" w14:textId="77777777" w:rsidR="00C40881" w:rsidRDefault="00C40881">
            <w:pPr>
              <w:pStyle w:val="ConsPlusNormal"/>
            </w:pPr>
          </w:p>
        </w:tc>
        <w:tc>
          <w:tcPr>
            <w:tcW w:w="1134" w:type="dxa"/>
          </w:tcPr>
          <w:p w14:paraId="417A01E1" w14:textId="77777777" w:rsidR="00C40881" w:rsidRDefault="00C40881">
            <w:pPr>
              <w:pStyle w:val="ConsPlusNormal"/>
            </w:pPr>
          </w:p>
        </w:tc>
        <w:tc>
          <w:tcPr>
            <w:tcW w:w="1134" w:type="dxa"/>
          </w:tcPr>
          <w:p w14:paraId="00A6EBCF" w14:textId="77777777" w:rsidR="00C40881" w:rsidRDefault="00C40881">
            <w:pPr>
              <w:pStyle w:val="ConsPlusNormal"/>
            </w:pPr>
          </w:p>
        </w:tc>
        <w:tc>
          <w:tcPr>
            <w:tcW w:w="1135" w:type="dxa"/>
          </w:tcPr>
          <w:p w14:paraId="1EB11A3A" w14:textId="77777777" w:rsidR="00C40881" w:rsidRDefault="00C40881">
            <w:pPr>
              <w:pStyle w:val="ConsPlusNormal"/>
            </w:pPr>
          </w:p>
        </w:tc>
        <w:tc>
          <w:tcPr>
            <w:tcW w:w="1134" w:type="dxa"/>
          </w:tcPr>
          <w:p w14:paraId="0B47D521" w14:textId="77777777" w:rsidR="00C40881" w:rsidRDefault="00C40881">
            <w:pPr>
              <w:pStyle w:val="ConsPlusNormal"/>
            </w:pPr>
          </w:p>
        </w:tc>
        <w:tc>
          <w:tcPr>
            <w:tcW w:w="1192" w:type="dxa"/>
          </w:tcPr>
          <w:p w14:paraId="5DC7F87D" w14:textId="77777777" w:rsidR="00C40881" w:rsidRDefault="00C40881">
            <w:pPr>
              <w:pStyle w:val="ConsPlusNormal"/>
            </w:pPr>
          </w:p>
        </w:tc>
        <w:tc>
          <w:tcPr>
            <w:tcW w:w="1185" w:type="dxa"/>
          </w:tcPr>
          <w:p w14:paraId="5B94BD05" w14:textId="77777777" w:rsidR="00C40881" w:rsidRDefault="00C40881">
            <w:pPr>
              <w:pStyle w:val="ConsPlusNormal"/>
            </w:pPr>
          </w:p>
        </w:tc>
        <w:tc>
          <w:tcPr>
            <w:tcW w:w="1191" w:type="dxa"/>
          </w:tcPr>
          <w:p w14:paraId="742456A9" w14:textId="77777777" w:rsidR="00C40881" w:rsidRDefault="00C40881">
            <w:pPr>
              <w:pStyle w:val="ConsPlusNormal"/>
            </w:pPr>
          </w:p>
        </w:tc>
        <w:tc>
          <w:tcPr>
            <w:tcW w:w="1191" w:type="dxa"/>
          </w:tcPr>
          <w:p w14:paraId="311D762D" w14:textId="77777777" w:rsidR="00C40881" w:rsidRDefault="00C40881">
            <w:pPr>
              <w:pStyle w:val="ConsPlusNormal"/>
            </w:pPr>
          </w:p>
        </w:tc>
        <w:tc>
          <w:tcPr>
            <w:tcW w:w="1191" w:type="dxa"/>
          </w:tcPr>
          <w:p w14:paraId="524B5BA9" w14:textId="77777777" w:rsidR="00C40881" w:rsidRDefault="00C40881">
            <w:pPr>
              <w:pStyle w:val="ConsPlusNormal"/>
            </w:pPr>
          </w:p>
        </w:tc>
        <w:tc>
          <w:tcPr>
            <w:tcW w:w="1191" w:type="dxa"/>
          </w:tcPr>
          <w:p w14:paraId="30084EE4" w14:textId="77777777" w:rsidR="00C40881" w:rsidRDefault="00C40881">
            <w:pPr>
              <w:pStyle w:val="ConsPlusNormal"/>
            </w:pPr>
          </w:p>
        </w:tc>
      </w:tr>
      <w:tr w:rsidR="00C40881" w14:paraId="13F2149E" w14:textId="77777777">
        <w:tc>
          <w:tcPr>
            <w:tcW w:w="548" w:type="dxa"/>
            <w:vMerge/>
            <w:tcBorders>
              <w:bottom w:val="nil"/>
            </w:tcBorders>
          </w:tcPr>
          <w:p w14:paraId="000522C3" w14:textId="77777777" w:rsidR="00C40881" w:rsidRDefault="00C40881">
            <w:pPr>
              <w:pStyle w:val="ConsPlusNormal"/>
            </w:pPr>
          </w:p>
        </w:tc>
        <w:tc>
          <w:tcPr>
            <w:tcW w:w="4207" w:type="dxa"/>
          </w:tcPr>
          <w:p w14:paraId="60134B42" w14:textId="77777777" w:rsidR="00C40881" w:rsidRDefault="00C40881">
            <w:pPr>
              <w:pStyle w:val="ConsPlusNormal"/>
            </w:pPr>
            <w:r>
              <w:t>объем отгруженных товаров собственного производства предприятиями машиностроительного комплекса Кировской области</w:t>
            </w:r>
          </w:p>
        </w:tc>
        <w:tc>
          <w:tcPr>
            <w:tcW w:w="1650" w:type="dxa"/>
          </w:tcPr>
          <w:p w14:paraId="5F3B1A90" w14:textId="77777777" w:rsidR="00C40881" w:rsidRDefault="00C40881">
            <w:pPr>
              <w:pStyle w:val="ConsPlusNormal"/>
              <w:jc w:val="center"/>
            </w:pPr>
            <w:r>
              <w:t>млн. рублей</w:t>
            </w:r>
          </w:p>
        </w:tc>
        <w:tc>
          <w:tcPr>
            <w:tcW w:w="1247" w:type="dxa"/>
          </w:tcPr>
          <w:p w14:paraId="7976EA1D" w14:textId="77777777" w:rsidR="00C40881" w:rsidRDefault="00C40881">
            <w:pPr>
              <w:pStyle w:val="ConsPlusNormal"/>
              <w:jc w:val="center"/>
            </w:pPr>
            <w:r>
              <w:t>59 392,9</w:t>
            </w:r>
          </w:p>
        </w:tc>
        <w:tc>
          <w:tcPr>
            <w:tcW w:w="1077" w:type="dxa"/>
          </w:tcPr>
          <w:p w14:paraId="620058A3" w14:textId="77777777" w:rsidR="00C40881" w:rsidRDefault="00C40881">
            <w:pPr>
              <w:pStyle w:val="ConsPlusNormal"/>
              <w:jc w:val="center"/>
            </w:pPr>
            <w:r>
              <w:t>63 862,1</w:t>
            </w:r>
          </w:p>
        </w:tc>
        <w:tc>
          <w:tcPr>
            <w:tcW w:w="1134" w:type="dxa"/>
          </w:tcPr>
          <w:p w14:paraId="42555A07" w14:textId="77777777" w:rsidR="00C40881" w:rsidRDefault="00C40881">
            <w:pPr>
              <w:pStyle w:val="ConsPlusNormal"/>
              <w:jc w:val="center"/>
            </w:pPr>
            <w:r>
              <w:t>60 514,2</w:t>
            </w:r>
          </w:p>
        </w:tc>
        <w:tc>
          <w:tcPr>
            <w:tcW w:w="1134" w:type="dxa"/>
          </w:tcPr>
          <w:p w14:paraId="5F6B9F33" w14:textId="77777777" w:rsidR="00C40881" w:rsidRDefault="00C40881">
            <w:pPr>
              <w:pStyle w:val="ConsPlusNormal"/>
              <w:jc w:val="center"/>
            </w:pPr>
            <w:r>
              <w:t>70 616,9</w:t>
            </w:r>
          </w:p>
        </w:tc>
        <w:tc>
          <w:tcPr>
            <w:tcW w:w="1134" w:type="dxa"/>
          </w:tcPr>
          <w:p w14:paraId="3EC74D81" w14:textId="77777777" w:rsidR="00C40881" w:rsidRDefault="00C40881">
            <w:pPr>
              <w:pStyle w:val="ConsPlusNormal"/>
              <w:jc w:val="center"/>
            </w:pPr>
            <w:r>
              <w:t>77 678,1</w:t>
            </w:r>
          </w:p>
        </w:tc>
        <w:tc>
          <w:tcPr>
            <w:tcW w:w="1135" w:type="dxa"/>
          </w:tcPr>
          <w:p w14:paraId="7EF52FDE" w14:textId="77777777" w:rsidR="00C40881" w:rsidRDefault="00C40881">
            <w:pPr>
              <w:pStyle w:val="ConsPlusNormal"/>
              <w:jc w:val="center"/>
            </w:pPr>
            <w:r>
              <w:t>123 375,0</w:t>
            </w:r>
          </w:p>
        </w:tc>
        <w:tc>
          <w:tcPr>
            <w:tcW w:w="1134" w:type="dxa"/>
          </w:tcPr>
          <w:p w14:paraId="1F3A47F8" w14:textId="77777777" w:rsidR="00C40881" w:rsidRDefault="00C40881">
            <w:pPr>
              <w:pStyle w:val="ConsPlusNormal"/>
              <w:jc w:val="center"/>
            </w:pPr>
            <w:r>
              <w:t>129 543,7</w:t>
            </w:r>
          </w:p>
        </w:tc>
        <w:tc>
          <w:tcPr>
            <w:tcW w:w="1192" w:type="dxa"/>
          </w:tcPr>
          <w:p w14:paraId="19E7B35D" w14:textId="77777777" w:rsidR="00C40881" w:rsidRDefault="00C40881">
            <w:pPr>
              <w:pStyle w:val="ConsPlusNormal"/>
              <w:jc w:val="center"/>
            </w:pPr>
            <w:r>
              <w:t>136 020,8</w:t>
            </w:r>
          </w:p>
        </w:tc>
        <w:tc>
          <w:tcPr>
            <w:tcW w:w="1185" w:type="dxa"/>
          </w:tcPr>
          <w:p w14:paraId="68D8A816" w14:textId="77777777" w:rsidR="00C40881" w:rsidRDefault="00C40881">
            <w:pPr>
              <w:pStyle w:val="ConsPlusNormal"/>
              <w:jc w:val="center"/>
            </w:pPr>
            <w:r>
              <w:t>142 821,8</w:t>
            </w:r>
          </w:p>
        </w:tc>
        <w:tc>
          <w:tcPr>
            <w:tcW w:w="1191" w:type="dxa"/>
          </w:tcPr>
          <w:p w14:paraId="5AB541C3" w14:textId="77777777" w:rsidR="00C40881" w:rsidRDefault="00C40881">
            <w:pPr>
              <w:pStyle w:val="ConsPlusNormal"/>
              <w:jc w:val="center"/>
            </w:pPr>
            <w:r>
              <w:t>149 962,8</w:t>
            </w:r>
          </w:p>
        </w:tc>
        <w:tc>
          <w:tcPr>
            <w:tcW w:w="1191" w:type="dxa"/>
          </w:tcPr>
          <w:p w14:paraId="76A8B3A6" w14:textId="77777777" w:rsidR="00C40881" w:rsidRDefault="00C40881">
            <w:pPr>
              <w:pStyle w:val="ConsPlusNormal"/>
              <w:jc w:val="center"/>
            </w:pPr>
            <w:r>
              <w:t>157 460,9</w:t>
            </w:r>
          </w:p>
        </w:tc>
        <w:tc>
          <w:tcPr>
            <w:tcW w:w="1191" w:type="dxa"/>
          </w:tcPr>
          <w:p w14:paraId="4100D107" w14:textId="77777777" w:rsidR="00C40881" w:rsidRDefault="00C40881">
            <w:pPr>
              <w:pStyle w:val="ConsPlusNormal"/>
              <w:jc w:val="center"/>
            </w:pPr>
            <w:r>
              <w:t>165 333,9</w:t>
            </w:r>
          </w:p>
        </w:tc>
        <w:tc>
          <w:tcPr>
            <w:tcW w:w="1191" w:type="dxa"/>
          </w:tcPr>
          <w:p w14:paraId="575FDEC5" w14:textId="77777777" w:rsidR="00C40881" w:rsidRDefault="00C40881">
            <w:pPr>
              <w:pStyle w:val="ConsPlusNormal"/>
              <w:jc w:val="center"/>
            </w:pPr>
            <w:r>
              <w:t>173 600,5</w:t>
            </w:r>
          </w:p>
        </w:tc>
      </w:tr>
      <w:tr w:rsidR="00C40881" w14:paraId="6C12CD27" w14:textId="77777777">
        <w:tblPrEx>
          <w:tblBorders>
            <w:insideH w:val="nil"/>
          </w:tblBorders>
        </w:tblPrEx>
        <w:tc>
          <w:tcPr>
            <w:tcW w:w="548" w:type="dxa"/>
            <w:vMerge/>
            <w:tcBorders>
              <w:bottom w:val="nil"/>
            </w:tcBorders>
          </w:tcPr>
          <w:p w14:paraId="490DBE33" w14:textId="77777777" w:rsidR="00C40881" w:rsidRDefault="00C40881">
            <w:pPr>
              <w:pStyle w:val="ConsPlusNormal"/>
            </w:pPr>
          </w:p>
        </w:tc>
        <w:tc>
          <w:tcPr>
            <w:tcW w:w="4207" w:type="dxa"/>
            <w:tcBorders>
              <w:bottom w:val="nil"/>
            </w:tcBorders>
          </w:tcPr>
          <w:p w14:paraId="2F468B56" w14:textId="77777777" w:rsidR="00C40881" w:rsidRDefault="00C40881">
            <w:pPr>
              <w:pStyle w:val="ConsPlusNormal"/>
            </w:pPr>
            <w:r>
              <w:t>объем экспорта машиностроительной продукции Кировской области</w:t>
            </w:r>
          </w:p>
        </w:tc>
        <w:tc>
          <w:tcPr>
            <w:tcW w:w="1650" w:type="dxa"/>
            <w:tcBorders>
              <w:bottom w:val="nil"/>
            </w:tcBorders>
          </w:tcPr>
          <w:p w14:paraId="405C2FCB" w14:textId="77777777" w:rsidR="00C40881" w:rsidRDefault="00C40881">
            <w:pPr>
              <w:pStyle w:val="ConsPlusNormal"/>
              <w:jc w:val="center"/>
            </w:pPr>
            <w:r>
              <w:t>млн. долларов США</w:t>
            </w:r>
          </w:p>
        </w:tc>
        <w:tc>
          <w:tcPr>
            <w:tcW w:w="1247" w:type="dxa"/>
            <w:tcBorders>
              <w:bottom w:val="nil"/>
            </w:tcBorders>
          </w:tcPr>
          <w:p w14:paraId="2BA25883" w14:textId="77777777" w:rsidR="00C40881" w:rsidRDefault="00C40881">
            <w:pPr>
              <w:pStyle w:val="ConsPlusNormal"/>
              <w:jc w:val="center"/>
            </w:pPr>
            <w:r>
              <w:t>59,5</w:t>
            </w:r>
          </w:p>
        </w:tc>
        <w:tc>
          <w:tcPr>
            <w:tcW w:w="1077" w:type="dxa"/>
            <w:tcBorders>
              <w:bottom w:val="nil"/>
            </w:tcBorders>
          </w:tcPr>
          <w:p w14:paraId="0E2A644C" w14:textId="77777777" w:rsidR="00C40881" w:rsidRDefault="00C40881">
            <w:pPr>
              <w:pStyle w:val="ConsPlusNormal"/>
              <w:jc w:val="center"/>
            </w:pPr>
            <w:r>
              <w:t>56,0</w:t>
            </w:r>
          </w:p>
        </w:tc>
        <w:tc>
          <w:tcPr>
            <w:tcW w:w="1134" w:type="dxa"/>
            <w:tcBorders>
              <w:bottom w:val="nil"/>
            </w:tcBorders>
          </w:tcPr>
          <w:p w14:paraId="0B566EC3" w14:textId="77777777" w:rsidR="00C40881" w:rsidRDefault="00C40881">
            <w:pPr>
              <w:pStyle w:val="ConsPlusNormal"/>
              <w:jc w:val="center"/>
            </w:pPr>
            <w:r>
              <w:t>35,0</w:t>
            </w:r>
          </w:p>
        </w:tc>
        <w:tc>
          <w:tcPr>
            <w:tcW w:w="1134" w:type="dxa"/>
            <w:tcBorders>
              <w:bottom w:val="nil"/>
            </w:tcBorders>
          </w:tcPr>
          <w:p w14:paraId="0DE3D655" w14:textId="77777777" w:rsidR="00C40881" w:rsidRDefault="00C40881">
            <w:pPr>
              <w:pStyle w:val="ConsPlusNormal"/>
              <w:jc w:val="center"/>
            </w:pPr>
            <w:r>
              <w:t>51,0</w:t>
            </w:r>
          </w:p>
        </w:tc>
        <w:tc>
          <w:tcPr>
            <w:tcW w:w="1134" w:type="dxa"/>
            <w:tcBorders>
              <w:bottom w:val="nil"/>
            </w:tcBorders>
          </w:tcPr>
          <w:p w14:paraId="78A223C9" w14:textId="77777777" w:rsidR="00C40881" w:rsidRDefault="00C40881">
            <w:pPr>
              <w:pStyle w:val="ConsPlusNormal"/>
              <w:jc w:val="center"/>
            </w:pPr>
            <w:r>
              <w:t>60,0</w:t>
            </w:r>
          </w:p>
        </w:tc>
        <w:tc>
          <w:tcPr>
            <w:tcW w:w="1135" w:type="dxa"/>
            <w:tcBorders>
              <w:bottom w:val="nil"/>
            </w:tcBorders>
          </w:tcPr>
          <w:p w14:paraId="7F43DCF6" w14:textId="77777777" w:rsidR="00C40881" w:rsidRDefault="00C40881">
            <w:pPr>
              <w:pStyle w:val="ConsPlusNormal"/>
              <w:jc w:val="center"/>
            </w:pPr>
            <w:r>
              <w:t>65,0</w:t>
            </w:r>
          </w:p>
        </w:tc>
        <w:tc>
          <w:tcPr>
            <w:tcW w:w="1134" w:type="dxa"/>
            <w:tcBorders>
              <w:bottom w:val="nil"/>
            </w:tcBorders>
          </w:tcPr>
          <w:p w14:paraId="6980CED0" w14:textId="77777777" w:rsidR="00C40881" w:rsidRDefault="00C40881">
            <w:pPr>
              <w:pStyle w:val="ConsPlusNormal"/>
              <w:jc w:val="center"/>
            </w:pPr>
            <w:r>
              <w:t>70,0</w:t>
            </w:r>
          </w:p>
        </w:tc>
        <w:tc>
          <w:tcPr>
            <w:tcW w:w="1192" w:type="dxa"/>
            <w:tcBorders>
              <w:bottom w:val="nil"/>
            </w:tcBorders>
          </w:tcPr>
          <w:p w14:paraId="0D8AEEBD" w14:textId="77777777" w:rsidR="00C40881" w:rsidRDefault="00C40881">
            <w:pPr>
              <w:pStyle w:val="ConsPlusNormal"/>
              <w:jc w:val="center"/>
            </w:pPr>
            <w:r>
              <w:t>73,0</w:t>
            </w:r>
          </w:p>
        </w:tc>
        <w:tc>
          <w:tcPr>
            <w:tcW w:w="1185" w:type="dxa"/>
            <w:tcBorders>
              <w:bottom w:val="nil"/>
            </w:tcBorders>
          </w:tcPr>
          <w:p w14:paraId="25F56EBA" w14:textId="77777777" w:rsidR="00C40881" w:rsidRDefault="00C40881">
            <w:pPr>
              <w:pStyle w:val="ConsPlusNormal"/>
              <w:jc w:val="center"/>
            </w:pPr>
            <w:r>
              <w:t>77,0</w:t>
            </w:r>
          </w:p>
        </w:tc>
        <w:tc>
          <w:tcPr>
            <w:tcW w:w="1191" w:type="dxa"/>
            <w:tcBorders>
              <w:bottom w:val="nil"/>
            </w:tcBorders>
          </w:tcPr>
          <w:p w14:paraId="53A59389" w14:textId="77777777" w:rsidR="00C40881" w:rsidRDefault="00C40881">
            <w:pPr>
              <w:pStyle w:val="ConsPlusNormal"/>
              <w:jc w:val="center"/>
            </w:pPr>
            <w:r>
              <w:t>80,0</w:t>
            </w:r>
          </w:p>
        </w:tc>
        <w:tc>
          <w:tcPr>
            <w:tcW w:w="1191" w:type="dxa"/>
            <w:tcBorders>
              <w:bottom w:val="nil"/>
            </w:tcBorders>
          </w:tcPr>
          <w:p w14:paraId="1219D0EE" w14:textId="77777777" w:rsidR="00C40881" w:rsidRDefault="00C40881">
            <w:pPr>
              <w:pStyle w:val="ConsPlusNormal"/>
              <w:jc w:val="center"/>
            </w:pPr>
            <w:r>
              <w:t>83,0</w:t>
            </w:r>
          </w:p>
        </w:tc>
        <w:tc>
          <w:tcPr>
            <w:tcW w:w="1191" w:type="dxa"/>
            <w:tcBorders>
              <w:bottom w:val="nil"/>
            </w:tcBorders>
          </w:tcPr>
          <w:p w14:paraId="0370EBFE" w14:textId="77777777" w:rsidR="00C40881" w:rsidRDefault="00C40881">
            <w:pPr>
              <w:pStyle w:val="ConsPlusNormal"/>
              <w:jc w:val="center"/>
            </w:pPr>
            <w:r>
              <w:t>87,0</w:t>
            </w:r>
          </w:p>
        </w:tc>
        <w:tc>
          <w:tcPr>
            <w:tcW w:w="1191" w:type="dxa"/>
            <w:tcBorders>
              <w:bottom w:val="nil"/>
            </w:tcBorders>
          </w:tcPr>
          <w:p w14:paraId="1E1A2539" w14:textId="77777777" w:rsidR="00C40881" w:rsidRDefault="00C40881">
            <w:pPr>
              <w:pStyle w:val="ConsPlusNormal"/>
              <w:jc w:val="center"/>
            </w:pPr>
            <w:r>
              <w:t>90,0</w:t>
            </w:r>
          </w:p>
        </w:tc>
      </w:tr>
      <w:tr w:rsidR="00C40881" w14:paraId="68EC4030" w14:textId="77777777">
        <w:tblPrEx>
          <w:tblBorders>
            <w:insideH w:val="nil"/>
          </w:tblBorders>
        </w:tblPrEx>
        <w:tc>
          <w:tcPr>
            <w:tcW w:w="21541" w:type="dxa"/>
            <w:gridSpan w:val="16"/>
            <w:tcBorders>
              <w:top w:val="nil"/>
            </w:tcBorders>
          </w:tcPr>
          <w:p w14:paraId="28553C04" w14:textId="77777777" w:rsidR="00C40881" w:rsidRDefault="00C40881">
            <w:pPr>
              <w:pStyle w:val="ConsPlusNormal"/>
              <w:jc w:val="both"/>
            </w:pPr>
            <w:r>
              <w:t xml:space="preserve">(п. 3 в ред. </w:t>
            </w:r>
            <w:hyperlink r:id="rId162">
              <w:r>
                <w:rPr>
                  <w:color w:val="0000FF"/>
                </w:rPr>
                <w:t>постановления</w:t>
              </w:r>
            </w:hyperlink>
            <w:r>
              <w:t xml:space="preserve"> Правительства Кировской области от 12.05.2023 N 241-П)</w:t>
            </w:r>
          </w:p>
        </w:tc>
      </w:tr>
      <w:tr w:rsidR="00C40881" w14:paraId="5A09C8AB" w14:textId="77777777">
        <w:tc>
          <w:tcPr>
            <w:tcW w:w="548" w:type="dxa"/>
            <w:vMerge w:val="restart"/>
            <w:tcBorders>
              <w:bottom w:val="nil"/>
            </w:tcBorders>
          </w:tcPr>
          <w:p w14:paraId="4A67705E" w14:textId="77777777" w:rsidR="00C40881" w:rsidRDefault="00C40881">
            <w:pPr>
              <w:pStyle w:val="ConsPlusNormal"/>
              <w:jc w:val="center"/>
            </w:pPr>
            <w:r>
              <w:t>4.</w:t>
            </w:r>
          </w:p>
        </w:tc>
        <w:tc>
          <w:tcPr>
            <w:tcW w:w="4207" w:type="dxa"/>
          </w:tcPr>
          <w:p w14:paraId="7D4E9472" w14:textId="77777777" w:rsidR="00C40881" w:rsidRDefault="00C40881">
            <w:pPr>
              <w:pStyle w:val="ConsPlusNormal"/>
            </w:pPr>
            <w:r>
              <w:t>Отдельное мероприятие "Обеспечение развития отрасли легкой промышленности"</w:t>
            </w:r>
          </w:p>
        </w:tc>
        <w:tc>
          <w:tcPr>
            <w:tcW w:w="1650" w:type="dxa"/>
          </w:tcPr>
          <w:p w14:paraId="4AA1D27F" w14:textId="77777777" w:rsidR="00C40881" w:rsidRDefault="00C40881">
            <w:pPr>
              <w:pStyle w:val="ConsPlusNormal"/>
            </w:pPr>
          </w:p>
        </w:tc>
        <w:tc>
          <w:tcPr>
            <w:tcW w:w="1247" w:type="dxa"/>
          </w:tcPr>
          <w:p w14:paraId="3D15405B" w14:textId="77777777" w:rsidR="00C40881" w:rsidRDefault="00C40881">
            <w:pPr>
              <w:pStyle w:val="ConsPlusNormal"/>
            </w:pPr>
          </w:p>
        </w:tc>
        <w:tc>
          <w:tcPr>
            <w:tcW w:w="1077" w:type="dxa"/>
          </w:tcPr>
          <w:p w14:paraId="7352C450" w14:textId="77777777" w:rsidR="00C40881" w:rsidRDefault="00C40881">
            <w:pPr>
              <w:pStyle w:val="ConsPlusNormal"/>
            </w:pPr>
          </w:p>
        </w:tc>
        <w:tc>
          <w:tcPr>
            <w:tcW w:w="1134" w:type="dxa"/>
          </w:tcPr>
          <w:p w14:paraId="4942286C" w14:textId="77777777" w:rsidR="00C40881" w:rsidRDefault="00C40881">
            <w:pPr>
              <w:pStyle w:val="ConsPlusNormal"/>
            </w:pPr>
          </w:p>
        </w:tc>
        <w:tc>
          <w:tcPr>
            <w:tcW w:w="1134" w:type="dxa"/>
          </w:tcPr>
          <w:p w14:paraId="0A159EB7" w14:textId="77777777" w:rsidR="00C40881" w:rsidRDefault="00C40881">
            <w:pPr>
              <w:pStyle w:val="ConsPlusNormal"/>
            </w:pPr>
          </w:p>
        </w:tc>
        <w:tc>
          <w:tcPr>
            <w:tcW w:w="1134" w:type="dxa"/>
          </w:tcPr>
          <w:p w14:paraId="7A768009" w14:textId="77777777" w:rsidR="00C40881" w:rsidRDefault="00C40881">
            <w:pPr>
              <w:pStyle w:val="ConsPlusNormal"/>
            </w:pPr>
          </w:p>
        </w:tc>
        <w:tc>
          <w:tcPr>
            <w:tcW w:w="1135" w:type="dxa"/>
          </w:tcPr>
          <w:p w14:paraId="2F1AC3E5" w14:textId="77777777" w:rsidR="00C40881" w:rsidRDefault="00C40881">
            <w:pPr>
              <w:pStyle w:val="ConsPlusNormal"/>
            </w:pPr>
          </w:p>
        </w:tc>
        <w:tc>
          <w:tcPr>
            <w:tcW w:w="1134" w:type="dxa"/>
          </w:tcPr>
          <w:p w14:paraId="30D9EDF3" w14:textId="77777777" w:rsidR="00C40881" w:rsidRDefault="00C40881">
            <w:pPr>
              <w:pStyle w:val="ConsPlusNormal"/>
            </w:pPr>
          </w:p>
        </w:tc>
        <w:tc>
          <w:tcPr>
            <w:tcW w:w="1192" w:type="dxa"/>
          </w:tcPr>
          <w:p w14:paraId="338A613D" w14:textId="77777777" w:rsidR="00C40881" w:rsidRDefault="00C40881">
            <w:pPr>
              <w:pStyle w:val="ConsPlusNormal"/>
            </w:pPr>
          </w:p>
        </w:tc>
        <w:tc>
          <w:tcPr>
            <w:tcW w:w="1185" w:type="dxa"/>
          </w:tcPr>
          <w:p w14:paraId="5EC13275" w14:textId="77777777" w:rsidR="00C40881" w:rsidRDefault="00C40881">
            <w:pPr>
              <w:pStyle w:val="ConsPlusNormal"/>
            </w:pPr>
          </w:p>
        </w:tc>
        <w:tc>
          <w:tcPr>
            <w:tcW w:w="1191" w:type="dxa"/>
          </w:tcPr>
          <w:p w14:paraId="34B98F6A" w14:textId="77777777" w:rsidR="00C40881" w:rsidRDefault="00C40881">
            <w:pPr>
              <w:pStyle w:val="ConsPlusNormal"/>
            </w:pPr>
          </w:p>
        </w:tc>
        <w:tc>
          <w:tcPr>
            <w:tcW w:w="1191" w:type="dxa"/>
          </w:tcPr>
          <w:p w14:paraId="4DBFB856" w14:textId="77777777" w:rsidR="00C40881" w:rsidRDefault="00C40881">
            <w:pPr>
              <w:pStyle w:val="ConsPlusNormal"/>
            </w:pPr>
          </w:p>
        </w:tc>
        <w:tc>
          <w:tcPr>
            <w:tcW w:w="1191" w:type="dxa"/>
          </w:tcPr>
          <w:p w14:paraId="4F0FAB7C" w14:textId="77777777" w:rsidR="00C40881" w:rsidRDefault="00C40881">
            <w:pPr>
              <w:pStyle w:val="ConsPlusNormal"/>
            </w:pPr>
          </w:p>
        </w:tc>
        <w:tc>
          <w:tcPr>
            <w:tcW w:w="1191" w:type="dxa"/>
          </w:tcPr>
          <w:p w14:paraId="273291A2" w14:textId="77777777" w:rsidR="00C40881" w:rsidRDefault="00C40881">
            <w:pPr>
              <w:pStyle w:val="ConsPlusNormal"/>
            </w:pPr>
          </w:p>
        </w:tc>
      </w:tr>
      <w:tr w:rsidR="00C40881" w14:paraId="1A1C7AA9" w14:textId="77777777">
        <w:tc>
          <w:tcPr>
            <w:tcW w:w="548" w:type="dxa"/>
            <w:vMerge/>
            <w:tcBorders>
              <w:bottom w:val="nil"/>
            </w:tcBorders>
          </w:tcPr>
          <w:p w14:paraId="446439A3" w14:textId="77777777" w:rsidR="00C40881" w:rsidRDefault="00C40881">
            <w:pPr>
              <w:pStyle w:val="ConsPlusNormal"/>
            </w:pPr>
          </w:p>
        </w:tc>
        <w:tc>
          <w:tcPr>
            <w:tcW w:w="4207" w:type="dxa"/>
          </w:tcPr>
          <w:p w14:paraId="5404032C" w14:textId="77777777" w:rsidR="00C40881" w:rsidRDefault="00C40881">
            <w:pPr>
              <w:pStyle w:val="ConsPlusNormal"/>
            </w:pPr>
            <w:r>
              <w:t>объем отгруженных товаров собственного производства предприятиями легкой промышленности Кировской области</w:t>
            </w:r>
          </w:p>
        </w:tc>
        <w:tc>
          <w:tcPr>
            <w:tcW w:w="1650" w:type="dxa"/>
          </w:tcPr>
          <w:p w14:paraId="38FA8A79" w14:textId="77777777" w:rsidR="00C40881" w:rsidRDefault="00C40881">
            <w:pPr>
              <w:pStyle w:val="ConsPlusNormal"/>
              <w:jc w:val="center"/>
            </w:pPr>
            <w:r>
              <w:t>млн. рублей</w:t>
            </w:r>
          </w:p>
        </w:tc>
        <w:tc>
          <w:tcPr>
            <w:tcW w:w="1247" w:type="dxa"/>
          </w:tcPr>
          <w:p w14:paraId="7E9F157A" w14:textId="77777777" w:rsidR="00C40881" w:rsidRDefault="00C40881">
            <w:pPr>
              <w:pStyle w:val="ConsPlusNormal"/>
              <w:jc w:val="center"/>
            </w:pPr>
            <w:r>
              <w:t>8 386,5</w:t>
            </w:r>
          </w:p>
        </w:tc>
        <w:tc>
          <w:tcPr>
            <w:tcW w:w="1077" w:type="dxa"/>
          </w:tcPr>
          <w:p w14:paraId="3807DB23" w14:textId="77777777" w:rsidR="00C40881" w:rsidRDefault="00C40881">
            <w:pPr>
              <w:pStyle w:val="ConsPlusNormal"/>
              <w:jc w:val="center"/>
            </w:pPr>
            <w:r>
              <w:t>7 145,7</w:t>
            </w:r>
          </w:p>
        </w:tc>
        <w:tc>
          <w:tcPr>
            <w:tcW w:w="1134" w:type="dxa"/>
          </w:tcPr>
          <w:p w14:paraId="206EA442" w14:textId="77777777" w:rsidR="00C40881" w:rsidRDefault="00C40881">
            <w:pPr>
              <w:pStyle w:val="ConsPlusNormal"/>
              <w:jc w:val="center"/>
            </w:pPr>
            <w:r>
              <w:t>6 853,7</w:t>
            </w:r>
          </w:p>
        </w:tc>
        <w:tc>
          <w:tcPr>
            <w:tcW w:w="1134" w:type="dxa"/>
          </w:tcPr>
          <w:p w14:paraId="4FA049F3" w14:textId="77777777" w:rsidR="00C40881" w:rsidRDefault="00C40881">
            <w:pPr>
              <w:pStyle w:val="ConsPlusNormal"/>
              <w:jc w:val="center"/>
            </w:pPr>
            <w:r>
              <w:t>6 653,4</w:t>
            </w:r>
          </w:p>
        </w:tc>
        <w:tc>
          <w:tcPr>
            <w:tcW w:w="1134" w:type="dxa"/>
          </w:tcPr>
          <w:p w14:paraId="5341BE2D" w14:textId="77777777" w:rsidR="00C40881" w:rsidRDefault="00C40881">
            <w:pPr>
              <w:pStyle w:val="ConsPlusNormal"/>
              <w:jc w:val="center"/>
            </w:pPr>
            <w:r>
              <w:t>7 807,4</w:t>
            </w:r>
          </w:p>
        </w:tc>
        <w:tc>
          <w:tcPr>
            <w:tcW w:w="1135" w:type="dxa"/>
          </w:tcPr>
          <w:p w14:paraId="1C29A874" w14:textId="77777777" w:rsidR="00C40881" w:rsidRDefault="00C40881">
            <w:pPr>
              <w:pStyle w:val="ConsPlusNormal"/>
              <w:jc w:val="center"/>
            </w:pPr>
            <w:r>
              <w:t>10 407,6</w:t>
            </w:r>
          </w:p>
        </w:tc>
        <w:tc>
          <w:tcPr>
            <w:tcW w:w="1134" w:type="dxa"/>
          </w:tcPr>
          <w:p w14:paraId="05303765" w14:textId="77777777" w:rsidR="00C40881" w:rsidRDefault="00C40881">
            <w:pPr>
              <w:pStyle w:val="ConsPlusNormal"/>
              <w:jc w:val="center"/>
            </w:pPr>
            <w:r>
              <w:t>10 927,9</w:t>
            </w:r>
          </w:p>
        </w:tc>
        <w:tc>
          <w:tcPr>
            <w:tcW w:w="1192" w:type="dxa"/>
          </w:tcPr>
          <w:p w14:paraId="25C9DB96" w14:textId="77777777" w:rsidR="00C40881" w:rsidRDefault="00C40881">
            <w:pPr>
              <w:pStyle w:val="ConsPlusNormal"/>
              <w:jc w:val="center"/>
            </w:pPr>
            <w:r>
              <w:t>11 474,3</w:t>
            </w:r>
          </w:p>
        </w:tc>
        <w:tc>
          <w:tcPr>
            <w:tcW w:w="1185" w:type="dxa"/>
          </w:tcPr>
          <w:p w14:paraId="4BF9BE51" w14:textId="77777777" w:rsidR="00C40881" w:rsidRDefault="00C40881">
            <w:pPr>
              <w:pStyle w:val="ConsPlusNormal"/>
              <w:jc w:val="center"/>
            </w:pPr>
            <w:r>
              <w:t>12 048,1</w:t>
            </w:r>
          </w:p>
        </w:tc>
        <w:tc>
          <w:tcPr>
            <w:tcW w:w="1191" w:type="dxa"/>
          </w:tcPr>
          <w:p w14:paraId="47070570" w14:textId="77777777" w:rsidR="00C40881" w:rsidRDefault="00C40881">
            <w:pPr>
              <w:pStyle w:val="ConsPlusNormal"/>
              <w:jc w:val="center"/>
            </w:pPr>
            <w:r>
              <w:t>12 650,5</w:t>
            </w:r>
          </w:p>
        </w:tc>
        <w:tc>
          <w:tcPr>
            <w:tcW w:w="1191" w:type="dxa"/>
          </w:tcPr>
          <w:p w14:paraId="7368759F" w14:textId="77777777" w:rsidR="00C40881" w:rsidRDefault="00C40881">
            <w:pPr>
              <w:pStyle w:val="ConsPlusNormal"/>
              <w:jc w:val="center"/>
            </w:pPr>
            <w:r>
              <w:t>13 283,0</w:t>
            </w:r>
          </w:p>
        </w:tc>
        <w:tc>
          <w:tcPr>
            <w:tcW w:w="1191" w:type="dxa"/>
          </w:tcPr>
          <w:p w14:paraId="09755019" w14:textId="77777777" w:rsidR="00C40881" w:rsidRDefault="00C40881">
            <w:pPr>
              <w:pStyle w:val="ConsPlusNormal"/>
              <w:jc w:val="center"/>
            </w:pPr>
            <w:r>
              <w:t>13 947,1</w:t>
            </w:r>
          </w:p>
        </w:tc>
        <w:tc>
          <w:tcPr>
            <w:tcW w:w="1191" w:type="dxa"/>
          </w:tcPr>
          <w:p w14:paraId="748E81F5" w14:textId="77777777" w:rsidR="00C40881" w:rsidRDefault="00C40881">
            <w:pPr>
              <w:pStyle w:val="ConsPlusNormal"/>
              <w:jc w:val="center"/>
            </w:pPr>
            <w:r>
              <w:t>14 644,5</w:t>
            </w:r>
          </w:p>
        </w:tc>
      </w:tr>
      <w:tr w:rsidR="00C40881" w14:paraId="22508B52" w14:textId="77777777">
        <w:tblPrEx>
          <w:tblBorders>
            <w:insideH w:val="nil"/>
          </w:tblBorders>
        </w:tblPrEx>
        <w:tc>
          <w:tcPr>
            <w:tcW w:w="548" w:type="dxa"/>
            <w:vMerge/>
            <w:tcBorders>
              <w:bottom w:val="nil"/>
            </w:tcBorders>
          </w:tcPr>
          <w:p w14:paraId="519A532D" w14:textId="77777777" w:rsidR="00C40881" w:rsidRDefault="00C40881">
            <w:pPr>
              <w:pStyle w:val="ConsPlusNormal"/>
            </w:pPr>
          </w:p>
        </w:tc>
        <w:tc>
          <w:tcPr>
            <w:tcW w:w="4207" w:type="dxa"/>
            <w:tcBorders>
              <w:bottom w:val="nil"/>
            </w:tcBorders>
          </w:tcPr>
          <w:p w14:paraId="2875BE84" w14:textId="77777777" w:rsidR="00C40881" w:rsidRDefault="00C40881">
            <w:pPr>
              <w:pStyle w:val="ConsPlusNormal"/>
            </w:pPr>
            <w:r>
              <w:t>объем экспорта продукции легкой промышленности Кировской области</w:t>
            </w:r>
          </w:p>
        </w:tc>
        <w:tc>
          <w:tcPr>
            <w:tcW w:w="1650" w:type="dxa"/>
            <w:tcBorders>
              <w:bottom w:val="nil"/>
            </w:tcBorders>
          </w:tcPr>
          <w:p w14:paraId="481A8746" w14:textId="77777777" w:rsidR="00C40881" w:rsidRDefault="00C40881">
            <w:pPr>
              <w:pStyle w:val="ConsPlusNormal"/>
              <w:jc w:val="center"/>
            </w:pPr>
            <w:r>
              <w:t>млн. долларов США</w:t>
            </w:r>
          </w:p>
        </w:tc>
        <w:tc>
          <w:tcPr>
            <w:tcW w:w="1247" w:type="dxa"/>
            <w:tcBorders>
              <w:bottom w:val="nil"/>
            </w:tcBorders>
          </w:tcPr>
          <w:p w14:paraId="3CC4608C" w14:textId="77777777" w:rsidR="00C40881" w:rsidRDefault="00C40881">
            <w:pPr>
              <w:pStyle w:val="ConsPlusNormal"/>
              <w:jc w:val="center"/>
            </w:pPr>
            <w:r>
              <w:t>13,5</w:t>
            </w:r>
          </w:p>
        </w:tc>
        <w:tc>
          <w:tcPr>
            <w:tcW w:w="1077" w:type="dxa"/>
            <w:tcBorders>
              <w:bottom w:val="nil"/>
            </w:tcBorders>
          </w:tcPr>
          <w:p w14:paraId="54B8A5B6" w14:textId="77777777" w:rsidR="00C40881" w:rsidRDefault="00C40881">
            <w:pPr>
              <w:pStyle w:val="ConsPlusNormal"/>
              <w:jc w:val="center"/>
            </w:pPr>
            <w:r>
              <w:t>8,0</w:t>
            </w:r>
          </w:p>
        </w:tc>
        <w:tc>
          <w:tcPr>
            <w:tcW w:w="1134" w:type="dxa"/>
            <w:tcBorders>
              <w:bottom w:val="nil"/>
            </w:tcBorders>
          </w:tcPr>
          <w:p w14:paraId="4ABA2290" w14:textId="77777777" w:rsidR="00C40881" w:rsidRDefault="00C40881">
            <w:pPr>
              <w:pStyle w:val="ConsPlusNormal"/>
              <w:jc w:val="center"/>
            </w:pPr>
            <w:r>
              <w:t>5,0</w:t>
            </w:r>
          </w:p>
        </w:tc>
        <w:tc>
          <w:tcPr>
            <w:tcW w:w="1134" w:type="dxa"/>
            <w:tcBorders>
              <w:bottom w:val="nil"/>
            </w:tcBorders>
          </w:tcPr>
          <w:p w14:paraId="61CCDA48" w14:textId="77777777" w:rsidR="00C40881" w:rsidRDefault="00C40881">
            <w:pPr>
              <w:pStyle w:val="ConsPlusNormal"/>
              <w:jc w:val="center"/>
            </w:pPr>
            <w:r>
              <w:t>7,0</w:t>
            </w:r>
          </w:p>
        </w:tc>
        <w:tc>
          <w:tcPr>
            <w:tcW w:w="1134" w:type="dxa"/>
            <w:tcBorders>
              <w:bottom w:val="nil"/>
            </w:tcBorders>
          </w:tcPr>
          <w:p w14:paraId="0ADEF28C" w14:textId="77777777" w:rsidR="00C40881" w:rsidRDefault="00C40881">
            <w:pPr>
              <w:pStyle w:val="ConsPlusNormal"/>
              <w:jc w:val="center"/>
            </w:pPr>
            <w:r>
              <w:t>5,0</w:t>
            </w:r>
          </w:p>
        </w:tc>
        <w:tc>
          <w:tcPr>
            <w:tcW w:w="1135" w:type="dxa"/>
            <w:tcBorders>
              <w:bottom w:val="nil"/>
            </w:tcBorders>
          </w:tcPr>
          <w:p w14:paraId="260B980A" w14:textId="77777777" w:rsidR="00C40881" w:rsidRDefault="00C40881">
            <w:pPr>
              <w:pStyle w:val="ConsPlusNormal"/>
              <w:jc w:val="center"/>
            </w:pPr>
            <w:r>
              <w:t>6,0</w:t>
            </w:r>
          </w:p>
        </w:tc>
        <w:tc>
          <w:tcPr>
            <w:tcW w:w="1134" w:type="dxa"/>
            <w:tcBorders>
              <w:bottom w:val="nil"/>
            </w:tcBorders>
          </w:tcPr>
          <w:p w14:paraId="25D46D6F" w14:textId="77777777" w:rsidR="00C40881" w:rsidRDefault="00C40881">
            <w:pPr>
              <w:pStyle w:val="ConsPlusNormal"/>
              <w:jc w:val="center"/>
            </w:pPr>
            <w:r>
              <w:t>7,0</w:t>
            </w:r>
          </w:p>
        </w:tc>
        <w:tc>
          <w:tcPr>
            <w:tcW w:w="1192" w:type="dxa"/>
            <w:tcBorders>
              <w:bottom w:val="nil"/>
            </w:tcBorders>
          </w:tcPr>
          <w:p w14:paraId="6176FED5" w14:textId="77777777" w:rsidR="00C40881" w:rsidRDefault="00C40881">
            <w:pPr>
              <w:pStyle w:val="ConsPlusNormal"/>
              <w:jc w:val="center"/>
            </w:pPr>
            <w:r>
              <w:t>10,4</w:t>
            </w:r>
          </w:p>
        </w:tc>
        <w:tc>
          <w:tcPr>
            <w:tcW w:w="1185" w:type="dxa"/>
            <w:tcBorders>
              <w:bottom w:val="nil"/>
            </w:tcBorders>
          </w:tcPr>
          <w:p w14:paraId="2D1B2478" w14:textId="77777777" w:rsidR="00C40881" w:rsidRDefault="00C40881">
            <w:pPr>
              <w:pStyle w:val="ConsPlusNormal"/>
              <w:jc w:val="center"/>
            </w:pPr>
            <w:r>
              <w:t>10,9</w:t>
            </w:r>
          </w:p>
        </w:tc>
        <w:tc>
          <w:tcPr>
            <w:tcW w:w="1191" w:type="dxa"/>
            <w:tcBorders>
              <w:bottom w:val="nil"/>
            </w:tcBorders>
          </w:tcPr>
          <w:p w14:paraId="0552E970" w14:textId="77777777" w:rsidR="00C40881" w:rsidRDefault="00C40881">
            <w:pPr>
              <w:pStyle w:val="ConsPlusNormal"/>
              <w:jc w:val="center"/>
            </w:pPr>
            <w:r>
              <w:t>11,3</w:t>
            </w:r>
          </w:p>
        </w:tc>
        <w:tc>
          <w:tcPr>
            <w:tcW w:w="1191" w:type="dxa"/>
            <w:tcBorders>
              <w:bottom w:val="nil"/>
            </w:tcBorders>
          </w:tcPr>
          <w:p w14:paraId="58D218FF" w14:textId="77777777" w:rsidR="00C40881" w:rsidRDefault="00C40881">
            <w:pPr>
              <w:pStyle w:val="ConsPlusNormal"/>
              <w:jc w:val="center"/>
            </w:pPr>
            <w:r>
              <w:t>11,7</w:t>
            </w:r>
          </w:p>
        </w:tc>
        <w:tc>
          <w:tcPr>
            <w:tcW w:w="1191" w:type="dxa"/>
            <w:tcBorders>
              <w:bottom w:val="nil"/>
            </w:tcBorders>
          </w:tcPr>
          <w:p w14:paraId="0F15C808" w14:textId="77777777" w:rsidR="00C40881" w:rsidRDefault="00C40881">
            <w:pPr>
              <w:pStyle w:val="ConsPlusNormal"/>
              <w:jc w:val="center"/>
            </w:pPr>
            <w:r>
              <w:t>12,1</w:t>
            </w:r>
          </w:p>
        </w:tc>
        <w:tc>
          <w:tcPr>
            <w:tcW w:w="1191" w:type="dxa"/>
            <w:tcBorders>
              <w:bottom w:val="nil"/>
            </w:tcBorders>
          </w:tcPr>
          <w:p w14:paraId="51A782C4" w14:textId="77777777" w:rsidR="00C40881" w:rsidRDefault="00C40881">
            <w:pPr>
              <w:pStyle w:val="ConsPlusNormal"/>
              <w:jc w:val="center"/>
            </w:pPr>
            <w:r>
              <w:t>12,6</w:t>
            </w:r>
          </w:p>
        </w:tc>
      </w:tr>
      <w:tr w:rsidR="00C40881" w14:paraId="49410416" w14:textId="77777777">
        <w:tblPrEx>
          <w:tblBorders>
            <w:insideH w:val="nil"/>
          </w:tblBorders>
        </w:tblPrEx>
        <w:tc>
          <w:tcPr>
            <w:tcW w:w="21541" w:type="dxa"/>
            <w:gridSpan w:val="16"/>
            <w:tcBorders>
              <w:top w:val="nil"/>
            </w:tcBorders>
          </w:tcPr>
          <w:p w14:paraId="06FD94C5" w14:textId="77777777" w:rsidR="00C40881" w:rsidRDefault="00C40881">
            <w:pPr>
              <w:pStyle w:val="ConsPlusNormal"/>
              <w:jc w:val="both"/>
            </w:pPr>
            <w:r>
              <w:t xml:space="preserve">(п. 4 в ред. </w:t>
            </w:r>
            <w:hyperlink r:id="rId163">
              <w:r>
                <w:rPr>
                  <w:color w:val="0000FF"/>
                </w:rPr>
                <w:t>постановления</w:t>
              </w:r>
            </w:hyperlink>
            <w:r>
              <w:t xml:space="preserve"> Правительства Кировской области от 12.05.2023 N 241-П)</w:t>
            </w:r>
          </w:p>
        </w:tc>
      </w:tr>
      <w:tr w:rsidR="00C40881" w14:paraId="27475EF2" w14:textId="77777777">
        <w:tc>
          <w:tcPr>
            <w:tcW w:w="548" w:type="dxa"/>
            <w:vMerge w:val="restart"/>
            <w:tcBorders>
              <w:bottom w:val="nil"/>
            </w:tcBorders>
          </w:tcPr>
          <w:p w14:paraId="5E469483" w14:textId="77777777" w:rsidR="00C40881" w:rsidRDefault="00C40881">
            <w:pPr>
              <w:pStyle w:val="ConsPlusNormal"/>
              <w:jc w:val="center"/>
            </w:pPr>
            <w:r>
              <w:t>5.</w:t>
            </w:r>
          </w:p>
        </w:tc>
        <w:tc>
          <w:tcPr>
            <w:tcW w:w="4207" w:type="dxa"/>
          </w:tcPr>
          <w:p w14:paraId="54BC3B3B" w14:textId="77777777" w:rsidR="00C40881" w:rsidRDefault="00C40881">
            <w:pPr>
              <w:pStyle w:val="ConsPlusNormal"/>
            </w:pPr>
            <w:r>
              <w:t>Отдельное мероприятие "Обеспечение развития химической отрасли промышленности"</w:t>
            </w:r>
          </w:p>
        </w:tc>
        <w:tc>
          <w:tcPr>
            <w:tcW w:w="1650" w:type="dxa"/>
          </w:tcPr>
          <w:p w14:paraId="543937E0" w14:textId="77777777" w:rsidR="00C40881" w:rsidRDefault="00C40881">
            <w:pPr>
              <w:pStyle w:val="ConsPlusNormal"/>
            </w:pPr>
          </w:p>
        </w:tc>
        <w:tc>
          <w:tcPr>
            <w:tcW w:w="1247" w:type="dxa"/>
          </w:tcPr>
          <w:p w14:paraId="3221665D" w14:textId="77777777" w:rsidR="00C40881" w:rsidRDefault="00C40881">
            <w:pPr>
              <w:pStyle w:val="ConsPlusNormal"/>
            </w:pPr>
          </w:p>
        </w:tc>
        <w:tc>
          <w:tcPr>
            <w:tcW w:w="1077" w:type="dxa"/>
          </w:tcPr>
          <w:p w14:paraId="4660DD65" w14:textId="77777777" w:rsidR="00C40881" w:rsidRDefault="00C40881">
            <w:pPr>
              <w:pStyle w:val="ConsPlusNormal"/>
            </w:pPr>
          </w:p>
        </w:tc>
        <w:tc>
          <w:tcPr>
            <w:tcW w:w="1134" w:type="dxa"/>
          </w:tcPr>
          <w:p w14:paraId="0D1A3CD8" w14:textId="77777777" w:rsidR="00C40881" w:rsidRDefault="00C40881">
            <w:pPr>
              <w:pStyle w:val="ConsPlusNormal"/>
            </w:pPr>
          </w:p>
        </w:tc>
        <w:tc>
          <w:tcPr>
            <w:tcW w:w="1134" w:type="dxa"/>
          </w:tcPr>
          <w:p w14:paraId="429CD314" w14:textId="77777777" w:rsidR="00C40881" w:rsidRDefault="00C40881">
            <w:pPr>
              <w:pStyle w:val="ConsPlusNormal"/>
            </w:pPr>
          </w:p>
        </w:tc>
        <w:tc>
          <w:tcPr>
            <w:tcW w:w="1134" w:type="dxa"/>
          </w:tcPr>
          <w:p w14:paraId="155A9157" w14:textId="77777777" w:rsidR="00C40881" w:rsidRDefault="00C40881">
            <w:pPr>
              <w:pStyle w:val="ConsPlusNormal"/>
            </w:pPr>
          </w:p>
        </w:tc>
        <w:tc>
          <w:tcPr>
            <w:tcW w:w="1135" w:type="dxa"/>
          </w:tcPr>
          <w:p w14:paraId="4E867FBC" w14:textId="77777777" w:rsidR="00C40881" w:rsidRDefault="00C40881">
            <w:pPr>
              <w:pStyle w:val="ConsPlusNormal"/>
            </w:pPr>
          </w:p>
        </w:tc>
        <w:tc>
          <w:tcPr>
            <w:tcW w:w="1134" w:type="dxa"/>
          </w:tcPr>
          <w:p w14:paraId="18DF33EE" w14:textId="77777777" w:rsidR="00C40881" w:rsidRDefault="00C40881">
            <w:pPr>
              <w:pStyle w:val="ConsPlusNormal"/>
            </w:pPr>
          </w:p>
        </w:tc>
        <w:tc>
          <w:tcPr>
            <w:tcW w:w="1192" w:type="dxa"/>
          </w:tcPr>
          <w:p w14:paraId="45D7E2C4" w14:textId="77777777" w:rsidR="00C40881" w:rsidRDefault="00C40881">
            <w:pPr>
              <w:pStyle w:val="ConsPlusNormal"/>
            </w:pPr>
          </w:p>
        </w:tc>
        <w:tc>
          <w:tcPr>
            <w:tcW w:w="1185" w:type="dxa"/>
          </w:tcPr>
          <w:p w14:paraId="0623409D" w14:textId="77777777" w:rsidR="00C40881" w:rsidRDefault="00C40881">
            <w:pPr>
              <w:pStyle w:val="ConsPlusNormal"/>
            </w:pPr>
          </w:p>
        </w:tc>
        <w:tc>
          <w:tcPr>
            <w:tcW w:w="1191" w:type="dxa"/>
          </w:tcPr>
          <w:p w14:paraId="11727E7C" w14:textId="77777777" w:rsidR="00C40881" w:rsidRDefault="00C40881">
            <w:pPr>
              <w:pStyle w:val="ConsPlusNormal"/>
            </w:pPr>
          </w:p>
        </w:tc>
        <w:tc>
          <w:tcPr>
            <w:tcW w:w="1191" w:type="dxa"/>
          </w:tcPr>
          <w:p w14:paraId="706B1E68" w14:textId="77777777" w:rsidR="00C40881" w:rsidRDefault="00C40881">
            <w:pPr>
              <w:pStyle w:val="ConsPlusNormal"/>
            </w:pPr>
          </w:p>
        </w:tc>
        <w:tc>
          <w:tcPr>
            <w:tcW w:w="1191" w:type="dxa"/>
          </w:tcPr>
          <w:p w14:paraId="587A60EF" w14:textId="77777777" w:rsidR="00C40881" w:rsidRDefault="00C40881">
            <w:pPr>
              <w:pStyle w:val="ConsPlusNormal"/>
            </w:pPr>
          </w:p>
        </w:tc>
        <w:tc>
          <w:tcPr>
            <w:tcW w:w="1191" w:type="dxa"/>
          </w:tcPr>
          <w:p w14:paraId="69E5930E" w14:textId="77777777" w:rsidR="00C40881" w:rsidRDefault="00C40881">
            <w:pPr>
              <w:pStyle w:val="ConsPlusNormal"/>
            </w:pPr>
          </w:p>
        </w:tc>
      </w:tr>
      <w:tr w:rsidR="00C40881" w14:paraId="2AE17612" w14:textId="77777777">
        <w:tc>
          <w:tcPr>
            <w:tcW w:w="548" w:type="dxa"/>
            <w:vMerge/>
            <w:tcBorders>
              <w:bottom w:val="nil"/>
            </w:tcBorders>
          </w:tcPr>
          <w:p w14:paraId="7812421A" w14:textId="77777777" w:rsidR="00C40881" w:rsidRDefault="00C40881">
            <w:pPr>
              <w:pStyle w:val="ConsPlusNormal"/>
            </w:pPr>
          </w:p>
        </w:tc>
        <w:tc>
          <w:tcPr>
            <w:tcW w:w="4207" w:type="dxa"/>
          </w:tcPr>
          <w:p w14:paraId="6F7ED7A1" w14:textId="77777777" w:rsidR="00C40881" w:rsidRDefault="00C40881">
            <w:pPr>
              <w:pStyle w:val="ConsPlusNormal"/>
            </w:pPr>
            <w:r>
              <w:t>объем отгруженных товаров собственного производства предприятиями химической отрасли промышленности</w:t>
            </w:r>
          </w:p>
        </w:tc>
        <w:tc>
          <w:tcPr>
            <w:tcW w:w="1650" w:type="dxa"/>
          </w:tcPr>
          <w:p w14:paraId="702322D0" w14:textId="77777777" w:rsidR="00C40881" w:rsidRDefault="00C40881">
            <w:pPr>
              <w:pStyle w:val="ConsPlusNormal"/>
              <w:jc w:val="center"/>
            </w:pPr>
            <w:r>
              <w:t>млн. рублей</w:t>
            </w:r>
          </w:p>
        </w:tc>
        <w:tc>
          <w:tcPr>
            <w:tcW w:w="1247" w:type="dxa"/>
          </w:tcPr>
          <w:p w14:paraId="0EFB71FD" w14:textId="77777777" w:rsidR="00C40881" w:rsidRDefault="00C40881">
            <w:pPr>
              <w:pStyle w:val="ConsPlusNormal"/>
              <w:jc w:val="center"/>
            </w:pPr>
            <w:r>
              <w:t>58 139,2</w:t>
            </w:r>
          </w:p>
        </w:tc>
        <w:tc>
          <w:tcPr>
            <w:tcW w:w="1077" w:type="dxa"/>
          </w:tcPr>
          <w:p w14:paraId="5F50A417" w14:textId="77777777" w:rsidR="00C40881" w:rsidRDefault="00C40881">
            <w:pPr>
              <w:pStyle w:val="ConsPlusNormal"/>
              <w:jc w:val="center"/>
            </w:pPr>
            <w:r>
              <w:t>55 946,6</w:t>
            </w:r>
          </w:p>
        </w:tc>
        <w:tc>
          <w:tcPr>
            <w:tcW w:w="1134" w:type="dxa"/>
          </w:tcPr>
          <w:p w14:paraId="33B3F480" w14:textId="77777777" w:rsidR="00C40881" w:rsidRDefault="00C40881">
            <w:pPr>
              <w:pStyle w:val="ConsPlusNormal"/>
              <w:jc w:val="center"/>
            </w:pPr>
            <w:r>
              <w:t>62 068,2</w:t>
            </w:r>
          </w:p>
        </w:tc>
        <w:tc>
          <w:tcPr>
            <w:tcW w:w="1134" w:type="dxa"/>
          </w:tcPr>
          <w:p w14:paraId="19B7ACCB" w14:textId="77777777" w:rsidR="00C40881" w:rsidRDefault="00C40881">
            <w:pPr>
              <w:pStyle w:val="ConsPlusNormal"/>
              <w:jc w:val="center"/>
            </w:pPr>
            <w:r>
              <w:t>65 915,5</w:t>
            </w:r>
          </w:p>
        </w:tc>
        <w:tc>
          <w:tcPr>
            <w:tcW w:w="1134" w:type="dxa"/>
          </w:tcPr>
          <w:p w14:paraId="366C9681" w14:textId="77777777" w:rsidR="00C40881" w:rsidRDefault="00C40881">
            <w:pPr>
              <w:pStyle w:val="ConsPlusNormal"/>
              <w:jc w:val="center"/>
            </w:pPr>
            <w:r>
              <w:t>75 486,6</w:t>
            </w:r>
          </w:p>
        </w:tc>
        <w:tc>
          <w:tcPr>
            <w:tcW w:w="1135" w:type="dxa"/>
          </w:tcPr>
          <w:p w14:paraId="7ED69386" w14:textId="77777777" w:rsidR="00C40881" w:rsidRDefault="00C40881">
            <w:pPr>
              <w:pStyle w:val="ConsPlusNormal"/>
              <w:jc w:val="center"/>
            </w:pPr>
            <w:r>
              <w:t>84 398,1</w:t>
            </w:r>
          </w:p>
        </w:tc>
        <w:tc>
          <w:tcPr>
            <w:tcW w:w="1134" w:type="dxa"/>
          </w:tcPr>
          <w:p w14:paraId="08E67285" w14:textId="77777777" w:rsidR="00C40881" w:rsidRDefault="00C40881">
            <w:pPr>
              <w:pStyle w:val="ConsPlusNormal"/>
              <w:jc w:val="center"/>
            </w:pPr>
            <w:r>
              <w:t>101 436,3</w:t>
            </w:r>
          </w:p>
        </w:tc>
        <w:tc>
          <w:tcPr>
            <w:tcW w:w="1192" w:type="dxa"/>
          </w:tcPr>
          <w:p w14:paraId="0BC40F18" w14:textId="77777777" w:rsidR="00C40881" w:rsidRDefault="00C40881">
            <w:pPr>
              <w:pStyle w:val="ConsPlusNormal"/>
              <w:jc w:val="center"/>
            </w:pPr>
            <w:r>
              <w:t>106 508,2</w:t>
            </w:r>
          </w:p>
        </w:tc>
        <w:tc>
          <w:tcPr>
            <w:tcW w:w="1185" w:type="dxa"/>
          </w:tcPr>
          <w:p w14:paraId="7B83B6B9" w14:textId="77777777" w:rsidR="00C40881" w:rsidRDefault="00C40881">
            <w:pPr>
              <w:pStyle w:val="ConsPlusNormal"/>
              <w:jc w:val="center"/>
            </w:pPr>
            <w:r>
              <w:t>111 833,6</w:t>
            </w:r>
          </w:p>
        </w:tc>
        <w:tc>
          <w:tcPr>
            <w:tcW w:w="1191" w:type="dxa"/>
          </w:tcPr>
          <w:p w14:paraId="0705E174" w14:textId="77777777" w:rsidR="00C40881" w:rsidRDefault="00C40881">
            <w:pPr>
              <w:pStyle w:val="ConsPlusNormal"/>
              <w:jc w:val="center"/>
            </w:pPr>
            <w:r>
              <w:t>117 425,3</w:t>
            </w:r>
          </w:p>
        </w:tc>
        <w:tc>
          <w:tcPr>
            <w:tcW w:w="1191" w:type="dxa"/>
          </w:tcPr>
          <w:p w14:paraId="07A6D791" w14:textId="77777777" w:rsidR="00C40881" w:rsidRDefault="00C40881">
            <w:pPr>
              <w:pStyle w:val="ConsPlusNormal"/>
              <w:jc w:val="center"/>
            </w:pPr>
            <w:r>
              <w:t>123 296,5</w:t>
            </w:r>
          </w:p>
        </w:tc>
        <w:tc>
          <w:tcPr>
            <w:tcW w:w="1191" w:type="dxa"/>
          </w:tcPr>
          <w:p w14:paraId="26A88089" w14:textId="77777777" w:rsidR="00C40881" w:rsidRDefault="00C40881">
            <w:pPr>
              <w:pStyle w:val="ConsPlusNormal"/>
              <w:jc w:val="center"/>
            </w:pPr>
            <w:r>
              <w:t>129 461,4</w:t>
            </w:r>
          </w:p>
        </w:tc>
        <w:tc>
          <w:tcPr>
            <w:tcW w:w="1191" w:type="dxa"/>
          </w:tcPr>
          <w:p w14:paraId="2957DDB7" w14:textId="77777777" w:rsidR="00C40881" w:rsidRDefault="00C40881">
            <w:pPr>
              <w:pStyle w:val="ConsPlusNormal"/>
              <w:jc w:val="center"/>
            </w:pPr>
            <w:r>
              <w:t>135 934,4</w:t>
            </w:r>
          </w:p>
        </w:tc>
      </w:tr>
      <w:tr w:rsidR="00C40881" w14:paraId="0E20A534" w14:textId="77777777">
        <w:tblPrEx>
          <w:tblBorders>
            <w:insideH w:val="nil"/>
          </w:tblBorders>
        </w:tblPrEx>
        <w:tc>
          <w:tcPr>
            <w:tcW w:w="548" w:type="dxa"/>
            <w:vMerge/>
            <w:tcBorders>
              <w:bottom w:val="nil"/>
            </w:tcBorders>
          </w:tcPr>
          <w:p w14:paraId="267B5A0C" w14:textId="77777777" w:rsidR="00C40881" w:rsidRDefault="00C40881">
            <w:pPr>
              <w:pStyle w:val="ConsPlusNormal"/>
            </w:pPr>
          </w:p>
        </w:tc>
        <w:tc>
          <w:tcPr>
            <w:tcW w:w="4207" w:type="dxa"/>
            <w:tcBorders>
              <w:bottom w:val="nil"/>
            </w:tcBorders>
          </w:tcPr>
          <w:p w14:paraId="653A391A" w14:textId="77777777" w:rsidR="00C40881" w:rsidRDefault="00C40881">
            <w:pPr>
              <w:pStyle w:val="ConsPlusNormal"/>
            </w:pPr>
            <w:r>
              <w:t>объем экспорта продукции химической промышленности Кировской области</w:t>
            </w:r>
          </w:p>
        </w:tc>
        <w:tc>
          <w:tcPr>
            <w:tcW w:w="1650" w:type="dxa"/>
            <w:tcBorders>
              <w:bottom w:val="nil"/>
            </w:tcBorders>
          </w:tcPr>
          <w:p w14:paraId="05AD83E0" w14:textId="77777777" w:rsidR="00C40881" w:rsidRDefault="00C40881">
            <w:pPr>
              <w:pStyle w:val="ConsPlusNormal"/>
              <w:jc w:val="center"/>
            </w:pPr>
            <w:r>
              <w:t>млн. долларов США</w:t>
            </w:r>
          </w:p>
        </w:tc>
        <w:tc>
          <w:tcPr>
            <w:tcW w:w="1247" w:type="dxa"/>
            <w:tcBorders>
              <w:bottom w:val="nil"/>
            </w:tcBorders>
          </w:tcPr>
          <w:p w14:paraId="6CA8CB4A" w14:textId="77777777" w:rsidR="00C40881" w:rsidRDefault="00C40881">
            <w:pPr>
              <w:pStyle w:val="ConsPlusNormal"/>
              <w:jc w:val="center"/>
            </w:pPr>
            <w:r>
              <w:t>492,5</w:t>
            </w:r>
          </w:p>
        </w:tc>
        <w:tc>
          <w:tcPr>
            <w:tcW w:w="1077" w:type="dxa"/>
            <w:tcBorders>
              <w:bottom w:val="nil"/>
            </w:tcBorders>
          </w:tcPr>
          <w:p w14:paraId="228BC873" w14:textId="77777777" w:rsidR="00C40881" w:rsidRDefault="00C40881">
            <w:pPr>
              <w:pStyle w:val="ConsPlusNormal"/>
              <w:jc w:val="center"/>
            </w:pPr>
            <w:r>
              <w:t>367,5</w:t>
            </w:r>
          </w:p>
        </w:tc>
        <w:tc>
          <w:tcPr>
            <w:tcW w:w="1134" w:type="dxa"/>
            <w:tcBorders>
              <w:bottom w:val="nil"/>
            </w:tcBorders>
          </w:tcPr>
          <w:p w14:paraId="6795B346" w14:textId="77777777" w:rsidR="00C40881" w:rsidRDefault="00C40881">
            <w:pPr>
              <w:pStyle w:val="ConsPlusNormal"/>
              <w:jc w:val="center"/>
            </w:pPr>
            <w:r>
              <w:t>280,0</w:t>
            </w:r>
          </w:p>
        </w:tc>
        <w:tc>
          <w:tcPr>
            <w:tcW w:w="1134" w:type="dxa"/>
            <w:tcBorders>
              <w:bottom w:val="nil"/>
            </w:tcBorders>
          </w:tcPr>
          <w:p w14:paraId="750B79EA" w14:textId="77777777" w:rsidR="00C40881" w:rsidRDefault="00C40881">
            <w:pPr>
              <w:pStyle w:val="ConsPlusNormal"/>
              <w:jc w:val="center"/>
            </w:pPr>
            <w:r>
              <w:t>394,0</w:t>
            </w:r>
          </w:p>
        </w:tc>
        <w:tc>
          <w:tcPr>
            <w:tcW w:w="1134" w:type="dxa"/>
            <w:tcBorders>
              <w:bottom w:val="nil"/>
            </w:tcBorders>
          </w:tcPr>
          <w:p w14:paraId="5450FF04" w14:textId="77777777" w:rsidR="00C40881" w:rsidRDefault="00C40881">
            <w:pPr>
              <w:pStyle w:val="ConsPlusNormal"/>
              <w:jc w:val="center"/>
            </w:pPr>
            <w:r>
              <w:t>423,0</w:t>
            </w:r>
          </w:p>
        </w:tc>
        <w:tc>
          <w:tcPr>
            <w:tcW w:w="1135" w:type="dxa"/>
            <w:tcBorders>
              <w:bottom w:val="nil"/>
            </w:tcBorders>
          </w:tcPr>
          <w:p w14:paraId="425423C8" w14:textId="77777777" w:rsidR="00C40881" w:rsidRDefault="00C40881">
            <w:pPr>
              <w:pStyle w:val="ConsPlusNormal"/>
              <w:jc w:val="center"/>
            </w:pPr>
            <w:r>
              <w:t>453,0</w:t>
            </w:r>
          </w:p>
        </w:tc>
        <w:tc>
          <w:tcPr>
            <w:tcW w:w="1134" w:type="dxa"/>
            <w:tcBorders>
              <w:bottom w:val="nil"/>
            </w:tcBorders>
          </w:tcPr>
          <w:p w14:paraId="30ED75A4" w14:textId="77777777" w:rsidR="00C40881" w:rsidRDefault="00C40881">
            <w:pPr>
              <w:pStyle w:val="ConsPlusNormal"/>
              <w:jc w:val="center"/>
            </w:pPr>
            <w:r>
              <w:t>493,0</w:t>
            </w:r>
          </w:p>
        </w:tc>
        <w:tc>
          <w:tcPr>
            <w:tcW w:w="1192" w:type="dxa"/>
            <w:tcBorders>
              <w:bottom w:val="nil"/>
            </w:tcBorders>
          </w:tcPr>
          <w:p w14:paraId="20C6E115" w14:textId="77777777" w:rsidR="00C40881" w:rsidRDefault="00C40881">
            <w:pPr>
              <w:pStyle w:val="ConsPlusNormal"/>
              <w:jc w:val="center"/>
            </w:pPr>
            <w:r>
              <w:t>524,7</w:t>
            </w:r>
          </w:p>
        </w:tc>
        <w:tc>
          <w:tcPr>
            <w:tcW w:w="1185" w:type="dxa"/>
            <w:tcBorders>
              <w:bottom w:val="nil"/>
            </w:tcBorders>
          </w:tcPr>
          <w:p w14:paraId="08B5A791" w14:textId="77777777" w:rsidR="00C40881" w:rsidRDefault="00C40881">
            <w:pPr>
              <w:pStyle w:val="ConsPlusNormal"/>
              <w:jc w:val="center"/>
            </w:pPr>
            <w:r>
              <w:t>559,5</w:t>
            </w:r>
          </w:p>
        </w:tc>
        <w:tc>
          <w:tcPr>
            <w:tcW w:w="1191" w:type="dxa"/>
            <w:tcBorders>
              <w:bottom w:val="nil"/>
            </w:tcBorders>
          </w:tcPr>
          <w:p w14:paraId="3BEA1D59" w14:textId="77777777" w:rsidR="00C40881" w:rsidRDefault="00C40881">
            <w:pPr>
              <w:pStyle w:val="ConsPlusNormal"/>
              <w:jc w:val="center"/>
            </w:pPr>
            <w:r>
              <w:t>594,2</w:t>
            </w:r>
          </w:p>
        </w:tc>
        <w:tc>
          <w:tcPr>
            <w:tcW w:w="1191" w:type="dxa"/>
            <w:tcBorders>
              <w:bottom w:val="nil"/>
            </w:tcBorders>
          </w:tcPr>
          <w:p w14:paraId="1F74B79A" w14:textId="77777777" w:rsidR="00C40881" w:rsidRDefault="00C40881">
            <w:pPr>
              <w:pStyle w:val="ConsPlusNormal"/>
              <w:jc w:val="center"/>
            </w:pPr>
            <w:r>
              <w:t>629,0</w:t>
            </w:r>
          </w:p>
        </w:tc>
        <w:tc>
          <w:tcPr>
            <w:tcW w:w="1191" w:type="dxa"/>
            <w:tcBorders>
              <w:bottom w:val="nil"/>
            </w:tcBorders>
          </w:tcPr>
          <w:p w14:paraId="5BB4415F" w14:textId="77777777" w:rsidR="00C40881" w:rsidRDefault="00C40881">
            <w:pPr>
              <w:pStyle w:val="ConsPlusNormal"/>
              <w:jc w:val="center"/>
            </w:pPr>
            <w:r>
              <w:t>663,7</w:t>
            </w:r>
          </w:p>
        </w:tc>
        <w:tc>
          <w:tcPr>
            <w:tcW w:w="1191" w:type="dxa"/>
            <w:tcBorders>
              <w:bottom w:val="nil"/>
            </w:tcBorders>
          </w:tcPr>
          <w:p w14:paraId="2D3CBCB8" w14:textId="77777777" w:rsidR="00C40881" w:rsidRDefault="00C40881">
            <w:pPr>
              <w:pStyle w:val="ConsPlusNormal"/>
              <w:jc w:val="center"/>
            </w:pPr>
            <w:r>
              <w:t>698,5</w:t>
            </w:r>
          </w:p>
        </w:tc>
      </w:tr>
      <w:tr w:rsidR="00C40881" w14:paraId="4BEC35B4" w14:textId="77777777">
        <w:tblPrEx>
          <w:tblBorders>
            <w:insideH w:val="nil"/>
          </w:tblBorders>
        </w:tblPrEx>
        <w:tc>
          <w:tcPr>
            <w:tcW w:w="21541" w:type="dxa"/>
            <w:gridSpan w:val="16"/>
            <w:tcBorders>
              <w:top w:val="nil"/>
            </w:tcBorders>
          </w:tcPr>
          <w:p w14:paraId="156E84E0" w14:textId="77777777" w:rsidR="00C40881" w:rsidRDefault="00C40881">
            <w:pPr>
              <w:pStyle w:val="ConsPlusNormal"/>
              <w:jc w:val="both"/>
            </w:pPr>
            <w:r>
              <w:t xml:space="preserve">(п. 5 в ред. </w:t>
            </w:r>
            <w:hyperlink r:id="rId164">
              <w:r>
                <w:rPr>
                  <w:color w:val="0000FF"/>
                </w:rPr>
                <w:t>постановления</w:t>
              </w:r>
            </w:hyperlink>
            <w:r>
              <w:t xml:space="preserve"> Правительства Кировской области от 28.11.2023 N 613-П)</w:t>
            </w:r>
          </w:p>
        </w:tc>
      </w:tr>
      <w:tr w:rsidR="00C40881" w14:paraId="46B99E87" w14:textId="77777777">
        <w:tc>
          <w:tcPr>
            <w:tcW w:w="548" w:type="dxa"/>
            <w:vMerge w:val="restart"/>
            <w:tcBorders>
              <w:bottom w:val="nil"/>
            </w:tcBorders>
          </w:tcPr>
          <w:p w14:paraId="3FD51A4D" w14:textId="77777777" w:rsidR="00C40881" w:rsidRDefault="00C40881">
            <w:pPr>
              <w:pStyle w:val="ConsPlusNormal"/>
              <w:jc w:val="center"/>
            </w:pPr>
            <w:r>
              <w:t>6.</w:t>
            </w:r>
          </w:p>
        </w:tc>
        <w:tc>
          <w:tcPr>
            <w:tcW w:w="4207" w:type="dxa"/>
          </w:tcPr>
          <w:p w14:paraId="6D5EC2A1" w14:textId="77777777" w:rsidR="00C40881" w:rsidRDefault="00C40881">
            <w:pPr>
              <w:pStyle w:val="ConsPlusNormal"/>
            </w:pPr>
            <w:r>
              <w:t>Отдельное мероприятие "Обеспечение развития металлургической промышленности"</w:t>
            </w:r>
          </w:p>
        </w:tc>
        <w:tc>
          <w:tcPr>
            <w:tcW w:w="1650" w:type="dxa"/>
          </w:tcPr>
          <w:p w14:paraId="675D7F57" w14:textId="77777777" w:rsidR="00C40881" w:rsidRDefault="00C40881">
            <w:pPr>
              <w:pStyle w:val="ConsPlusNormal"/>
            </w:pPr>
          </w:p>
        </w:tc>
        <w:tc>
          <w:tcPr>
            <w:tcW w:w="1247" w:type="dxa"/>
          </w:tcPr>
          <w:p w14:paraId="08EB1955" w14:textId="77777777" w:rsidR="00C40881" w:rsidRDefault="00C40881">
            <w:pPr>
              <w:pStyle w:val="ConsPlusNormal"/>
            </w:pPr>
          </w:p>
        </w:tc>
        <w:tc>
          <w:tcPr>
            <w:tcW w:w="1077" w:type="dxa"/>
          </w:tcPr>
          <w:p w14:paraId="3E37747F" w14:textId="77777777" w:rsidR="00C40881" w:rsidRDefault="00C40881">
            <w:pPr>
              <w:pStyle w:val="ConsPlusNormal"/>
            </w:pPr>
          </w:p>
        </w:tc>
        <w:tc>
          <w:tcPr>
            <w:tcW w:w="1134" w:type="dxa"/>
          </w:tcPr>
          <w:p w14:paraId="707D02D3" w14:textId="77777777" w:rsidR="00C40881" w:rsidRDefault="00C40881">
            <w:pPr>
              <w:pStyle w:val="ConsPlusNormal"/>
            </w:pPr>
          </w:p>
        </w:tc>
        <w:tc>
          <w:tcPr>
            <w:tcW w:w="1134" w:type="dxa"/>
          </w:tcPr>
          <w:p w14:paraId="06E25EED" w14:textId="77777777" w:rsidR="00C40881" w:rsidRDefault="00C40881">
            <w:pPr>
              <w:pStyle w:val="ConsPlusNormal"/>
            </w:pPr>
          </w:p>
        </w:tc>
        <w:tc>
          <w:tcPr>
            <w:tcW w:w="1134" w:type="dxa"/>
          </w:tcPr>
          <w:p w14:paraId="356070C2" w14:textId="77777777" w:rsidR="00C40881" w:rsidRDefault="00C40881">
            <w:pPr>
              <w:pStyle w:val="ConsPlusNormal"/>
            </w:pPr>
          </w:p>
        </w:tc>
        <w:tc>
          <w:tcPr>
            <w:tcW w:w="1135" w:type="dxa"/>
          </w:tcPr>
          <w:p w14:paraId="4FD280F7" w14:textId="77777777" w:rsidR="00C40881" w:rsidRDefault="00C40881">
            <w:pPr>
              <w:pStyle w:val="ConsPlusNormal"/>
            </w:pPr>
          </w:p>
        </w:tc>
        <w:tc>
          <w:tcPr>
            <w:tcW w:w="1134" w:type="dxa"/>
          </w:tcPr>
          <w:p w14:paraId="59AA704D" w14:textId="77777777" w:rsidR="00C40881" w:rsidRDefault="00C40881">
            <w:pPr>
              <w:pStyle w:val="ConsPlusNormal"/>
            </w:pPr>
          </w:p>
        </w:tc>
        <w:tc>
          <w:tcPr>
            <w:tcW w:w="1192" w:type="dxa"/>
          </w:tcPr>
          <w:p w14:paraId="7AA31B60" w14:textId="77777777" w:rsidR="00C40881" w:rsidRDefault="00C40881">
            <w:pPr>
              <w:pStyle w:val="ConsPlusNormal"/>
            </w:pPr>
          </w:p>
        </w:tc>
        <w:tc>
          <w:tcPr>
            <w:tcW w:w="1185" w:type="dxa"/>
          </w:tcPr>
          <w:p w14:paraId="5E5E372C" w14:textId="77777777" w:rsidR="00C40881" w:rsidRDefault="00C40881">
            <w:pPr>
              <w:pStyle w:val="ConsPlusNormal"/>
            </w:pPr>
          </w:p>
        </w:tc>
        <w:tc>
          <w:tcPr>
            <w:tcW w:w="1191" w:type="dxa"/>
          </w:tcPr>
          <w:p w14:paraId="5F777237" w14:textId="77777777" w:rsidR="00C40881" w:rsidRDefault="00C40881">
            <w:pPr>
              <w:pStyle w:val="ConsPlusNormal"/>
            </w:pPr>
          </w:p>
        </w:tc>
        <w:tc>
          <w:tcPr>
            <w:tcW w:w="1191" w:type="dxa"/>
          </w:tcPr>
          <w:p w14:paraId="0465A304" w14:textId="77777777" w:rsidR="00C40881" w:rsidRDefault="00C40881">
            <w:pPr>
              <w:pStyle w:val="ConsPlusNormal"/>
            </w:pPr>
          </w:p>
        </w:tc>
        <w:tc>
          <w:tcPr>
            <w:tcW w:w="1191" w:type="dxa"/>
          </w:tcPr>
          <w:p w14:paraId="4A2B8DAB" w14:textId="77777777" w:rsidR="00C40881" w:rsidRDefault="00C40881">
            <w:pPr>
              <w:pStyle w:val="ConsPlusNormal"/>
            </w:pPr>
          </w:p>
        </w:tc>
        <w:tc>
          <w:tcPr>
            <w:tcW w:w="1191" w:type="dxa"/>
          </w:tcPr>
          <w:p w14:paraId="03E6C253" w14:textId="77777777" w:rsidR="00C40881" w:rsidRDefault="00C40881">
            <w:pPr>
              <w:pStyle w:val="ConsPlusNormal"/>
            </w:pPr>
          </w:p>
        </w:tc>
      </w:tr>
      <w:tr w:rsidR="00C40881" w14:paraId="57F3146C" w14:textId="77777777">
        <w:tc>
          <w:tcPr>
            <w:tcW w:w="548" w:type="dxa"/>
            <w:vMerge/>
            <w:tcBorders>
              <w:bottom w:val="nil"/>
            </w:tcBorders>
          </w:tcPr>
          <w:p w14:paraId="5A03799B" w14:textId="77777777" w:rsidR="00C40881" w:rsidRDefault="00C40881">
            <w:pPr>
              <w:pStyle w:val="ConsPlusNormal"/>
            </w:pPr>
          </w:p>
        </w:tc>
        <w:tc>
          <w:tcPr>
            <w:tcW w:w="4207" w:type="dxa"/>
          </w:tcPr>
          <w:p w14:paraId="525D23F9" w14:textId="77777777" w:rsidR="00C40881" w:rsidRDefault="00C40881">
            <w:pPr>
              <w:pStyle w:val="ConsPlusNormal"/>
            </w:pPr>
            <w:r>
              <w:t>объем отгруженных товаров собственного производства предприятиями металлургической отрасли промышленности</w:t>
            </w:r>
          </w:p>
        </w:tc>
        <w:tc>
          <w:tcPr>
            <w:tcW w:w="1650" w:type="dxa"/>
          </w:tcPr>
          <w:p w14:paraId="5A39DA2D" w14:textId="77777777" w:rsidR="00C40881" w:rsidRDefault="00C40881">
            <w:pPr>
              <w:pStyle w:val="ConsPlusNormal"/>
              <w:jc w:val="center"/>
            </w:pPr>
            <w:r>
              <w:t>млн. рублей</w:t>
            </w:r>
          </w:p>
        </w:tc>
        <w:tc>
          <w:tcPr>
            <w:tcW w:w="1247" w:type="dxa"/>
          </w:tcPr>
          <w:p w14:paraId="7873DE90" w14:textId="77777777" w:rsidR="00C40881" w:rsidRDefault="00C40881">
            <w:pPr>
              <w:pStyle w:val="ConsPlusNormal"/>
              <w:jc w:val="center"/>
            </w:pPr>
            <w:r>
              <w:t>19 705,6</w:t>
            </w:r>
          </w:p>
        </w:tc>
        <w:tc>
          <w:tcPr>
            <w:tcW w:w="1077" w:type="dxa"/>
          </w:tcPr>
          <w:p w14:paraId="102E41F0" w14:textId="77777777" w:rsidR="00C40881" w:rsidRDefault="00C40881">
            <w:pPr>
              <w:pStyle w:val="ConsPlusNormal"/>
              <w:jc w:val="center"/>
            </w:pPr>
            <w:r>
              <w:t>18 641,7</w:t>
            </w:r>
          </w:p>
        </w:tc>
        <w:tc>
          <w:tcPr>
            <w:tcW w:w="1134" w:type="dxa"/>
          </w:tcPr>
          <w:p w14:paraId="59A43EF8" w14:textId="77777777" w:rsidR="00C40881" w:rsidRDefault="00C40881">
            <w:pPr>
              <w:pStyle w:val="ConsPlusNormal"/>
              <w:jc w:val="center"/>
            </w:pPr>
            <w:r>
              <w:t>18 371,2</w:t>
            </w:r>
          </w:p>
        </w:tc>
        <w:tc>
          <w:tcPr>
            <w:tcW w:w="1134" w:type="dxa"/>
          </w:tcPr>
          <w:p w14:paraId="0D10A56F" w14:textId="77777777" w:rsidR="00C40881" w:rsidRDefault="00C40881">
            <w:pPr>
              <w:pStyle w:val="ConsPlusNormal"/>
              <w:jc w:val="center"/>
            </w:pPr>
            <w:r>
              <w:t>20 138,3</w:t>
            </w:r>
          </w:p>
        </w:tc>
        <w:tc>
          <w:tcPr>
            <w:tcW w:w="1134" w:type="dxa"/>
          </w:tcPr>
          <w:p w14:paraId="52A75808" w14:textId="77777777" w:rsidR="00C40881" w:rsidRDefault="00C40881">
            <w:pPr>
              <w:pStyle w:val="ConsPlusNormal"/>
              <w:jc w:val="center"/>
            </w:pPr>
            <w:r>
              <w:t>22 522,1</w:t>
            </w:r>
          </w:p>
        </w:tc>
        <w:tc>
          <w:tcPr>
            <w:tcW w:w="1135" w:type="dxa"/>
          </w:tcPr>
          <w:p w14:paraId="78E91A65" w14:textId="77777777" w:rsidR="00C40881" w:rsidRDefault="00C40881">
            <w:pPr>
              <w:pStyle w:val="ConsPlusNormal"/>
              <w:jc w:val="center"/>
            </w:pPr>
            <w:r>
              <w:t>26 297,2</w:t>
            </w:r>
          </w:p>
        </w:tc>
        <w:tc>
          <w:tcPr>
            <w:tcW w:w="1134" w:type="dxa"/>
          </w:tcPr>
          <w:p w14:paraId="21A69FB0" w14:textId="77777777" w:rsidR="00C40881" w:rsidRDefault="00C40881">
            <w:pPr>
              <w:pStyle w:val="ConsPlusNormal"/>
              <w:jc w:val="center"/>
            </w:pPr>
            <w:r>
              <w:t>29 759,2</w:t>
            </w:r>
          </w:p>
        </w:tc>
        <w:tc>
          <w:tcPr>
            <w:tcW w:w="1192" w:type="dxa"/>
          </w:tcPr>
          <w:p w14:paraId="1048D452" w14:textId="77777777" w:rsidR="00C40881" w:rsidRDefault="00C40881">
            <w:pPr>
              <w:pStyle w:val="ConsPlusNormal"/>
              <w:jc w:val="center"/>
            </w:pPr>
            <w:r>
              <w:t>30 954,3</w:t>
            </w:r>
          </w:p>
        </w:tc>
        <w:tc>
          <w:tcPr>
            <w:tcW w:w="1185" w:type="dxa"/>
          </w:tcPr>
          <w:p w14:paraId="5505F5CD" w14:textId="77777777" w:rsidR="00C40881" w:rsidRDefault="00C40881">
            <w:pPr>
              <w:pStyle w:val="ConsPlusNormal"/>
              <w:jc w:val="center"/>
            </w:pPr>
            <w:r>
              <w:t>32 149,0</w:t>
            </w:r>
          </w:p>
        </w:tc>
        <w:tc>
          <w:tcPr>
            <w:tcW w:w="1191" w:type="dxa"/>
          </w:tcPr>
          <w:p w14:paraId="60B39329" w14:textId="77777777" w:rsidR="00C40881" w:rsidRDefault="00C40881">
            <w:pPr>
              <w:pStyle w:val="ConsPlusNormal"/>
              <w:jc w:val="center"/>
            </w:pPr>
            <w:r>
              <w:t>33 372,7</w:t>
            </w:r>
          </w:p>
        </w:tc>
        <w:tc>
          <w:tcPr>
            <w:tcW w:w="1191" w:type="dxa"/>
          </w:tcPr>
          <w:p w14:paraId="642175FE" w14:textId="77777777" w:rsidR="00C40881" w:rsidRDefault="00C40881">
            <w:pPr>
              <w:pStyle w:val="ConsPlusNormal"/>
              <w:jc w:val="center"/>
            </w:pPr>
            <w:r>
              <w:t>34 591,0</w:t>
            </w:r>
          </w:p>
        </w:tc>
        <w:tc>
          <w:tcPr>
            <w:tcW w:w="1191" w:type="dxa"/>
          </w:tcPr>
          <w:p w14:paraId="72B872E7" w14:textId="77777777" w:rsidR="00C40881" w:rsidRDefault="00C40881">
            <w:pPr>
              <w:pStyle w:val="ConsPlusNormal"/>
              <w:jc w:val="center"/>
            </w:pPr>
            <w:r>
              <w:t>35 800,1</w:t>
            </w:r>
          </w:p>
        </w:tc>
        <w:tc>
          <w:tcPr>
            <w:tcW w:w="1191" w:type="dxa"/>
          </w:tcPr>
          <w:p w14:paraId="291CFBC2" w14:textId="77777777" w:rsidR="00C40881" w:rsidRDefault="00C40881">
            <w:pPr>
              <w:pStyle w:val="ConsPlusNormal"/>
              <w:jc w:val="center"/>
            </w:pPr>
            <w:r>
              <w:t>36 995,7</w:t>
            </w:r>
          </w:p>
        </w:tc>
      </w:tr>
      <w:tr w:rsidR="00C40881" w14:paraId="5F6F7447" w14:textId="77777777">
        <w:tblPrEx>
          <w:tblBorders>
            <w:insideH w:val="nil"/>
          </w:tblBorders>
        </w:tblPrEx>
        <w:tc>
          <w:tcPr>
            <w:tcW w:w="548" w:type="dxa"/>
            <w:vMerge/>
            <w:tcBorders>
              <w:bottom w:val="nil"/>
            </w:tcBorders>
          </w:tcPr>
          <w:p w14:paraId="23634FFF" w14:textId="77777777" w:rsidR="00C40881" w:rsidRDefault="00C40881">
            <w:pPr>
              <w:pStyle w:val="ConsPlusNormal"/>
            </w:pPr>
          </w:p>
        </w:tc>
        <w:tc>
          <w:tcPr>
            <w:tcW w:w="4207" w:type="dxa"/>
            <w:tcBorders>
              <w:bottom w:val="nil"/>
            </w:tcBorders>
          </w:tcPr>
          <w:p w14:paraId="3400BE88" w14:textId="77777777" w:rsidR="00C40881" w:rsidRDefault="00C40881">
            <w:pPr>
              <w:pStyle w:val="ConsPlusNormal"/>
            </w:pPr>
            <w:r>
              <w:t>объем экспорта металлов и изделий из них в Кировской области</w:t>
            </w:r>
          </w:p>
        </w:tc>
        <w:tc>
          <w:tcPr>
            <w:tcW w:w="1650" w:type="dxa"/>
            <w:tcBorders>
              <w:bottom w:val="nil"/>
            </w:tcBorders>
          </w:tcPr>
          <w:p w14:paraId="1B9A3988" w14:textId="77777777" w:rsidR="00C40881" w:rsidRDefault="00C40881">
            <w:pPr>
              <w:pStyle w:val="ConsPlusNormal"/>
              <w:jc w:val="center"/>
            </w:pPr>
            <w:r>
              <w:t>млн. долларов США</w:t>
            </w:r>
          </w:p>
        </w:tc>
        <w:tc>
          <w:tcPr>
            <w:tcW w:w="1247" w:type="dxa"/>
            <w:tcBorders>
              <w:bottom w:val="nil"/>
            </w:tcBorders>
          </w:tcPr>
          <w:p w14:paraId="069DCCE2" w14:textId="77777777" w:rsidR="00C40881" w:rsidRDefault="00C40881">
            <w:pPr>
              <w:pStyle w:val="ConsPlusNormal"/>
              <w:jc w:val="center"/>
            </w:pPr>
            <w:r>
              <w:t>67,7</w:t>
            </w:r>
          </w:p>
        </w:tc>
        <w:tc>
          <w:tcPr>
            <w:tcW w:w="1077" w:type="dxa"/>
            <w:tcBorders>
              <w:bottom w:val="nil"/>
            </w:tcBorders>
          </w:tcPr>
          <w:p w14:paraId="6EC9AF99" w14:textId="77777777" w:rsidR="00C40881" w:rsidRDefault="00C40881">
            <w:pPr>
              <w:pStyle w:val="ConsPlusNormal"/>
              <w:jc w:val="center"/>
            </w:pPr>
            <w:r>
              <w:t>62,2</w:t>
            </w:r>
          </w:p>
        </w:tc>
        <w:tc>
          <w:tcPr>
            <w:tcW w:w="1134" w:type="dxa"/>
            <w:tcBorders>
              <w:bottom w:val="nil"/>
            </w:tcBorders>
          </w:tcPr>
          <w:p w14:paraId="4A6274F2" w14:textId="77777777" w:rsidR="00C40881" w:rsidRDefault="00C40881">
            <w:pPr>
              <w:pStyle w:val="ConsPlusNormal"/>
              <w:jc w:val="center"/>
            </w:pPr>
            <w:r>
              <w:t>45,0</w:t>
            </w:r>
          </w:p>
        </w:tc>
        <w:tc>
          <w:tcPr>
            <w:tcW w:w="1134" w:type="dxa"/>
            <w:tcBorders>
              <w:bottom w:val="nil"/>
            </w:tcBorders>
          </w:tcPr>
          <w:p w14:paraId="3E2D4533" w14:textId="77777777" w:rsidR="00C40881" w:rsidRDefault="00C40881">
            <w:pPr>
              <w:pStyle w:val="ConsPlusNormal"/>
              <w:jc w:val="center"/>
            </w:pPr>
            <w:r>
              <w:t>66,0</w:t>
            </w:r>
          </w:p>
        </w:tc>
        <w:tc>
          <w:tcPr>
            <w:tcW w:w="1134" w:type="dxa"/>
            <w:tcBorders>
              <w:bottom w:val="nil"/>
            </w:tcBorders>
          </w:tcPr>
          <w:p w14:paraId="69C494D5" w14:textId="77777777" w:rsidR="00C40881" w:rsidRDefault="00C40881">
            <w:pPr>
              <w:pStyle w:val="ConsPlusNormal"/>
              <w:jc w:val="center"/>
            </w:pPr>
            <w:r>
              <w:t>72,0</w:t>
            </w:r>
          </w:p>
        </w:tc>
        <w:tc>
          <w:tcPr>
            <w:tcW w:w="1135" w:type="dxa"/>
            <w:tcBorders>
              <w:bottom w:val="nil"/>
            </w:tcBorders>
          </w:tcPr>
          <w:p w14:paraId="358EB161" w14:textId="77777777" w:rsidR="00C40881" w:rsidRDefault="00C40881">
            <w:pPr>
              <w:pStyle w:val="ConsPlusNormal"/>
              <w:jc w:val="center"/>
            </w:pPr>
            <w:r>
              <w:t>80,0</w:t>
            </w:r>
          </w:p>
        </w:tc>
        <w:tc>
          <w:tcPr>
            <w:tcW w:w="1134" w:type="dxa"/>
            <w:tcBorders>
              <w:bottom w:val="nil"/>
            </w:tcBorders>
          </w:tcPr>
          <w:p w14:paraId="3E37B5B3" w14:textId="77777777" w:rsidR="00C40881" w:rsidRDefault="00C40881">
            <w:pPr>
              <w:pStyle w:val="ConsPlusNormal"/>
              <w:jc w:val="center"/>
            </w:pPr>
            <w:r>
              <w:t>90,0</w:t>
            </w:r>
          </w:p>
        </w:tc>
        <w:tc>
          <w:tcPr>
            <w:tcW w:w="1192" w:type="dxa"/>
            <w:tcBorders>
              <w:bottom w:val="nil"/>
            </w:tcBorders>
          </w:tcPr>
          <w:p w14:paraId="7A42573C" w14:textId="77777777" w:rsidR="00C40881" w:rsidRDefault="00C40881">
            <w:pPr>
              <w:pStyle w:val="ConsPlusNormal"/>
              <w:jc w:val="center"/>
            </w:pPr>
            <w:r>
              <w:t>97,7</w:t>
            </w:r>
          </w:p>
        </w:tc>
        <w:tc>
          <w:tcPr>
            <w:tcW w:w="1185" w:type="dxa"/>
            <w:tcBorders>
              <w:bottom w:val="nil"/>
            </w:tcBorders>
          </w:tcPr>
          <w:p w14:paraId="5E199660" w14:textId="77777777" w:rsidR="00C40881" w:rsidRDefault="00C40881">
            <w:pPr>
              <w:pStyle w:val="ConsPlusNormal"/>
              <w:jc w:val="center"/>
            </w:pPr>
            <w:r>
              <w:t>105,5</w:t>
            </w:r>
          </w:p>
        </w:tc>
        <w:tc>
          <w:tcPr>
            <w:tcW w:w="1191" w:type="dxa"/>
            <w:tcBorders>
              <w:bottom w:val="nil"/>
            </w:tcBorders>
          </w:tcPr>
          <w:p w14:paraId="16AACB33" w14:textId="77777777" w:rsidR="00C40881" w:rsidRDefault="00C40881">
            <w:pPr>
              <w:pStyle w:val="ConsPlusNormal"/>
              <w:jc w:val="center"/>
            </w:pPr>
            <w:r>
              <w:t>113,2</w:t>
            </w:r>
          </w:p>
        </w:tc>
        <w:tc>
          <w:tcPr>
            <w:tcW w:w="1191" w:type="dxa"/>
            <w:tcBorders>
              <w:bottom w:val="nil"/>
            </w:tcBorders>
          </w:tcPr>
          <w:p w14:paraId="314233B4" w14:textId="77777777" w:rsidR="00C40881" w:rsidRDefault="00C40881">
            <w:pPr>
              <w:pStyle w:val="ConsPlusNormal"/>
              <w:jc w:val="center"/>
            </w:pPr>
            <w:r>
              <w:t>121,0</w:t>
            </w:r>
          </w:p>
        </w:tc>
        <w:tc>
          <w:tcPr>
            <w:tcW w:w="1191" w:type="dxa"/>
            <w:tcBorders>
              <w:bottom w:val="nil"/>
            </w:tcBorders>
          </w:tcPr>
          <w:p w14:paraId="53C64181" w14:textId="77777777" w:rsidR="00C40881" w:rsidRDefault="00C40881">
            <w:pPr>
              <w:pStyle w:val="ConsPlusNormal"/>
              <w:jc w:val="center"/>
            </w:pPr>
            <w:r>
              <w:t>128,7</w:t>
            </w:r>
          </w:p>
        </w:tc>
        <w:tc>
          <w:tcPr>
            <w:tcW w:w="1191" w:type="dxa"/>
            <w:tcBorders>
              <w:bottom w:val="nil"/>
            </w:tcBorders>
          </w:tcPr>
          <w:p w14:paraId="77CBC5C8" w14:textId="77777777" w:rsidR="00C40881" w:rsidRDefault="00C40881">
            <w:pPr>
              <w:pStyle w:val="ConsPlusNormal"/>
              <w:jc w:val="center"/>
            </w:pPr>
            <w:r>
              <w:t>136,4</w:t>
            </w:r>
          </w:p>
        </w:tc>
      </w:tr>
      <w:tr w:rsidR="00C40881" w14:paraId="351EF5F8" w14:textId="77777777">
        <w:tblPrEx>
          <w:tblBorders>
            <w:insideH w:val="nil"/>
          </w:tblBorders>
        </w:tblPrEx>
        <w:tc>
          <w:tcPr>
            <w:tcW w:w="21541" w:type="dxa"/>
            <w:gridSpan w:val="16"/>
            <w:tcBorders>
              <w:top w:val="nil"/>
            </w:tcBorders>
          </w:tcPr>
          <w:p w14:paraId="51CCB3EA" w14:textId="77777777" w:rsidR="00C40881" w:rsidRDefault="00C40881">
            <w:pPr>
              <w:pStyle w:val="ConsPlusNormal"/>
              <w:jc w:val="both"/>
            </w:pPr>
            <w:r>
              <w:t xml:space="preserve">(п. 6 в ред. </w:t>
            </w:r>
            <w:hyperlink r:id="rId165">
              <w:r>
                <w:rPr>
                  <w:color w:val="0000FF"/>
                </w:rPr>
                <w:t>постановления</w:t>
              </w:r>
            </w:hyperlink>
            <w:r>
              <w:t xml:space="preserve"> Правительства Кировской области от 28.11.2023 N 613-П)</w:t>
            </w:r>
          </w:p>
        </w:tc>
      </w:tr>
      <w:tr w:rsidR="00C40881" w14:paraId="4E15594E" w14:textId="77777777">
        <w:tc>
          <w:tcPr>
            <w:tcW w:w="548" w:type="dxa"/>
            <w:vMerge w:val="restart"/>
            <w:tcBorders>
              <w:bottom w:val="nil"/>
            </w:tcBorders>
          </w:tcPr>
          <w:p w14:paraId="7FCEFC63" w14:textId="77777777" w:rsidR="00C40881" w:rsidRDefault="00C40881">
            <w:pPr>
              <w:pStyle w:val="ConsPlusNormal"/>
              <w:jc w:val="center"/>
            </w:pPr>
            <w:r>
              <w:t>7.</w:t>
            </w:r>
          </w:p>
        </w:tc>
        <w:tc>
          <w:tcPr>
            <w:tcW w:w="4207" w:type="dxa"/>
          </w:tcPr>
          <w:p w14:paraId="42B5653D" w14:textId="77777777" w:rsidR="00C40881" w:rsidRDefault="00C40881">
            <w:pPr>
              <w:pStyle w:val="ConsPlusNormal"/>
            </w:pPr>
            <w:r>
              <w:t>Отдельное мероприятие "Обеспечение развития промышленности в сфере производства лекарственных средств и материалов, применяемых в медицинских целях, в т.ч. в биотехнологии"</w:t>
            </w:r>
          </w:p>
        </w:tc>
        <w:tc>
          <w:tcPr>
            <w:tcW w:w="1650" w:type="dxa"/>
          </w:tcPr>
          <w:p w14:paraId="43F9B7FE" w14:textId="77777777" w:rsidR="00C40881" w:rsidRDefault="00C40881">
            <w:pPr>
              <w:pStyle w:val="ConsPlusNormal"/>
            </w:pPr>
          </w:p>
        </w:tc>
        <w:tc>
          <w:tcPr>
            <w:tcW w:w="1247" w:type="dxa"/>
          </w:tcPr>
          <w:p w14:paraId="5E145527" w14:textId="77777777" w:rsidR="00C40881" w:rsidRDefault="00C40881">
            <w:pPr>
              <w:pStyle w:val="ConsPlusNormal"/>
            </w:pPr>
          </w:p>
        </w:tc>
        <w:tc>
          <w:tcPr>
            <w:tcW w:w="1077" w:type="dxa"/>
          </w:tcPr>
          <w:p w14:paraId="4D1396C1" w14:textId="77777777" w:rsidR="00C40881" w:rsidRDefault="00C40881">
            <w:pPr>
              <w:pStyle w:val="ConsPlusNormal"/>
            </w:pPr>
          </w:p>
        </w:tc>
        <w:tc>
          <w:tcPr>
            <w:tcW w:w="1134" w:type="dxa"/>
          </w:tcPr>
          <w:p w14:paraId="038B3EF0" w14:textId="77777777" w:rsidR="00C40881" w:rsidRDefault="00C40881">
            <w:pPr>
              <w:pStyle w:val="ConsPlusNormal"/>
            </w:pPr>
          </w:p>
        </w:tc>
        <w:tc>
          <w:tcPr>
            <w:tcW w:w="1134" w:type="dxa"/>
          </w:tcPr>
          <w:p w14:paraId="0FFA21FB" w14:textId="77777777" w:rsidR="00C40881" w:rsidRDefault="00C40881">
            <w:pPr>
              <w:pStyle w:val="ConsPlusNormal"/>
            </w:pPr>
          </w:p>
        </w:tc>
        <w:tc>
          <w:tcPr>
            <w:tcW w:w="1134" w:type="dxa"/>
          </w:tcPr>
          <w:p w14:paraId="09F654C8" w14:textId="77777777" w:rsidR="00C40881" w:rsidRDefault="00C40881">
            <w:pPr>
              <w:pStyle w:val="ConsPlusNormal"/>
            </w:pPr>
          </w:p>
        </w:tc>
        <w:tc>
          <w:tcPr>
            <w:tcW w:w="1135" w:type="dxa"/>
          </w:tcPr>
          <w:p w14:paraId="4A1F31C8" w14:textId="77777777" w:rsidR="00C40881" w:rsidRDefault="00C40881">
            <w:pPr>
              <w:pStyle w:val="ConsPlusNormal"/>
            </w:pPr>
          </w:p>
        </w:tc>
        <w:tc>
          <w:tcPr>
            <w:tcW w:w="1134" w:type="dxa"/>
          </w:tcPr>
          <w:p w14:paraId="29C5972E" w14:textId="77777777" w:rsidR="00C40881" w:rsidRDefault="00C40881">
            <w:pPr>
              <w:pStyle w:val="ConsPlusNormal"/>
            </w:pPr>
          </w:p>
        </w:tc>
        <w:tc>
          <w:tcPr>
            <w:tcW w:w="1192" w:type="dxa"/>
          </w:tcPr>
          <w:p w14:paraId="1C458B2B" w14:textId="77777777" w:rsidR="00C40881" w:rsidRDefault="00C40881">
            <w:pPr>
              <w:pStyle w:val="ConsPlusNormal"/>
            </w:pPr>
          </w:p>
        </w:tc>
        <w:tc>
          <w:tcPr>
            <w:tcW w:w="1185" w:type="dxa"/>
          </w:tcPr>
          <w:p w14:paraId="32F8A0BA" w14:textId="77777777" w:rsidR="00C40881" w:rsidRDefault="00C40881">
            <w:pPr>
              <w:pStyle w:val="ConsPlusNormal"/>
            </w:pPr>
          </w:p>
        </w:tc>
        <w:tc>
          <w:tcPr>
            <w:tcW w:w="1191" w:type="dxa"/>
          </w:tcPr>
          <w:p w14:paraId="073ACA94" w14:textId="77777777" w:rsidR="00C40881" w:rsidRDefault="00C40881">
            <w:pPr>
              <w:pStyle w:val="ConsPlusNormal"/>
            </w:pPr>
          </w:p>
        </w:tc>
        <w:tc>
          <w:tcPr>
            <w:tcW w:w="1191" w:type="dxa"/>
          </w:tcPr>
          <w:p w14:paraId="757A3C6C" w14:textId="77777777" w:rsidR="00C40881" w:rsidRDefault="00C40881">
            <w:pPr>
              <w:pStyle w:val="ConsPlusNormal"/>
            </w:pPr>
          </w:p>
        </w:tc>
        <w:tc>
          <w:tcPr>
            <w:tcW w:w="1191" w:type="dxa"/>
          </w:tcPr>
          <w:p w14:paraId="6D6CDEF6" w14:textId="77777777" w:rsidR="00C40881" w:rsidRDefault="00C40881">
            <w:pPr>
              <w:pStyle w:val="ConsPlusNormal"/>
            </w:pPr>
          </w:p>
        </w:tc>
        <w:tc>
          <w:tcPr>
            <w:tcW w:w="1191" w:type="dxa"/>
          </w:tcPr>
          <w:p w14:paraId="04B27A95" w14:textId="77777777" w:rsidR="00C40881" w:rsidRDefault="00C40881">
            <w:pPr>
              <w:pStyle w:val="ConsPlusNormal"/>
            </w:pPr>
          </w:p>
        </w:tc>
      </w:tr>
      <w:tr w:rsidR="00C40881" w14:paraId="5EF989B6" w14:textId="77777777">
        <w:tblPrEx>
          <w:tblBorders>
            <w:insideH w:val="nil"/>
          </w:tblBorders>
        </w:tblPrEx>
        <w:tc>
          <w:tcPr>
            <w:tcW w:w="548" w:type="dxa"/>
            <w:vMerge/>
            <w:tcBorders>
              <w:bottom w:val="nil"/>
            </w:tcBorders>
          </w:tcPr>
          <w:p w14:paraId="240FE180" w14:textId="77777777" w:rsidR="00C40881" w:rsidRDefault="00C40881">
            <w:pPr>
              <w:pStyle w:val="ConsPlusNormal"/>
            </w:pPr>
          </w:p>
        </w:tc>
        <w:tc>
          <w:tcPr>
            <w:tcW w:w="4207" w:type="dxa"/>
            <w:tcBorders>
              <w:bottom w:val="nil"/>
            </w:tcBorders>
          </w:tcPr>
          <w:p w14:paraId="104AAF03" w14:textId="77777777" w:rsidR="00C40881" w:rsidRDefault="00C40881">
            <w:pPr>
              <w:pStyle w:val="ConsPlusNormal"/>
            </w:pPr>
            <w:r>
              <w:t>объем отгруженных товаров собственного производства предприятиями в сфере производства лекарственных средств и материалов, применяемых в медицинских целях, в т.ч. в биотехнологии</w:t>
            </w:r>
          </w:p>
        </w:tc>
        <w:tc>
          <w:tcPr>
            <w:tcW w:w="1650" w:type="dxa"/>
            <w:tcBorders>
              <w:bottom w:val="nil"/>
            </w:tcBorders>
          </w:tcPr>
          <w:p w14:paraId="1C28D2D2" w14:textId="77777777" w:rsidR="00C40881" w:rsidRDefault="00C40881">
            <w:pPr>
              <w:pStyle w:val="ConsPlusNormal"/>
              <w:jc w:val="center"/>
            </w:pPr>
            <w:r>
              <w:t>млн. рублей</w:t>
            </w:r>
          </w:p>
        </w:tc>
        <w:tc>
          <w:tcPr>
            <w:tcW w:w="1247" w:type="dxa"/>
            <w:tcBorders>
              <w:bottom w:val="nil"/>
            </w:tcBorders>
          </w:tcPr>
          <w:p w14:paraId="652C75C3" w14:textId="77777777" w:rsidR="00C40881" w:rsidRDefault="00C40881">
            <w:pPr>
              <w:pStyle w:val="ConsPlusNormal"/>
              <w:jc w:val="center"/>
            </w:pPr>
            <w:r>
              <w:t>8 412,7</w:t>
            </w:r>
          </w:p>
        </w:tc>
        <w:tc>
          <w:tcPr>
            <w:tcW w:w="1077" w:type="dxa"/>
            <w:tcBorders>
              <w:bottom w:val="nil"/>
            </w:tcBorders>
          </w:tcPr>
          <w:p w14:paraId="75AEB1DF" w14:textId="77777777" w:rsidR="00C40881" w:rsidRDefault="00C40881">
            <w:pPr>
              <w:pStyle w:val="ConsPlusNormal"/>
              <w:jc w:val="center"/>
            </w:pPr>
            <w:r>
              <w:t>12 310,2</w:t>
            </w:r>
          </w:p>
        </w:tc>
        <w:tc>
          <w:tcPr>
            <w:tcW w:w="1134" w:type="dxa"/>
            <w:tcBorders>
              <w:bottom w:val="nil"/>
            </w:tcBorders>
          </w:tcPr>
          <w:p w14:paraId="49EAB7C4" w14:textId="77777777" w:rsidR="00C40881" w:rsidRDefault="00C40881">
            <w:pPr>
              <w:pStyle w:val="ConsPlusNormal"/>
              <w:jc w:val="center"/>
            </w:pPr>
            <w:r>
              <w:t>13 450,2</w:t>
            </w:r>
          </w:p>
        </w:tc>
        <w:tc>
          <w:tcPr>
            <w:tcW w:w="1134" w:type="dxa"/>
            <w:tcBorders>
              <w:bottom w:val="nil"/>
            </w:tcBorders>
          </w:tcPr>
          <w:p w14:paraId="4C98A881" w14:textId="77777777" w:rsidR="00C40881" w:rsidRDefault="00C40881">
            <w:pPr>
              <w:pStyle w:val="ConsPlusNormal"/>
              <w:jc w:val="center"/>
            </w:pPr>
            <w:r>
              <w:t>13 560,2</w:t>
            </w:r>
          </w:p>
        </w:tc>
        <w:tc>
          <w:tcPr>
            <w:tcW w:w="1134" w:type="dxa"/>
            <w:tcBorders>
              <w:bottom w:val="nil"/>
            </w:tcBorders>
          </w:tcPr>
          <w:p w14:paraId="17852F96" w14:textId="77777777" w:rsidR="00C40881" w:rsidRDefault="00C40881">
            <w:pPr>
              <w:pStyle w:val="ConsPlusNormal"/>
              <w:jc w:val="center"/>
            </w:pPr>
            <w:r>
              <w:t>18 128,8</w:t>
            </w:r>
          </w:p>
        </w:tc>
        <w:tc>
          <w:tcPr>
            <w:tcW w:w="1135" w:type="dxa"/>
            <w:tcBorders>
              <w:bottom w:val="nil"/>
            </w:tcBorders>
          </w:tcPr>
          <w:p w14:paraId="6B7F5559" w14:textId="77777777" w:rsidR="00C40881" w:rsidRDefault="00C40881">
            <w:pPr>
              <w:pStyle w:val="ConsPlusNormal"/>
              <w:jc w:val="center"/>
            </w:pPr>
            <w:r>
              <w:t>21 942,8</w:t>
            </w:r>
          </w:p>
        </w:tc>
        <w:tc>
          <w:tcPr>
            <w:tcW w:w="1134" w:type="dxa"/>
            <w:tcBorders>
              <w:bottom w:val="nil"/>
            </w:tcBorders>
          </w:tcPr>
          <w:p w14:paraId="0EFA1898" w14:textId="77777777" w:rsidR="00C40881" w:rsidRDefault="00C40881">
            <w:pPr>
              <w:pStyle w:val="ConsPlusNormal"/>
              <w:jc w:val="center"/>
            </w:pPr>
            <w:r>
              <w:t>24 973,8</w:t>
            </w:r>
          </w:p>
        </w:tc>
        <w:tc>
          <w:tcPr>
            <w:tcW w:w="1192" w:type="dxa"/>
            <w:tcBorders>
              <w:bottom w:val="nil"/>
            </w:tcBorders>
          </w:tcPr>
          <w:p w14:paraId="2B8E2A01" w14:textId="77777777" w:rsidR="00C40881" w:rsidRDefault="00C40881">
            <w:pPr>
              <w:pStyle w:val="ConsPlusNormal"/>
              <w:jc w:val="center"/>
            </w:pPr>
            <w:r>
              <w:t>26 533,2</w:t>
            </w:r>
          </w:p>
        </w:tc>
        <w:tc>
          <w:tcPr>
            <w:tcW w:w="1185" w:type="dxa"/>
            <w:tcBorders>
              <w:bottom w:val="nil"/>
            </w:tcBorders>
          </w:tcPr>
          <w:p w14:paraId="07EE3757" w14:textId="77777777" w:rsidR="00C40881" w:rsidRDefault="00C40881">
            <w:pPr>
              <w:pStyle w:val="ConsPlusNormal"/>
              <w:jc w:val="center"/>
            </w:pPr>
            <w:r>
              <w:t>28 152,7</w:t>
            </w:r>
          </w:p>
        </w:tc>
        <w:tc>
          <w:tcPr>
            <w:tcW w:w="1191" w:type="dxa"/>
            <w:tcBorders>
              <w:bottom w:val="nil"/>
            </w:tcBorders>
          </w:tcPr>
          <w:p w14:paraId="58CDC950" w14:textId="77777777" w:rsidR="00C40881" w:rsidRDefault="00C40881">
            <w:pPr>
              <w:pStyle w:val="ConsPlusNormal"/>
              <w:jc w:val="center"/>
            </w:pPr>
            <w:r>
              <w:t>29 793,2</w:t>
            </w:r>
          </w:p>
        </w:tc>
        <w:tc>
          <w:tcPr>
            <w:tcW w:w="1191" w:type="dxa"/>
            <w:tcBorders>
              <w:bottom w:val="nil"/>
            </w:tcBorders>
          </w:tcPr>
          <w:p w14:paraId="69B0F18E" w14:textId="77777777" w:rsidR="00C40881" w:rsidRDefault="00C40881">
            <w:pPr>
              <w:pStyle w:val="ConsPlusNormal"/>
              <w:jc w:val="center"/>
            </w:pPr>
            <w:r>
              <w:t>31 440,2</w:t>
            </w:r>
          </w:p>
        </w:tc>
        <w:tc>
          <w:tcPr>
            <w:tcW w:w="1191" w:type="dxa"/>
            <w:tcBorders>
              <w:bottom w:val="nil"/>
            </w:tcBorders>
          </w:tcPr>
          <w:p w14:paraId="442FB937" w14:textId="77777777" w:rsidR="00C40881" w:rsidRDefault="00C40881">
            <w:pPr>
              <w:pStyle w:val="ConsPlusNormal"/>
              <w:jc w:val="center"/>
            </w:pPr>
            <w:r>
              <w:t>33 052,1</w:t>
            </w:r>
          </w:p>
        </w:tc>
        <w:tc>
          <w:tcPr>
            <w:tcW w:w="1191" w:type="dxa"/>
            <w:tcBorders>
              <w:bottom w:val="nil"/>
            </w:tcBorders>
          </w:tcPr>
          <w:p w14:paraId="75E14AA5" w14:textId="77777777" w:rsidR="00C40881" w:rsidRDefault="00C40881">
            <w:pPr>
              <w:pStyle w:val="ConsPlusNormal"/>
              <w:jc w:val="center"/>
            </w:pPr>
            <w:r>
              <w:t>34 648,4</w:t>
            </w:r>
          </w:p>
        </w:tc>
      </w:tr>
      <w:tr w:rsidR="00C40881" w14:paraId="710B95B1" w14:textId="77777777">
        <w:tblPrEx>
          <w:tblBorders>
            <w:insideH w:val="nil"/>
          </w:tblBorders>
        </w:tblPrEx>
        <w:tc>
          <w:tcPr>
            <w:tcW w:w="21541" w:type="dxa"/>
            <w:gridSpan w:val="16"/>
            <w:tcBorders>
              <w:top w:val="nil"/>
            </w:tcBorders>
          </w:tcPr>
          <w:p w14:paraId="2624E901" w14:textId="77777777" w:rsidR="00C40881" w:rsidRDefault="00C40881">
            <w:pPr>
              <w:pStyle w:val="ConsPlusNormal"/>
              <w:jc w:val="both"/>
            </w:pPr>
            <w:r>
              <w:t xml:space="preserve">(п. 7 в ред. </w:t>
            </w:r>
            <w:hyperlink r:id="rId166">
              <w:r>
                <w:rPr>
                  <w:color w:val="0000FF"/>
                </w:rPr>
                <w:t>постановления</w:t>
              </w:r>
            </w:hyperlink>
            <w:r>
              <w:t xml:space="preserve"> Правительства Кировской области от 28.11.2023 N 613-П)</w:t>
            </w:r>
          </w:p>
        </w:tc>
      </w:tr>
      <w:tr w:rsidR="00C40881" w14:paraId="5838F781" w14:textId="77777777">
        <w:tc>
          <w:tcPr>
            <w:tcW w:w="548" w:type="dxa"/>
            <w:vMerge w:val="restart"/>
            <w:tcBorders>
              <w:bottom w:val="nil"/>
            </w:tcBorders>
          </w:tcPr>
          <w:p w14:paraId="647A8855" w14:textId="77777777" w:rsidR="00C40881" w:rsidRDefault="00C40881">
            <w:pPr>
              <w:pStyle w:val="ConsPlusNormal"/>
              <w:jc w:val="center"/>
            </w:pPr>
            <w:r>
              <w:t>8.</w:t>
            </w:r>
          </w:p>
        </w:tc>
        <w:tc>
          <w:tcPr>
            <w:tcW w:w="4207" w:type="dxa"/>
          </w:tcPr>
          <w:p w14:paraId="4BCD0769" w14:textId="77777777" w:rsidR="00C40881" w:rsidRDefault="00C40881">
            <w:pPr>
              <w:pStyle w:val="ConsPlusNormal"/>
            </w:pPr>
            <w:r>
              <w:t>Отдельное мероприятие "Обеспечение развития лесоперерабатывающей промышленности"</w:t>
            </w:r>
          </w:p>
        </w:tc>
        <w:tc>
          <w:tcPr>
            <w:tcW w:w="1650" w:type="dxa"/>
          </w:tcPr>
          <w:p w14:paraId="13A21B84" w14:textId="77777777" w:rsidR="00C40881" w:rsidRDefault="00C40881">
            <w:pPr>
              <w:pStyle w:val="ConsPlusNormal"/>
            </w:pPr>
          </w:p>
        </w:tc>
        <w:tc>
          <w:tcPr>
            <w:tcW w:w="1247" w:type="dxa"/>
          </w:tcPr>
          <w:p w14:paraId="4D065EA9" w14:textId="77777777" w:rsidR="00C40881" w:rsidRDefault="00C40881">
            <w:pPr>
              <w:pStyle w:val="ConsPlusNormal"/>
            </w:pPr>
          </w:p>
        </w:tc>
        <w:tc>
          <w:tcPr>
            <w:tcW w:w="1077" w:type="dxa"/>
          </w:tcPr>
          <w:p w14:paraId="086A4CB8" w14:textId="77777777" w:rsidR="00C40881" w:rsidRDefault="00C40881">
            <w:pPr>
              <w:pStyle w:val="ConsPlusNormal"/>
            </w:pPr>
          </w:p>
        </w:tc>
        <w:tc>
          <w:tcPr>
            <w:tcW w:w="1134" w:type="dxa"/>
          </w:tcPr>
          <w:p w14:paraId="710DE1B8" w14:textId="77777777" w:rsidR="00C40881" w:rsidRDefault="00C40881">
            <w:pPr>
              <w:pStyle w:val="ConsPlusNormal"/>
            </w:pPr>
          </w:p>
        </w:tc>
        <w:tc>
          <w:tcPr>
            <w:tcW w:w="1134" w:type="dxa"/>
          </w:tcPr>
          <w:p w14:paraId="3C99367F" w14:textId="77777777" w:rsidR="00C40881" w:rsidRDefault="00C40881">
            <w:pPr>
              <w:pStyle w:val="ConsPlusNormal"/>
            </w:pPr>
          </w:p>
        </w:tc>
        <w:tc>
          <w:tcPr>
            <w:tcW w:w="1134" w:type="dxa"/>
          </w:tcPr>
          <w:p w14:paraId="5CCC7A48" w14:textId="77777777" w:rsidR="00C40881" w:rsidRDefault="00C40881">
            <w:pPr>
              <w:pStyle w:val="ConsPlusNormal"/>
            </w:pPr>
          </w:p>
        </w:tc>
        <w:tc>
          <w:tcPr>
            <w:tcW w:w="1135" w:type="dxa"/>
          </w:tcPr>
          <w:p w14:paraId="2B7BF553" w14:textId="77777777" w:rsidR="00C40881" w:rsidRDefault="00C40881">
            <w:pPr>
              <w:pStyle w:val="ConsPlusNormal"/>
            </w:pPr>
          </w:p>
        </w:tc>
        <w:tc>
          <w:tcPr>
            <w:tcW w:w="1134" w:type="dxa"/>
          </w:tcPr>
          <w:p w14:paraId="4D7F2A79" w14:textId="77777777" w:rsidR="00C40881" w:rsidRDefault="00C40881">
            <w:pPr>
              <w:pStyle w:val="ConsPlusNormal"/>
            </w:pPr>
          </w:p>
        </w:tc>
        <w:tc>
          <w:tcPr>
            <w:tcW w:w="1192" w:type="dxa"/>
          </w:tcPr>
          <w:p w14:paraId="228D3C13" w14:textId="77777777" w:rsidR="00C40881" w:rsidRDefault="00C40881">
            <w:pPr>
              <w:pStyle w:val="ConsPlusNormal"/>
            </w:pPr>
          </w:p>
        </w:tc>
        <w:tc>
          <w:tcPr>
            <w:tcW w:w="1185" w:type="dxa"/>
          </w:tcPr>
          <w:p w14:paraId="1F466FC2" w14:textId="77777777" w:rsidR="00C40881" w:rsidRDefault="00C40881">
            <w:pPr>
              <w:pStyle w:val="ConsPlusNormal"/>
            </w:pPr>
          </w:p>
        </w:tc>
        <w:tc>
          <w:tcPr>
            <w:tcW w:w="1191" w:type="dxa"/>
          </w:tcPr>
          <w:p w14:paraId="6C3A2A8F" w14:textId="77777777" w:rsidR="00C40881" w:rsidRDefault="00C40881">
            <w:pPr>
              <w:pStyle w:val="ConsPlusNormal"/>
            </w:pPr>
          </w:p>
        </w:tc>
        <w:tc>
          <w:tcPr>
            <w:tcW w:w="1191" w:type="dxa"/>
          </w:tcPr>
          <w:p w14:paraId="0E7F9BED" w14:textId="77777777" w:rsidR="00C40881" w:rsidRDefault="00C40881">
            <w:pPr>
              <w:pStyle w:val="ConsPlusNormal"/>
            </w:pPr>
          </w:p>
        </w:tc>
        <w:tc>
          <w:tcPr>
            <w:tcW w:w="1191" w:type="dxa"/>
          </w:tcPr>
          <w:p w14:paraId="508D7CD5" w14:textId="77777777" w:rsidR="00C40881" w:rsidRDefault="00C40881">
            <w:pPr>
              <w:pStyle w:val="ConsPlusNormal"/>
            </w:pPr>
          </w:p>
        </w:tc>
        <w:tc>
          <w:tcPr>
            <w:tcW w:w="1191" w:type="dxa"/>
          </w:tcPr>
          <w:p w14:paraId="5EFAD7E3" w14:textId="77777777" w:rsidR="00C40881" w:rsidRDefault="00C40881">
            <w:pPr>
              <w:pStyle w:val="ConsPlusNormal"/>
            </w:pPr>
          </w:p>
        </w:tc>
      </w:tr>
      <w:tr w:rsidR="00C40881" w14:paraId="1B35A06B" w14:textId="77777777">
        <w:tc>
          <w:tcPr>
            <w:tcW w:w="548" w:type="dxa"/>
            <w:vMerge/>
            <w:tcBorders>
              <w:bottom w:val="nil"/>
            </w:tcBorders>
          </w:tcPr>
          <w:p w14:paraId="1C7BFA1D" w14:textId="77777777" w:rsidR="00C40881" w:rsidRDefault="00C40881">
            <w:pPr>
              <w:pStyle w:val="ConsPlusNormal"/>
            </w:pPr>
          </w:p>
        </w:tc>
        <w:tc>
          <w:tcPr>
            <w:tcW w:w="4207" w:type="dxa"/>
          </w:tcPr>
          <w:p w14:paraId="5B36F3BD" w14:textId="77777777" w:rsidR="00C40881" w:rsidRDefault="00C40881">
            <w:pPr>
              <w:pStyle w:val="ConsPlusNormal"/>
            </w:pPr>
            <w:r>
              <w:t>индекс производства по виду экономической деятельности "Обработка древесины и производство изделий из дерева и пробки, кроме мебели, производство изделий из соломки и материалов для плетения"</w:t>
            </w:r>
          </w:p>
        </w:tc>
        <w:tc>
          <w:tcPr>
            <w:tcW w:w="1650" w:type="dxa"/>
          </w:tcPr>
          <w:p w14:paraId="66318541" w14:textId="77777777" w:rsidR="00C40881" w:rsidRDefault="00C40881">
            <w:pPr>
              <w:pStyle w:val="ConsPlusNormal"/>
              <w:jc w:val="center"/>
            </w:pPr>
            <w:r>
              <w:t>процентов</w:t>
            </w:r>
          </w:p>
        </w:tc>
        <w:tc>
          <w:tcPr>
            <w:tcW w:w="1247" w:type="dxa"/>
          </w:tcPr>
          <w:p w14:paraId="14D20886" w14:textId="77777777" w:rsidR="00C40881" w:rsidRDefault="00C40881">
            <w:pPr>
              <w:pStyle w:val="ConsPlusNormal"/>
              <w:jc w:val="center"/>
            </w:pPr>
            <w:r>
              <w:t>108,9</w:t>
            </w:r>
          </w:p>
        </w:tc>
        <w:tc>
          <w:tcPr>
            <w:tcW w:w="1077" w:type="dxa"/>
          </w:tcPr>
          <w:p w14:paraId="589DC476" w14:textId="77777777" w:rsidR="00C40881" w:rsidRDefault="00C40881">
            <w:pPr>
              <w:pStyle w:val="ConsPlusNormal"/>
              <w:jc w:val="center"/>
            </w:pPr>
            <w:r>
              <w:t>126,3</w:t>
            </w:r>
          </w:p>
        </w:tc>
        <w:tc>
          <w:tcPr>
            <w:tcW w:w="1134" w:type="dxa"/>
          </w:tcPr>
          <w:p w14:paraId="3786BD28" w14:textId="77777777" w:rsidR="00C40881" w:rsidRDefault="00C40881">
            <w:pPr>
              <w:pStyle w:val="ConsPlusNormal"/>
              <w:jc w:val="center"/>
            </w:pPr>
            <w:r>
              <w:t>103,8</w:t>
            </w:r>
          </w:p>
        </w:tc>
        <w:tc>
          <w:tcPr>
            <w:tcW w:w="1134" w:type="dxa"/>
          </w:tcPr>
          <w:p w14:paraId="47137CA6" w14:textId="77777777" w:rsidR="00C40881" w:rsidRDefault="00C40881">
            <w:pPr>
              <w:pStyle w:val="ConsPlusNormal"/>
              <w:jc w:val="center"/>
            </w:pPr>
            <w:r>
              <w:t>101,5</w:t>
            </w:r>
          </w:p>
        </w:tc>
        <w:tc>
          <w:tcPr>
            <w:tcW w:w="1134" w:type="dxa"/>
          </w:tcPr>
          <w:p w14:paraId="51A1D355" w14:textId="77777777" w:rsidR="00C40881" w:rsidRDefault="00C40881">
            <w:pPr>
              <w:pStyle w:val="ConsPlusNormal"/>
              <w:jc w:val="center"/>
            </w:pPr>
            <w:r>
              <w:t>90,0</w:t>
            </w:r>
          </w:p>
        </w:tc>
        <w:tc>
          <w:tcPr>
            <w:tcW w:w="1135" w:type="dxa"/>
          </w:tcPr>
          <w:p w14:paraId="4835345A" w14:textId="77777777" w:rsidR="00C40881" w:rsidRDefault="00C40881">
            <w:pPr>
              <w:pStyle w:val="ConsPlusNormal"/>
              <w:jc w:val="center"/>
            </w:pPr>
            <w:r>
              <w:t>100,6</w:t>
            </w:r>
          </w:p>
        </w:tc>
        <w:tc>
          <w:tcPr>
            <w:tcW w:w="1134" w:type="dxa"/>
          </w:tcPr>
          <w:p w14:paraId="3C263DAF" w14:textId="77777777" w:rsidR="00C40881" w:rsidRDefault="00C40881">
            <w:pPr>
              <w:pStyle w:val="ConsPlusNormal"/>
              <w:jc w:val="center"/>
            </w:pPr>
            <w:r>
              <w:t>102,9</w:t>
            </w:r>
          </w:p>
        </w:tc>
        <w:tc>
          <w:tcPr>
            <w:tcW w:w="1192" w:type="dxa"/>
          </w:tcPr>
          <w:p w14:paraId="22192603" w14:textId="77777777" w:rsidR="00C40881" w:rsidRDefault="00C40881">
            <w:pPr>
              <w:pStyle w:val="ConsPlusNormal"/>
              <w:jc w:val="center"/>
            </w:pPr>
            <w:r>
              <w:t>104,3</w:t>
            </w:r>
          </w:p>
        </w:tc>
        <w:tc>
          <w:tcPr>
            <w:tcW w:w="1185" w:type="dxa"/>
          </w:tcPr>
          <w:p w14:paraId="39D406D9" w14:textId="77777777" w:rsidR="00C40881" w:rsidRDefault="00C40881">
            <w:pPr>
              <w:pStyle w:val="ConsPlusNormal"/>
              <w:jc w:val="center"/>
            </w:pPr>
            <w:r>
              <w:t>101,9</w:t>
            </w:r>
          </w:p>
        </w:tc>
        <w:tc>
          <w:tcPr>
            <w:tcW w:w="1191" w:type="dxa"/>
          </w:tcPr>
          <w:p w14:paraId="161790CC" w14:textId="77777777" w:rsidR="00C40881" w:rsidRDefault="00C40881">
            <w:pPr>
              <w:pStyle w:val="ConsPlusNormal"/>
              <w:jc w:val="center"/>
            </w:pPr>
            <w:r>
              <w:t>101,8</w:t>
            </w:r>
          </w:p>
        </w:tc>
        <w:tc>
          <w:tcPr>
            <w:tcW w:w="1191" w:type="dxa"/>
          </w:tcPr>
          <w:p w14:paraId="211A8D0C" w14:textId="77777777" w:rsidR="00C40881" w:rsidRDefault="00C40881">
            <w:pPr>
              <w:pStyle w:val="ConsPlusNormal"/>
              <w:jc w:val="center"/>
            </w:pPr>
            <w:r>
              <w:t>101,7</w:t>
            </w:r>
          </w:p>
        </w:tc>
        <w:tc>
          <w:tcPr>
            <w:tcW w:w="1191" w:type="dxa"/>
          </w:tcPr>
          <w:p w14:paraId="12A1BBE9" w14:textId="77777777" w:rsidR="00C40881" w:rsidRDefault="00C40881">
            <w:pPr>
              <w:pStyle w:val="ConsPlusNormal"/>
              <w:jc w:val="center"/>
            </w:pPr>
            <w:r>
              <w:t>101,7</w:t>
            </w:r>
          </w:p>
        </w:tc>
        <w:tc>
          <w:tcPr>
            <w:tcW w:w="1191" w:type="dxa"/>
          </w:tcPr>
          <w:p w14:paraId="61B2961C" w14:textId="77777777" w:rsidR="00C40881" w:rsidRDefault="00C40881">
            <w:pPr>
              <w:pStyle w:val="ConsPlusNormal"/>
              <w:jc w:val="center"/>
            </w:pPr>
            <w:r>
              <w:t>101,6</w:t>
            </w:r>
          </w:p>
        </w:tc>
      </w:tr>
      <w:tr w:rsidR="00C40881" w14:paraId="41748161" w14:textId="77777777">
        <w:tblPrEx>
          <w:tblBorders>
            <w:insideH w:val="nil"/>
          </w:tblBorders>
        </w:tblPrEx>
        <w:tc>
          <w:tcPr>
            <w:tcW w:w="548" w:type="dxa"/>
            <w:vMerge/>
            <w:tcBorders>
              <w:bottom w:val="nil"/>
            </w:tcBorders>
          </w:tcPr>
          <w:p w14:paraId="7357E017" w14:textId="77777777" w:rsidR="00C40881" w:rsidRDefault="00C40881">
            <w:pPr>
              <w:pStyle w:val="ConsPlusNormal"/>
            </w:pPr>
          </w:p>
        </w:tc>
        <w:tc>
          <w:tcPr>
            <w:tcW w:w="4207" w:type="dxa"/>
            <w:tcBorders>
              <w:bottom w:val="nil"/>
            </w:tcBorders>
          </w:tcPr>
          <w:p w14:paraId="0D3CCD8A" w14:textId="77777777" w:rsidR="00C40881" w:rsidRDefault="00C40881">
            <w:pPr>
              <w:pStyle w:val="ConsPlusNormal"/>
            </w:pPr>
            <w:r>
              <w:t>объем экспорта древесины и целлюлозно-бумажных изделий в Кировской области</w:t>
            </w:r>
          </w:p>
        </w:tc>
        <w:tc>
          <w:tcPr>
            <w:tcW w:w="1650" w:type="dxa"/>
            <w:tcBorders>
              <w:bottom w:val="nil"/>
            </w:tcBorders>
          </w:tcPr>
          <w:p w14:paraId="70A5F249" w14:textId="77777777" w:rsidR="00C40881" w:rsidRDefault="00C40881">
            <w:pPr>
              <w:pStyle w:val="ConsPlusNormal"/>
              <w:jc w:val="center"/>
            </w:pPr>
            <w:r>
              <w:t>млн. долларов США</w:t>
            </w:r>
          </w:p>
        </w:tc>
        <w:tc>
          <w:tcPr>
            <w:tcW w:w="1247" w:type="dxa"/>
            <w:tcBorders>
              <w:bottom w:val="nil"/>
            </w:tcBorders>
          </w:tcPr>
          <w:p w14:paraId="294CBB7A" w14:textId="77777777" w:rsidR="00C40881" w:rsidRDefault="00C40881">
            <w:pPr>
              <w:pStyle w:val="ConsPlusNormal"/>
              <w:jc w:val="center"/>
            </w:pPr>
            <w:r>
              <w:t>208,0</w:t>
            </w:r>
          </w:p>
        </w:tc>
        <w:tc>
          <w:tcPr>
            <w:tcW w:w="1077" w:type="dxa"/>
            <w:tcBorders>
              <w:bottom w:val="nil"/>
            </w:tcBorders>
          </w:tcPr>
          <w:p w14:paraId="7FC112F4" w14:textId="77777777" w:rsidR="00C40881" w:rsidRDefault="00C40881">
            <w:pPr>
              <w:pStyle w:val="ConsPlusNormal"/>
              <w:jc w:val="center"/>
            </w:pPr>
            <w:r>
              <w:t>176,3</w:t>
            </w:r>
          </w:p>
        </w:tc>
        <w:tc>
          <w:tcPr>
            <w:tcW w:w="1134" w:type="dxa"/>
            <w:tcBorders>
              <w:bottom w:val="nil"/>
            </w:tcBorders>
          </w:tcPr>
          <w:p w14:paraId="2D012077" w14:textId="77777777" w:rsidR="00C40881" w:rsidRDefault="00C40881">
            <w:pPr>
              <w:pStyle w:val="ConsPlusNormal"/>
              <w:jc w:val="center"/>
            </w:pPr>
            <w:r>
              <w:t>135,0</w:t>
            </w:r>
          </w:p>
        </w:tc>
        <w:tc>
          <w:tcPr>
            <w:tcW w:w="1134" w:type="dxa"/>
            <w:tcBorders>
              <w:bottom w:val="nil"/>
            </w:tcBorders>
          </w:tcPr>
          <w:p w14:paraId="1F473898" w14:textId="77777777" w:rsidR="00C40881" w:rsidRDefault="00C40881">
            <w:pPr>
              <w:pStyle w:val="ConsPlusNormal"/>
              <w:jc w:val="center"/>
            </w:pPr>
            <w:r>
              <w:t>210,0</w:t>
            </w:r>
          </w:p>
        </w:tc>
        <w:tc>
          <w:tcPr>
            <w:tcW w:w="1134" w:type="dxa"/>
            <w:tcBorders>
              <w:bottom w:val="nil"/>
            </w:tcBorders>
          </w:tcPr>
          <w:p w14:paraId="0A52DE03" w14:textId="77777777" w:rsidR="00C40881" w:rsidRDefault="00C40881">
            <w:pPr>
              <w:pStyle w:val="ConsPlusNormal"/>
              <w:jc w:val="center"/>
            </w:pPr>
            <w:r>
              <w:t>240,0</w:t>
            </w:r>
          </w:p>
        </w:tc>
        <w:tc>
          <w:tcPr>
            <w:tcW w:w="1135" w:type="dxa"/>
            <w:tcBorders>
              <w:bottom w:val="nil"/>
            </w:tcBorders>
          </w:tcPr>
          <w:p w14:paraId="281BD4CF" w14:textId="77777777" w:rsidR="00C40881" w:rsidRDefault="00C40881">
            <w:pPr>
              <w:pStyle w:val="ConsPlusNormal"/>
              <w:jc w:val="center"/>
            </w:pPr>
            <w:r>
              <w:t>266,0</w:t>
            </w:r>
          </w:p>
        </w:tc>
        <w:tc>
          <w:tcPr>
            <w:tcW w:w="1134" w:type="dxa"/>
            <w:tcBorders>
              <w:bottom w:val="nil"/>
            </w:tcBorders>
          </w:tcPr>
          <w:p w14:paraId="4EBFDA1F" w14:textId="77777777" w:rsidR="00C40881" w:rsidRDefault="00C40881">
            <w:pPr>
              <w:pStyle w:val="ConsPlusNormal"/>
              <w:jc w:val="center"/>
            </w:pPr>
            <w:r>
              <w:t>290,0</w:t>
            </w:r>
          </w:p>
        </w:tc>
        <w:tc>
          <w:tcPr>
            <w:tcW w:w="1192" w:type="dxa"/>
            <w:tcBorders>
              <w:bottom w:val="nil"/>
            </w:tcBorders>
          </w:tcPr>
          <w:p w14:paraId="311FB7B2" w14:textId="77777777" w:rsidR="00C40881" w:rsidRDefault="00C40881">
            <w:pPr>
              <w:pStyle w:val="ConsPlusNormal"/>
              <w:jc w:val="center"/>
            </w:pPr>
            <w:r>
              <w:t>307,5</w:t>
            </w:r>
          </w:p>
        </w:tc>
        <w:tc>
          <w:tcPr>
            <w:tcW w:w="1185" w:type="dxa"/>
            <w:tcBorders>
              <w:bottom w:val="nil"/>
            </w:tcBorders>
          </w:tcPr>
          <w:p w14:paraId="28D6F8BD" w14:textId="77777777" w:rsidR="00C40881" w:rsidRDefault="00C40881">
            <w:pPr>
              <w:pStyle w:val="ConsPlusNormal"/>
              <w:jc w:val="center"/>
            </w:pPr>
            <w:r>
              <w:t>325,0</w:t>
            </w:r>
          </w:p>
        </w:tc>
        <w:tc>
          <w:tcPr>
            <w:tcW w:w="1191" w:type="dxa"/>
            <w:tcBorders>
              <w:bottom w:val="nil"/>
            </w:tcBorders>
          </w:tcPr>
          <w:p w14:paraId="5A1132AA" w14:textId="77777777" w:rsidR="00C40881" w:rsidRDefault="00C40881">
            <w:pPr>
              <w:pStyle w:val="ConsPlusNormal"/>
              <w:jc w:val="center"/>
            </w:pPr>
            <w:r>
              <w:t>342,5</w:t>
            </w:r>
          </w:p>
        </w:tc>
        <w:tc>
          <w:tcPr>
            <w:tcW w:w="1191" w:type="dxa"/>
            <w:tcBorders>
              <w:bottom w:val="nil"/>
            </w:tcBorders>
          </w:tcPr>
          <w:p w14:paraId="60D192F3" w14:textId="77777777" w:rsidR="00C40881" w:rsidRDefault="00C40881">
            <w:pPr>
              <w:pStyle w:val="ConsPlusNormal"/>
              <w:jc w:val="center"/>
            </w:pPr>
            <w:r>
              <w:t>360,0</w:t>
            </w:r>
          </w:p>
        </w:tc>
        <w:tc>
          <w:tcPr>
            <w:tcW w:w="1191" w:type="dxa"/>
            <w:tcBorders>
              <w:bottom w:val="nil"/>
            </w:tcBorders>
          </w:tcPr>
          <w:p w14:paraId="62FF6365" w14:textId="77777777" w:rsidR="00C40881" w:rsidRDefault="00C40881">
            <w:pPr>
              <w:pStyle w:val="ConsPlusNormal"/>
              <w:jc w:val="center"/>
            </w:pPr>
            <w:r>
              <w:t>377,5</w:t>
            </w:r>
          </w:p>
        </w:tc>
        <w:tc>
          <w:tcPr>
            <w:tcW w:w="1191" w:type="dxa"/>
            <w:tcBorders>
              <w:bottom w:val="nil"/>
            </w:tcBorders>
          </w:tcPr>
          <w:p w14:paraId="7A9501D7" w14:textId="77777777" w:rsidR="00C40881" w:rsidRDefault="00C40881">
            <w:pPr>
              <w:pStyle w:val="ConsPlusNormal"/>
              <w:jc w:val="center"/>
            </w:pPr>
            <w:r>
              <w:t>395,0</w:t>
            </w:r>
          </w:p>
        </w:tc>
      </w:tr>
      <w:tr w:rsidR="00C40881" w14:paraId="2862F3DB" w14:textId="77777777">
        <w:tblPrEx>
          <w:tblBorders>
            <w:insideH w:val="nil"/>
          </w:tblBorders>
        </w:tblPrEx>
        <w:tc>
          <w:tcPr>
            <w:tcW w:w="21541" w:type="dxa"/>
            <w:gridSpan w:val="16"/>
            <w:tcBorders>
              <w:top w:val="nil"/>
            </w:tcBorders>
          </w:tcPr>
          <w:p w14:paraId="2D942BD9" w14:textId="77777777" w:rsidR="00C40881" w:rsidRDefault="00C40881">
            <w:pPr>
              <w:pStyle w:val="ConsPlusNormal"/>
              <w:jc w:val="both"/>
            </w:pPr>
            <w:r>
              <w:t xml:space="preserve">(п. 8 в ред. </w:t>
            </w:r>
            <w:hyperlink r:id="rId167">
              <w:r>
                <w:rPr>
                  <w:color w:val="0000FF"/>
                </w:rPr>
                <w:t>постановления</w:t>
              </w:r>
            </w:hyperlink>
            <w:r>
              <w:t xml:space="preserve"> Правительства Кировской области от 28.11.2023 N 613-П)</w:t>
            </w:r>
          </w:p>
        </w:tc>
      </w:tr>
      <w:tr w:rsidR="00C40881" w14:paraId="2220C7D6" w14:textId="77777777">
        <w:tc>
          <w:tcPr>
            <w:tcW w:w="548" w:type="dxa"/>
            <w:vMerge w:val="restart"/>
          </w:tcPr>
          <w:p w14:paraId="7731F218" w14:textId="77777777" w:rsidR="00C40881" w:rsidRDefault="00C40881">
            <w:pPr>
              <w:pStyle w:val="ConsPlusNormal"/>
              <w:jc w:val="center"/>
            </w:pPr>
            <w:r>
              <w:t>9.</w:t>
            </w:r>
          </w:p>
        </w:tc>
        <w:tc>
          <w:tcPr>
            <w:tcW w:w="4207" w:type="dxa"/>
          </w:tcPr>
          <w:p w14:paraId="5221853E" w14:textId="77777777" w:rsidR="00C40881" w:rsidRDefault="00C40881">
            <w:pPr>
              <w:pStyle w:val="ConsPlusNormal"/>
            </w:pPr>
            <w:r>
              <w:t>Отдельное мероприятие "Обеспечение развития производства социально значимых товаров"</w:t>
            </w:r>
          </w:p>
        </w:tc>
        <w:tc>
          <w:tcPr>
            <w:tcW w:w="1650" w:type="dxa"/>
          </w:tcPr>
          <w:p w14:paraId="6B01858B" w14:textId="77777777" w:rsidR="00C40881" w:rsidRDefault="00C40881">
            <w:pPr>
              <w:pStyle w:val="ConsPlusNormal"/>
            </w:pPr>
          </w:p>
        </w:tc>
        <w:tc>
          <w:tcPr>
            <w:tcW w:w="1247" w:type="dxa"/>
          </w:tcPr>
          <w:p w14:paraId="346D2686" w14:textId="77777777" w:rsidR="00C40881" w:rsidRDefault="00C40881">
            <w:pPr>
              <w:pStyle w:val="ConsPlusNormal"/>
            </w:pPr>
          </w:p>
        </w:tc>
        <w:tc>
          <w:tcPr>
            <w:tcW w:w="1077" w:type="dxa"/>
          </w:tcPr>
          <w:p w14:paraId="5A6BB46D" w14:textId="77777777" w:rsidR="00C40881" w:rsidRDefault="00C40881">
            <w:pPr>
              <w:pStyle w:val="ConsPlusNormal"/>
            </w:pPr>
          </w:p>
        </w:tc>
        <w:tc>
          <w:tcPr>
            <w:tcW w:w="1134" w:type="dxa"/>
          </w:tcPr>
          <w:p w14:paraId="70F599F4" w14:textId="77777777" w:rsidR="00C40881" w:rsidRDefault="00C40881">
            <w:pPr>
              <w:pStyle w:val="ConsPlusNormal"/>
            </w:pPr>
          </w:p>
        </w:tc>
        <w:tc>
          <w:tcPr>
            <w:tcW w:w="1134" w:type="dxa"/>
          </w:tcPr>
          <w:p w14:paraId="1920161C" w14:textId="77777777" w:rsidR="00C40881" w:rsidRDefault="00C40881">
            <w:pPr>
              <w:pStyle w:val="ConsPlusNormal"/>
            </w:pPr>
          </w:p>
        </w:tc>
        <w:tc>
          <w:tcPr>
            <w:tcW w:w="1134" w:type="dxa"/>
          </w:tcPr>
          <w:p w14:paraId="7EFCFC5F" w14:textId="77777777" w:rsidR="00C40881" w:rsidRDefault="00C40881">
            <w:pPr>
              <w:pStyle w:val="ConsPlusNormal"/>
            </w:pPr>
          </w:p>
        </w:tc>
        <w:tc>
          <w:tcPr>
            <w:tcW w:w="1135" w:type="dxa"/>
          </w:tcPr>
          <w:p w14:paraId="4A6ABE4C" w14:textId="77777777" w:rsidR="00C40881" w:rsidRDefault="00C40881">
            <w:pPr>
              <w:pStyle w:val="ConsPlusNormal"/>
            </w:pPr>
          </w:p>
        </w:tc>
        <w:tc>
          <w:tcPr>
            <w:tcW w:w="1134" w:type="dxa"/>
          </w:tcPr>
          <w:p w14:paraId="7C135820" w14:textId="77777777" w:rsidR="00C40881" w:rsidRDefault="00C40881">
            <w:pPr>
              <w:pStyle w:val="ConsPlusNormal"/>
            </w:pPr>
          </w:p>
        </w:tc>
        <w:tc>
          <w:tcPr>
            <w:tcW w:w="1192" w:type="dxa"/>
          </w:tcPr>
          <w:p w14:paraId="0D28C0C2" w14:textId="77777777" w:rsidR="00C40881" w:rsidRDefault="00C40881">
            <w:pPr>
              <w:pStyle w:val="ConsPlusNormal"/>
            </w:pPr>
          </w:p>
        </w:tc>
        <w:tc>
          <w:tcPr>
            <w:tcW w:w="1185" w:type="dxa"/>
          </w:tcPr>
          <w:p w14:paraId="6F779323" w14:textId="77777777" w:rsidR="00C40881" w:rsidRDefault="00C40881">
            <w:pPr>
              <w:pStyle w:val="ConsPlusNormal"/>
            </w:pPr>
          </w:p>
        </w:tc>
        <w:tc>
          <w:tcPr>
            <w:tcW w:w="1191" w:type="dxa"/>
          </w:tcPr>
          <w:p w14:paraId="59549C8D" w14:textId="77777777" w:rsidR="00C40881" w:rsidRDefault="00C40881">
            <w:pPr>
              <w:pStyle w:val="ConsPlusNormal"/>
            </w:pPr>
          </w:p>
        </w:tc>
        <w:tc>
          <w:tcPr>
            <w:tcW w:w="1191" w:type="dxa"/>
          </w:tcPr>
          <w:p w14:paraId="1E06AA5C" w14:textId="77777777" w:rsidR="00C40881" w:rsidRDefault="00C40881">
            <w:pPr>
              <w:pStyle w:val="ConsPlusNormal"/>
            </w:pPr>
          </w:p>
        </w:tc>
        <w:tc>
          <w:tcPr>
            <w:tcW w:w="1191" w:type="dxa"/>
          </w:tcPr>
          <w:p w14:paraId="00C25CCC" w14:textId="77777777" w:rsidR="00C40881" w:rsidRDefault="00C40881">
            <w:pPr>
              <w:pStyle w:val="ConsPlusNormal"/>
            </w:pPr>
          </w:p>
        </w:tc>
        <w:tc>
          <w:tcPr>
            <w:tcW w:w="1191" w:type="dxa"/>
          </w:tcPr>
          <w:p w14:paraId="3B6EBBA0" w14:textId="77777777" w:rsidR="00C40881" w:rsidRDefault="00C40881">
            <w:pPr>
              <w:pStyle w:val="ConsPlusNormal"/>
            </w:pPr>
          </w:p>
        </w:tc>
      </w:tr>
      <w:tr w:rsidR="00C40881" w14:paraId="7607ACE8" w14:textId="77777777">
        <w:tc>
          <w:tcPr>
            <w:tcW w:w="548" w:type="dxa"/>
            <w:vMerge/>
          </w:tcPr>
          <w:p w14:paraId="5E9F3275" w14:textId="77777777" w:rsidR="00C40881" w:rsidRDefault="00C40881">
            <w:pPr>
              <w:pStyle w:val="ConsPlusNormal"/>
            </w:pPr>
          </w:p>
        </w:tc>
        <w:tc>
          <w:tcPr>
            <w:tcW w:w="4207" w:type="dxa"/>
          </w:tcPr>
          <w:p w14:paraId="1C5FAAEB" w14:textId="77777777" w:rsidR="00C40881" w:rsidRDefault="00C40881">
            <w:pPr>
              <w:pStyle w:val="ConsPlusNormal"/>
            </w:pPr>
            <w:r>
              <w:t>объем отгруженных социально значимых товаров</w:t>
            </w:r>
          </w:p>
        </w:tc>
        <w:tc>
          <w:tcPr>
            <w:tcW w:w="1650" w:type="dxa"/>
          </w:tcPr>
          <w:p w14:paraId="1D2CA8E1" w14:textId="77777777" w:rsidR="00C40881" w:rsidRDefault="00C40881">
            <w:pPr>
              <w:pStyle w:val="ConsPlusNormal"/>
              <w:jc w:val="center"/>
            </w:pPr>
            <w:r>
              <w:t>млн. рублей</w:t>
            </w:r>
          </w:p>
        </w:tc>
        <w:tc>
          <w:tcPr>
            <w:tcW w:w="1247" w:type="dxa"/>
          </w:tcPr>
          <w:p w14:paraId="5557795B" w14:textId="77777777" w:rsidR="00C40881" w:rsidRDefault="00C40881">
            <w:pPr>
              <w:pStyle w:val="ConsPlusNormal"/>
              <w:jc w:val="center"/>
            </w:pPr>
            <w:r>
              <w:t>2 015,8</w:t>
            </w:r>
          </w:p>
        </w:tc>
        <w:tc>
          <w:tcPr>
            <w:tcW w:w="1077" w:type="dxa"/>
          </w:tcPr>
          <w:p w14:paraId="17D78C0D" w14:textId="77777777" w:rsidR="00C40881" w:rsidRDefault="00C40881">
            <w:pPr>
              <w:pStyle w:val="ConsPlusNormal"/>
              <w:jc w:val="center"/>
            </w:pPr>
            <w:r>
              <w:t>1 713,4</w:t>
            </w:r>
          </w:p>
        </w:tc>
        <w:tc>
          <w:tcPr>
            <w:tcW w:w="1134" w:type="dxa"/>
          </w:tcPr>
          <w:p w14:paraId="43248918" w14:textId="77777777" w:rsidR="00C40881" w:rsidRDefault="00C40881">
            <w:pPr>
              <w:pStyle w:val="ConsPlusNormal"/>
              <w:jc w:val="center"/>
            </w:pPr>
            <w:r>
              <w:t>1 705,5</w:t>
            </w:r>
          </w:p>
        </w:tc>
        <w:tc>
          <w:tcPr>
            <w:tcW w:w="1134" w:type="dxa"/>
          </w:tcPr>
          <w:p w14:paraId="6BAC244D" w14:textId="77777777" w:rsidR="00C40881" w:rsidRDefault="00C40881">
            <w:pPr>
              <w:pStyle w:val="ConsPlusNormal"/>
              <w:jc w:val="center"/>
            </w:pPr>
            <w:r>
              <w:t>1 965,3</w:t>
            </w:r>
          </w:p>
        </w:tc>
        <w:tc>
          <w:tcPr>
            <w:tcW w:w="1134" w:type="dxa"/>
          </w:tcPr>
          <w:p w14:paraId="45F97BDC" w14:textId="77777777" w:rsidR="00C40881" w:rsidRDefault="00C40881">
            <w:pPr>
              <w:pStyle w:val="ConsPlusNormal"/>
              <w:jc w:val="center"/>
            </w:pPr>
            <w:r>
              <w:t>2 455,7</w:t>
            </w:r>
          </w:p>
        </w:tc>
        <w:tc>
          <w:tcPr>
            <w:tcW w:w="1135" w:type="dxa"/>
          </w:tcPr>
          <w:p w14:paraId="0F117154" w14:textId="77777777" w:rsidR="00C40881" w:rsidRDefault="00C40881">
            <w:pPr>
              <w:pStyle w:val="ConsPlusNormal"/>
              <w:jc w:val="center"/>
            </w:pPr>
            <w:r>
              <w:t>2 594,5</w:t>
            </w:r>
          </w:p>
        </w:tc>
        <w:tc>
          <w:tcPr>
            <w:tcW w:w="1134" w:type="dxa"/>
          </w:tcPr>
          <w:p w14:paraId="2B356528" w14:textId="77777777" w:rsidR="00C40881" w:rsidRDefault="00C40881">
            <w:pPr>
              <w:pStyle w:val="ConsPlusNormal"/>
              <w:jc w:val="center"/>
            </w:pPr>
            <w:r>
              <w:t>2 747,7</w:t>
            </w:r>
          </w:p>
        </w:tc>
        <w:tc>
          <w:tcPr>
            <w:tcW w:w="1192" w:type="dxa"/>
          </w:tcPr>
          <w:p w14:paraId="3A766781" w14:textId="77777777" w:rsidR="00C40881" w:rsidRDefault="00C40881">
            <w:pPr>
              <w:pStyle w:val="ConsPlusNormal"/>
              <w:jc w:val="center"/>
            </w:pPr>
            <w:r>
              <w:t>2 924,9</w:t>
            </w:r>
          </w:p>
        </w:tc>
        <w:tc>
          <w:tcPr>
            <w:tcW w:w="1185" w:type="dxa"/>
          </w:tcPr>
          <w:p w14:paraId="6B6D8DA3" w14:textId="77777777" w:rsidR="00C40881" w:rsidRDefault="00C40881">
            <w:pPr>
              <w:pStyle w:val="ConsPlusNormal"/>
              <w:jc w:val="center"/>
            </w:pPr>
            <w:r>
              <w:t>3 117,3</w:t>
            </w:r>
          </w:p>
        </w:tc>
        <w:tc>
          <w:tcPr>
            <w:tcW w:w="1191" w:type="dxa"/>
          </w:tcPr>
          <w:p w14:paraId="64DF94E2" w14:textId="77777777" w:rsidR="00C40881" w:rsidRDefault="00C40881">
            <w:pPr>
              <w:pStyle w:val="ConsPlusNormal"/>
              <w:jc w:val="center"/>
            </w:pPr>
            <w:r>
              <w:t>3 326,4</w:t>
            </w:r>
          </w:p>
        </w:tc>
        <w:tc>
          <w:tcPr>
            <w:tcW w:w="1191" w:type="dxa"/>
          </w:tcPr>
          <w:p w14:paraId="705F86E1" w14:textId="77777777" w:rsidR="00C40881" w:rsidRDefault="00C40881">
            <w:pPr>
              <w:pStyle w:val="ConsPlusNormal"/>
              <w:jc w:val="center"/>
            </w:pPr>
            <w:r>
              <w:t>3 553,7</w:t>
            </w:r>
          </w:p>
        </w:tc>
        <w:tc>
          <w:tcPr>
            <w:tcW w:w="1191" w:type="dxa"/>
          </w:tcPr>
          <w:p w14:paraId="1BC64B58" w14:textId="77777777" w:rsidR="00C40881" w:rsidRDefault="00C40881">
            <w:pPr>
              <w:pStyle w:val="ConsPlusNormal"/>
              <w:jc w:val="center"/>
            </w:pPr>
            <w:r>
              <w:t>3 801,1</w:t>
            </w:r>
          </w:p>
        </w:tc>
        <w:tc>
          <w:tcPr>
            <w:tcW w:w="1191" w:type="dxa"/>
          </w:tcPr>
          <w:p w14:paraId="21452E23" w14:textId="77777777" w:rsidR="00C40881" w:rsidRDefault="00C40881">
            <w:pPr>
              <w:pStyle w:val="ConsPlusNormal"/>
              <w:jc w:val="center"/>
            </w:pPr>
            <w:r>
              <w:t>4 070,6</w:t>
            </w:r>
          </w:p>
        </w:tc>
      </w:tr>
      <w:tr w:rsidR="00C40881" w14:paraId="285460B5" w14:textId="77777777">
        <w:tc>
          <w:tcPr>
            <w:tcW w:w="548" w:type="dxa"/>
            <w:vMerge w:val="restart"/>
            <w:tcBorders>
              <w:bottom w:val="nil"/>
            </w:tcBorders>
          </w:tcPr>
          <w:p w14:paraId="1F814954" w14:textId="77777777" w:rsidR="00C40881" w:rsidRDefault="00C40881">
            <w:pPr>
              <w:pStyle w:val="ConsPlusNormal"/>
              <w:jc w:val="center"/>
            </w:pPr>
            <w:r>
              <w:t>10.</w:t>
            </w:r>
          </w:p>
        </w:tc>
        <w:tc>
          <w:tcPr>
            <w:tcW w:w="4207" w:type="dxa"/>
          </w:tcPr>
          <w:p w14:paraId="3DE6D789" w14:textId="77777777" w:rsidR="00C40881" w:rsidRDefault="00C40881">
            <w:pPr>
              <w:pStyle w:val="ConsPlusNormal"/>
            </w:pPr>
            <w:r>
              <w:t>Отдельное мероприятие "Обеспечение реализации Государственной программы и прочие мероприятия в области промышленной политики"</w:t>
            </w:r>
          </w:p>
        </w:tc>
        <w:tc>
          <w:tcPr>
            <w:tcW w:w="1650" w:type="dxa"/>
          </w:tcPr>
          <w:p w14:paraId="5BE76933" w14:textId="77777777" w:rsidR="00C40881" w:rsidRDefault="00C40881">
            <w:pPr>
              <w:pStyle w:val="ConsPlusNormal"/>
            </w:pPr>
          </w:p>
        </w:tc>
        <w:tc>
          <w:tcPr>
            <w:tcW w:w="1247" w:type="dxa"/>
          </w:tcPr>
          <w:p w14:paraId="57BBBFD7" w14:textId="77777777" w:rsidR="00C40881" w:rsidRDefault="00C40881">
            <w:pPr>
              <w:pStyle w:val="ConsPlusNormal"/>
            </w:pPr>
          </w:p>
        </w:tc>
        <w:tc>
          <w:tcPr>
            <w:tcW w:w="1077" w:type="dxa"/>
          </w:tcPr>
          <w:p w14:paraId="58BB6DAD" w14:textId="77777777" w:rsidR="00C40881" w:rsidRDefault="00C40881">
            <w:pPr>
              <w:pStyle w:val="ConsPlusNormal"/>
            </w:pPr>
          </w:p>
        </w:tc>
        <w:tc>
          <w:tcPr>
            <w:tcW w:w="1134" w:type="dxa"/>
          </w:tcPr>
          <w:p w14:paraId="296B6622" w14:textId="77777777" w:rsidR="00C40881" w:rsidRDefault="00C40881">
            <w:pPr>
              <w:pStyle w:val="ConsPlusNormal"/>
            </w:pPr>
          </w:p>
        </w:tc>
        <w:tc>
          <w:tcPr>
            <w:tcW w:w="1134" w:type="dxa"/>
          </w:tcPr>
          <w:p w14:paraId="1839E97D" w14:textId="77777777" w:rsidR="00C40881" w:rsidRDefault="00C40881">
            <w:pPr>
              <w:pStyle w:val="ConsPlusNormal"/>
            </w:pPr>
          </w:p>
        </w:tc>
        <w:tc>
          <w:tcPr>
            <w:tcW w:w="1134" w:type="dxa"/>
          </w:tcPr>
          <w:p w14:paraId="00BF30AA" w14:textId="77777777" w:rsidR="00C40881" w:rsidRDefault="00C40881">
            <w:pPr>
              <w:pStyle w:val="ConsPlusNormal"/>
            </w:pPr>
          </w:p>
        </w:tc>
        <w:tc>
          <w:tcPr>
            <w:tcW w:w="1135" w:type="dxa"/>
          </w:tcPr>
          <w:p w14:paraId="41BA8B7A" w14:textId="77777777" w:rsidR="00C40881" w:rsidRDefault="00C40881">
            <w:pPr>
              <w:pStyle w:val="ConsPlusNormal"/>
            </w:pPr>
          </w:p>
        </w:tc>
        <w:tc>
          <w:tcPr>
            <w:tcW w:w="1134" w:type="dxa"/>
          </w:tcPr>
          <w:p w14:paraId="2C85971F" w14:textId="77777777" w:rsidR="00C40881" w:rsidRDefault="00C40881">
            <w:pPr>
              <w:pStyle w:val="ConsPlusNormal"/>
            </w:pPr>
          </w:p>
        </w:tc>
        <w:tc>
          <w:tcPr>
            <w:tcW w:w="1192" w:type="dxa"/>
          </w:tcPr>
          <w:p w14:paraId="1C03505D" w14:textId="77777777" w:rsidR="00C40881" w:rsidRDefault="00C40881">
            <w:pPr>
              <w:pStyle w:val="ConsPlusNormal"/>
            </w:pPr>
          </w:p>
        </w:tc>
        <w:tc>
          <w:tcPr>
            <w:tcW w:w="1185" w:type="dxa"/>
          </w:tcPr>
          <w:p w14:paraId="462EB9EE" w14:textId="77777777" w:rsidR="00C40881" w:rsidRDefault="00C40881">
            <w:pPr>
              <w:pStyle w:val="ConsPlusNormal"/>
            </w:pPr>
          </w:p>
        </w:tc>
        <w:tc>
          <w:tcPr>
            <w:tcW w:w="1191" w:type="dxa"/>
          </w:tcPr>
          <w:p w14:paraId="099FB781" w14:textId="77777777" w:rsidR="00C40881" w:rsidRDefault="00C40881">
            <w:pPr>
              <w:pStyle w:val="ConsPlusNormal"/>
            </w:pPr>
          </w:p>
        </w:tc>
        <w:tc>
          <w:tcPr>
            <w:tcW w:w="1191" w:type="dxa"/>
          </w:tcPr>
          <w:p w14:paraId="4F4F93BF" w14:textId="77777777" w:rsidR="00C40881" w:rsidRDefault="00C40881">
            <w:pPr>
              <w:pStyle w:val="ConsPlusNormal"/>
            </w:pPr>
          </w:p>
        </w:tc>
        <w:tc>
          <w:tcPr>
            <w:tcW w:w="1191" w:type="dxa"/>
          </w:tcPr>
          <w:p w14:paraId="3AE3F5F5" w14:textId="77777777" w:rsidR="00C40881" w:rsidRDefault="00C40881">
            <w:pPr>
              <w:pStyle w:val="ConsPlusNormal"/>
            </w:pPr>
          </w:p>
        </w:tc>
        <w:tc>
          <w:tcPr>
            <w:tcW w:w="1191" w:type="dxa"/>
          </w:tcPr>
          <w:p w14:paraId="565F7D3D" w14:textId="77777777" w:rsidR="00C40881" w:rsidRDefault="00C40881">
            <w:pPr>
              <w:pStyle w:val="ConsPlusNormal"/>
            </w:pPr>
          </w:p>
        </w:tc>
      </w:tr>
      <w:tr w:rsidR="00C40881" w14:paraId="7B586B4E" w14:textId="77777777">
        <w:tc>
          <w:tcPr>
            <w:tcW w:w="548" w:type="dxa"/>
            <w:vMerge/>
            <w:tcBorders>
              <w:bottom w:val="nil"/>
            </w:tcBorders>
          </w:tcPr>
          <w:p w14:paraId="480EC789" w14:textId="77777777" w:rsidR="00C40881" w:rsidRDefault="00C40881">
            <w:pPr>
              <w:pStyle w:val="ConsPlusNormal"/>
            </w:pPr>
          </w:p>
        </w:tc>
        <w:tc>
          <w:tcPr>
            <w:tcW w:w="4207" w:type="dxa"/>
          </w:tcPr>
          <w:p w14:paraId="7A09AD0E" w14:textId="77777777" w:rsidR="00C40881" w:rsidRDefault="00C40881">
            <w:pPr>
              <w:pStyle w:val="ConsPlusNormal"/>
            </w:pPr>
            <w:r>
              <w:t>доля контрольных мероприятий, проведенных в отношении лицензиатов, в том числе соискателей лицензий, осуществляющих деятельность по заготовке, хранению, переработке и реализации лома черных и цветных металлов, в общей численности лицензиатов</w:t>
            </w:r>
          </w:p>
        </w:tc>
        <w:tc>
          <w:tcPr>
            <w:tcW w:w="1650" w:type="dxa"/>
          </w:tcPr>
          <w:p w14:paraId="6040ED91" w14:textId="77777777" w:rsidR="00C40881" w:rsidRDefault="00C40881">
            <w:pPr>
              <w:pStyle w:val="ConsPlusNormal"/>
              <w:jc w:val="center"/>
            </w:pPr>
            <w:r>
              <w:t>процентов</w:t>
            </w:r>
          </w:p>
        </w:tc>
        <w:tc>
          <w:tcPr>
            <w:tcW w:w="1247" w:type="dxa"/>
          </w:tcPr>
          <w:p w14:paraId="35E6BAB4" w14:textId="77777777" w:rsidR="00C40881" w:rsidRDefault="00C40881">
            <w:pPr>
              <w:pStyle w:val="ConsPlusNormal"/>
              <w:jc w:val="center"/>
            </w:pPr>
            <w:r>
              <w:t>33</w:t>
            </w:r>
          </w:p>
        </w:tc>
        <w:tc>
          <w:tcPr>
            <w:tcW w:w="1077" w:type="dxa"/>
          </w:tcPr>
          <w:p w14:paraId="6F955BDC" w14:textId="77777777" w:rsidR="00C40881" w:rsidRDefault="00C40881">
            <w:pPr>
              <w:pStyle w:val="ConsPlusNormal"/>
              <w:jc w:val="center"/>
            </w:pPr>
            <w:r>
              <w:t>34</w:t>
            </w:r>
          </w:p>
        </w:tc>
        <w:tc>
          <w:tcPr>
            <w:tcW w:w="1134" w:type="dxa"/>
          </w:tcPr>
          <w:p w14:paraId="4FF20A45" w14:textId="77777777" w:rsidR="00C40881" w:rsidRDefault="00C40881">
            <w:pPr>
              <w:pStyle w:val="ConsPlusNormal"/>
              <w:jc w:val="center"/>
            </w:pPr>
            <w:r>
              <w:t>19</w:t>
            </w:r>
          </w:p>
        </w:tc>
        <w:tc>
          <w:tcPr>
            <w:tcW w:w="1134" w:type="dxa"/>
          </w:tcPr>
          <w:p w14:paraId="1380E2F1" w14:textId="77777777" w:rsidR="00C40881" w:rsidRDefault="00C40881">
            <w:pPr>
              <w:pStyle w:val="ConsPlusNormal"/>
              <w:jc w:val="center"/>
            </w:pPr>
            <w:r>
              <w:t>10,5</w:t>
            </w:r>
          </w:p>
        </w:tc>
        <w:tc>
          <w:tcPr>
            <w:tcW w:w="1134" w:type="dxa"/>
          </w:tcPr>
          <w:p w14:paraId="528F0447" w14:textId="77777777" w:rsidR="00C40881" w:rsidRDefault="00C40881">
            <w:pPr>
              <w:pStyle w:val="ConsPlusNormal"/>
              <w:jc w:val="center"/>
            </w:pPr>
            <w:r>
              <w:t>18,0</w:t>
            </w:r>
          </w:p>
        </w:tc>
        <w:tc>
          <w:tcPr>
            <w:tcW w:w="1135" w:type="dxa"/>
          </w:tcPr>
          <w:p w14:paraId="53A3F1A2" w14:textId="77777777" w:rsidR="00C40881" w:rsidRDefault="00C40881">
            <w:pPr>
              <w:pStyle w:val="ConsPlusNormal"/>
              <w:jc w:val="center"/>
            </w:pPr>
            <w:r>
              <w:t>14,2</w:t>
            </w:r>
          </w:p>
        </w:tc>
        <w:tc>
          <w:tcPr>
            <w:tcW w:w="1134" w:type="dxa"/>
          </w:tcPr>
          <w:p w14:paraId="5379A586" w14:textId="77777777" w:rsidR="00C40881" w:rsidRDefault="00C40881">
            <w:pPr>
              <w:pStyle w:val="ConsPlusNormal"/>
              <w:jc w:val="center"/>
            </w:pPr>
            <w:r>
              <w:t>14,2</w:t>
            </w:r>
          </w:p>
        </w:tc>
        <w:tc>
          <w:tcPr>
            <w:tcW w:w="1192" w:type="dxa"/>
          </w:tcPr>
          <w:p w14:paraId="7CCFDF11" w14:textId="77777777" w:rsidR="00C40881" w:rsidRDefault="00C40881">
            <w:pPr>
              <w:pStyle w:val="ConsPlusNormal"/>
              <w:jc w:val="center"/>
            </w:pPr>
            <w:r>
              <w:t>14,2</w:t>
            </w:r>
          </w:p>
        </w:tc>
        <w:tc>
          <w:tcPr>
            <w:tcW w:w="1185" w:type="dxa"/>
          </w:tcPr>
          <w:p w14:paraId="4DAD83C4" w14:textId="77777777" w:rsidR="00C40881" w:rsidRDefault="00C40881">
            <w:pPr>
              <w:pStyle w:val="ConsPlusNormal"/>
              <w:jc w:val="center"/>
            </w:pPr>
            <w:r>
              <w:t>14,2</w:t>
            </w:r>
          </w:p>
        </w:tc>
        <w:tc>
          <w:tcPr>
            <w:tcW w:w="1191" w:type="dxa"/>
          </w:tcPr>
          <w:p w14:paraId="14A4C1F5" w14:textId="77777777" w:rsidR="00C40881" w:rsidRDefault="00C40881">
            <w:pPr>
              <w:pStyle w:val="ConsPlusNormal"/>
              <w:jc w:val="center"/>
            </w:pPr>
            <w:r>
              <w:t>14,2</w:t>
            </w:r>
          </w:p>
        </w:tc>
        <w:tc>
          <w:tcPr>
            <w:tcW w:w="1191" w:type="dxa"/>
          </w:tcPr>
          <w:p w14:paraId="0FB19FFC" w14:textId="77777777" w:rsidR="00C40881" w:rsidRDefault="00C40881">
            <w:pPr>
              <w:pStyle w:val="ConsPlusNormal"/>
              <w:jc w:val="center"/>
            </w:pPr>
            <w:r>
              <w:t>14,2</w:t>
            </w:r>
          </w:p>
        </w:tc>
        <w:tc>
          <w:tcPr>
            <w:tcW w:w="1191" w:type="dxa"/>
          </w:tcPr>
          <w:p w14:paraId="2C534111" w14:textId="77777777" w:rsidR="00C40881" w:rsidRDefault="00C40881">
            <w:pPr>
              <w:pStyle w:val="ConsPlusNormal"/>
              <w:jc w:val="center"/>
            </w:pPr>
            <w:r>
              <w:t>14,2</w:t>
            </w:r>
          </w:p>
        </w:tc>
        <w:tc>
          <w:tcPr>
            <w:tcW w:w="1191" w:type="dxa"/>
          </w:tcPr>
          <w:p w14:paraId="10F3FDB3" w14:textId="77777777" w:rsidR="00C40881" w:rsidRDefault="00C40881">
            <w:pPr>
              <w:pStyle w:val="ConsPlusNormal"/>
              <w:jc w:val="center"/>
            </w:pPr>
            <w:r>
              <w:t>14,2</w:t>
            </w:r>
          </w:p>
        </w:tc>
      </w:tr>
      <w:tr w:rsidR="00C40881" w14:paraId="75072850" w14:textId="77777777">
        <w:tblPrEx>
          <w:tblBorders>
            <w:insideH w:val="nil"/>
          </w:tblBorders>
        </w:tblPrEx>
        <w:tc>
          <w:tcPr>
            <w:tcW w:w="548" w:type="dxa"/>
            <w:vMerge/>
            <w:tcBorders>
              <w:bottom w:val="nil"/>
            </w:tcBorders>
          </w:tcPr>
          <w:p w14:paraId="0A1980C8" w14:textId="77777777" w:rsidR="00C40881" w:rsidRDefault="00C40881">
            <w:pPr>
              <w:pStyle w:val="ConsPlusNormal"/>
            </w:pPr>
          </w:p>
        </w:tc>
        <w:tc>
          <w:tcPr>
            <w:tcW w:w="4207" w:type="dxa"/>
            <w:tcBorders>
              <w:bottom w:val="nil"/>
            </w:tcBorders>
          </w:tcPr>
          <w:p w14:paraId="0F6E2C6F" w14:textId="77777777" w:rsidR="00C40881" w:rsidRDefault="00C40881">
            <w:pPr>
              <w:pStyle w:val="ConsPlusNormal"/>
            </w:pPr>
            <w:r>
              <w:t>количество проведенных заседаний межведомственной комиссии по координации деятельности органов исполнительной власти Кировской области в сфере банкротства организаций, расположенных на территории Кировской области</w:t>
            </w:r>
          </w:p>
        </w:tc>
        <w:tc>
          <w:tcPr>
            <w:tcW w:w="1650" w:type="dxa"/>
            <w:tcBorders>
              <w:bottom w:val="nil"/>
            </w:tcBorders>
          </w:tcPr>
          <w:p w14:paraId="10AB6582" w14:textId="77777777" w:rsidR="00C40881" w:rsidRDefault="00C40881">
            <w:pPr>
              <w:pStyle w:val="ConsPlusNormal"/>
              <w:jc w:val="center"/>
            </w:pPr>
            <w:r>
              <w:t>единиц</w:t>
            </w:r>
          </w:p>
        </w:tc>
        <w:tc>
          <w:tcPr>
            <w:tcW w:w="1247" w:type="dxa"/>
            <w:tcBorders>
              <w:bottom w:val="nil"/>
            </w:tcBorders>
          </w:tcPr>
          <w:p w14:paraId="1A61F522" w14:textId="77777777" w:rsidR="00C40881" w:rsidRDefault="00C40881">
            <w:pPr>
              <w:pStyle w:val="ConsPlusNormal"/>
              <w:jc w:val="center"/>
            </w:pPr>
            <w:r>
              <w:t>2</w:t>
            </w:r>
          </w:p>
        </w:tc>
        <w:tc>
          <w:tcPr>
            <w:tcW w:w="1077" w:type="dxa"/>
            <w:tcBorders>
              <w:bottom w:val="nil"/>
            </w:tcBorders>
          </w:tcPr>
          <w:p w14:paraId="3B05E913" w14:textId="77777777" w:rsidR="00C40881" w:rsidRDefault="00C40881">
            <w:pPr>
              <w:pStyle w:val="ConsPlusNormal"/>
              <w:jc w:val="center"/>
            </w:pPr>
            <w:r>
              <w:t>4</w:t>
            </w:r>
          </w:p>
        </w:tc>
        <w:tc>
          <w:tcPr>
            <w:tcW w:w="1134" w:type="dxa"/>
            <w:tcBorders>
              <w:bottom w:val="nil"/>
            </w:tcBorders>
          </w:tcPr>
          <w:p w14:paraId="6CCB61EE" w14:textId="77777777" w:rsidR="00C40881" w:rsidRDefault="00C40881">
            <w:pPr>
              <w:pStyle w:val="ConsPlusNormal"/>
              <w:jc w:val="center"/>
            </w:pPr>
            <w:r>
              <w:t>4</w:t>
            </w:r>
          </w:p>
        </w:tc>
        <w:tc>
          <w:tcPr>
            <w:tcW w:w="1134" w:type="dxa"/>
            <w:tcBorders>
              <w:bottom w:val="nil"/>
            </w:tcBorders>
          </w:tcPr>
          <w:p w14:paraId="5178D41B" w14:textId="77777777" w:rsidR="00C40881" w:rsidRDefault="00C40881">
            <w:pPr>
              <w:pStyle w:val="ConsPlusNormal"/>
              <w:jc w:val="center"/>
            </w:pPr>
            <w:r>
              <w:t>4</w:t>
            </w:r>
          </w:p>
        </w:tc>
        <w:tc>
          <w:tcPr>
            <w:tcW w:w="1134" w:type="dxa"/>
            <w:tcBorders>
              <w:bottom w:val="nil"/>
            </w:tcBorders>
          </w:tcPr>
          <w:p w14:paraId="236DF856" w14:textId="77777777" w:rsidR="00C40881" w:rsidRDefault="00C40881">
            <w:pPr>
              <w:pStyle w:val="ConsPlusNormal"/>
              <w:jc w:val="center"/>
            </w:pPr>
            <w:r>
              <w:t>2</w:t>
            </w:r>
          </w:p>
        </w:tc>
        <w:tc>
          <w:tcPr>
            <w:tcW w:w="1135" w:type="dxa"/>
            <w:tcBorders>
              <w:bottom w:val="nil"/>
            </w:tcBorders>
          </w:tcPr>
          <w:p w14:paraId="4CDCBDA1" w14:textId="77777777" w:rsidR="00C40881" w:rsidRDefault="00C40881">
            <w:pPr>
              <w:pStyle w:val="ConsPlusNormal"/>
              <w:jc w:val="center"/>
            </w:pPr>
            <w:r>
              <w:t>2</w:t>
            </w:r>
          </w:p>
        </w:tc>
        <w:tc>
          <w:tcPr>
            <w:tcW w:w="1134" w:type="dxa"/>
            <w:tcBorders>
              <w:bottom w:val="nil"/>
            </w:tcBorders>
          </w:tcPr>
          <w:p w14:paraId="4B63A0C8" w14:textId="77777777" w:rsidR="00C40881" w:rsidRDefault="00C40881">
            <w:pPr>
              <w:pStyle w:val="ConsPlusNormal"/>
              <w:jc w:val="center"/>
            </w:pPr>
            <w:r>
              <w:t>2</w:t>
            </w:r>
          </w:p>
        </w:tc>
        <w:tc>
          <w:tcPr>
            <w:tcW w:w="1192" w:type="dxa"/>
            <w:tcBorders>
              <w:bottom w:val="nil"/>
            </w:tcBorders>
          </w:tcPr>
          <w:p w14:paraId="481BE396" w14:textId="77777777" w:rsidR="00C40881" w:rsidRDefault="00C40881">
            <w:pPr>
              <w:pStyle w:val="ConsPlusNormal"/>
              <w:jc w:val="center"/>
            </w:pPr>
            <w:r>
              <w:t>2</w:t>
            </w:r>
          </w:p>
        </w:tc>
        <w:tc>
          <w:tcPr>
            <w:tcW w:w="1185" w:type="dxa"/>
            <w:tcBorders>
              <w:bottom w:val="nil"/>
            </w:tcBorders>
          </w:tcPr>
          <w:p w14:paraId="70F6BD8B" w14:textId="77777777" w:rsidR="00C40881" w:rsidRDefault="00C40881">
            <w:pPr>
              <w:pStyle w:val="ConsPlusNormal"/>
              <w:jc w:val="center"/>
            </w:pPr>
            <w:r>
              <w:t>2</w:t>
            </w:r>
          </w:p>
        </w:tc>
        <w:tc>
          <w:tcPr>
            <w:tcW w:w="1191" w:type="dxa"/>
            <w:tcBorders>
              <w:bottom w:val="nil"/>
            </w:tcBorders>
          </w:tcPr>
          <w:p w14:paraId="44D26559" w14:textId="77777777" w:rsidR="00C40881" w:rsidRDefault="00C40881">
            <w:pPr>
              <w:pStyle w:val="ConsPlusNormal"/>
              <w:jc w:val="center"/>
            </w:pPr>
            <w:r>
              <w:t>2</w:t>
            </w:r>
          </w:p>
        </w:tc>
        <w:tc>
          <w:tcPr>
            <w:tcW w:w="1191" w:type="dxa"/>
            <w:tcBorders>
              <w:bottom w:val="nil"/>
            </w:tcBorders>
          </w:tcPr>
          <w:p w14:paraId="5686D7E1" w14:textId="77777777" w:rsidR="00C40881" w:rsidRDefault="00C40881">
            <w:pPr>
              <w:pStyle w:val="ConsPlusNormal"/>
              <w:jc w:val="center"/>
            </w:pPr>
            <w:r>
              <w:t>2</w:t>
            </w:r>
          </w:p>
        </w:tc>
        <w:tc>
          <w:tcPr>
            <w:tcW w:w="1191" w:type="dxa"/>
            <w:tcBorders>
              <w:bottom w:val="nil"/>
            </w:tcBorders>
          </w:tcPr>
          <w:p w14:paraId="0E14B6B2" w14:textId="77777777" w:rsidR="00C40881" w:rsidRDefault="00C40881">
            <w:pPr>
              <w:pStyle w:val="ConsPlusNormal"/>
              <w:jc w:val="center"/>
            </w:pPr>
            <w:r>
              <w:t>2</w:t>
            </w:r>
          </w:p>
        </w:tc>
        <w:tc>
          <w:tcPr>
            <w:tcW w:w="1191" w:type="dxa"/>
            <w:tcBorders>
              <w:bottom w:val="nil"/>
            </w:tcBorders>
          </w:tcPr>
          <w:p w14:paraId="4BB189FA" w14:textId="77777777" w:rsidR="00C40881" w:rsidRDefault="00C40881">
            <w:pPr>
              <w:pStyle w:val="ConsPlusNormal"/>
              <w:jc w:val="center"/>
            </w:pPr>
            <w:r>
              <w:t>2</w:t>
            </w:r>
          </w:p>
        </w:tc>
      </w:tr>
      <w:tr w:rsidR="00C40881" w14:paraId="2BF6526B" w14:textId="77777777">
        <w:tblPrEx>
          <w:tblBorders>
            <w:insideH w:val="nil"/>
          </w:tblBorders>
        </w:tblPrEx>
        <w:tc>
          <w:tcPr>
            <w:tcW w:w="21541" w:type="dxa"/>
            <w:gridSpan w:val="16"/>
            <w:tcBorders>
              <w:top w:val="nil"/>
            </w:tcBorders>
          </w:tcPr>
          <w:p w14:paraId="2EA285DE" w14:textId="77777777" w:rsidR="00C40881" w:rsidRDefault="00C40881">
            <w:pPr>
              <w:pStyle w:val="ConsPlusNormal"/>
              <w:jc w:val="both"/>
            </w:pPr>
            <w:r>
              <w:t xml:space="preserve">(п. 10 в ред. </w:t>
            </w:r>
            <w:hyperlink r:id="rId168">
              <w:r>
                <w:rPr>
                  <w:color w:val="0000FF"/>
                </w:rPr>
                <w:t>постановления</w:t>
              </w:r>
            </w:hyperlink>
            <w:r>
              <w:t xml:space="preserve"> Правительства Кировской области от 28.11.2022 N 652-П)</w:t>
            </w:r>
          </w:p>
        </w:tc>
      </w:tr>
      <w:tr w:rsidR="00C40881" w14:paraId="12B95BC8" w14:textId="77777777">
        <w:tc>
          <w:tcPr>
            <w:tcW w:w="548" w:type="dxa"/>
            <w:vMerge w:val="restart"/>
            <w:tcBorders>
              <w:bottom w:val="nil"/>
            </w:tcBorders>
          </w:tcPr>
          <w:p w14:paraId="23C49243" w14:textId="77777777" w:rsidR="00C40881" w:rsidRDefault="00C40881">
            <w:pPr>
              <w:pStyle w:val="ConsPlusNormal"/>
              <w:jc w:val="center"/>
            </w:pPr>
            <w:r>
              <w:t>11.</w:t>
            </w:r>
          </w:p>
        </w:tc>
        <w:tc>
          <w:tcPr>
            <w:tcW w:w="4207" w:type="dxa"/>
          </w:tcPr>
          <w:p w14:paraId="472BE171" w14:textId="77777777" w:rsidR="00C40881" w:rsidRDefault="00C40881">
            <w:pPr>
              <w:pStyle w:val="ConsPlusNormal"/>
            </w:pPr>
            <w:r>
              <w:t>Региональный проект "Развитие несырьевого неэнергетического экспорта промышленных товаров Кировской области"</w:t>
            </w:r>
          </w:p>
        </w:tc>
        <w:tc>
          <w:tcPr>
            <w:tcW w:w="1650" w:type="dxa"/>
          </w:tcPr>
          <w:p w14:paraId="7974825D" w14:textId="77777777" w:rsidR="00C40881" w:rsidRDefault="00C40881">
            <w:pPr>
              <w:pStyle w:val="ConsPlusNormal"/>
            </w:pPr>
          </w:p>
        </w:tc>
        <w:tc>
          <w:tcPr>
            <w:tcW w:w="1247" w:type="dxa"/>
          </w:tcPr>
          <w:p w14:paraId="05BA3395" w14:textId="77777777" w:rsidR="00C40881" w:rsidRDefault="00C40881">
            <w:pPr>
              <w:pStyle w:val="ConsPlusNormal"/>
            </w:pPr>
          </w:p>
        </w:tc>
        <w:tc>
          <w:tcPr>
            <w:tcW w:w="1077" w:type="dxa"/>
          </w:tcPr>
          <w:p w14:paraId="5359901A" w14:textId="77777777" w:rsidR="00C40881" w:rsidRDefault="00C40881">
            <w:pPr>
              <w:pStyle w:val="ConsPlusNormal"/>
            </w:pPr>
          </w:p>
        </w:tc>
        <w:tc>
          <w:tcPr>
            <w:tcW w:w="1134" w:type="dxa"/>
          </w:tcPr>
          <w:p w14:paraId="2DFA1F65" w14:textId="77777777" w:rsidR="00C40881" w:rsidRDefault="00C40881">
            <w:pPr>
              <w:pStyle w:val="ConsPlusNormal"/>
            </w:pPr>
          </w:p>
        </w:tc>
        <w:tc>
          <w:tcPr>
            <w:tcW w:w="1134" w:type="dxa"/>
          </w:tcPr>
          <w:p w14:paraId="6F933962" w14:textId="77777777" w:rsidR="00C40881" w:rsidRDefault="00C40881">
            <w:pPr>
              <w:pStyle w:val="ConsPlusNormal"/>
            </w:pPr>
          </w:p>
        </w:tc>
        <w:tc>
          <w:tcPr>
            <w:tcW w:w="1134" w:type="dxa"/>
          </w:tcPr>
          <w:p w14:paraId="7E0D60AE" w14:textId="77777777" w:rsidR="00C40881" w:rsidRDefault="00C40881">
            <w:pPr>
              <w:pStyle w:val="ConsPlusNormal"/>
            </w:pPr>
          </w:p>
        </w:tc>
        <w:tc>
          <w:tcPr>
            <w:tcW w:w="1135" w:type="dxa"/>
          </w:tcPr>
          <w:p w14:paraId="6242EB9E" w14:textId="77777777" w:rsidR="00C40881" w:rsidRDefault="00C40881">
            <w:pPr>
              <w:pStyle w:val="ConsPlusNormal"/>
            </w:pPr>
          </w:p>
        </w:tc>
        <w:tc>
          <w:tcPr>
            <w:tcW w:w="1134" w:type="dxa"/>
          </w:tcPr>
          <w:p w14:paraId="3C5608B4" w14:textId="77777777" w:rsidR="00C40881" w:rsidRDefault="00C40881">
            <w:pPr>
              <w:pStyle w:val="ConsPlusNormal"/>
            </w:pPr>
          </w:p>
        </w:tc>
        <w:tc>
          <w:tcPr>
            <w:tcW w:w="1192" w:type="dxa"/>
          </w:tcPr>
          <w:p w14:paraId="4B98C857" w14:textId="77777777" w:rsidR="00C40881" w:rsidRDefault="00C40881">
            <w:pPr>
              <w:pStyle w:val="ConsPlusNormal"/>
            </w:pPr>
          </w:p>
        </w:tc>
        <w:tc>
          <w:tcPr>
            <w:tcW w:w="1185" w:type="dxa"/>
          </w:tcPr>
          <w:p w14:paraId="3F4AA179" w14:textId="77777777" w:rsidR="00C40881" w:rsidRDefault="00C40881">
            <w:pPr>
              <w:pStyle w:val="ConsPlusNormal"/>
            </w:pPr>
          </w:p>
        </w:tc>
        <w:tc>
          <w:tcPr>
            <w:tcW w:w="1191" w:type="dxa"/>
          </w:tcPr>
          <w:p w14:paraId="2D218011" w14:textId="77777777" w:rsidR="00C40881" w:rsidRDefault="00C40881">
            <w:pPr>
              <w:pStyle w:val="ConsPlusNormal"/>
            </w:pPr>
          </w:p>
        </w:tc>
        <w:tc>
          <w:tcPr>
            <w:tcW w:w="1191" w:type="dxa"/>
          </w:tcPr>
          <w:p w14:paraId="793ACF3C" w14:textId="77777777" w:rsidR="00C40881" w:rsidRDefault="00C40881">
            <w:pPr>
              <w:pStyle w:val="ConsPlusNormal"/>
            </w:pPr>
          </w:p>
        </w:tc>
        <w:tc>
          <w:tcPr>
            <w:tcW w:w="1191" w:type="dxa"/>
          </w:tcPr>
          <w:p w14:paraId="602D2070" w14:textId="77777777" w:rsidR="00C40881" w:rsidRDefault="00C40881">
            <w:pPr>
              <w:pStyle w:val="ConsPlusNormal"/>
            </w:pPr>
          </w:p>
        </w:tc>
        <w:tc>
          <w:tcPr>
            <w:tcW w:w="1191" w:type="dxa"/>
          </w:tcPr>
          <w:p w14:paraId="3E425B67" w14:textId="77777777" w:rsidR="00C40881" w:rsidRDefault="00C40881">
            <w:pPr>
              <w:pStyle w:val="ConsPlusNormal"/>
            </w:pPr>
          </w:p>
        </w:tc>
      </w:tr>
      <w:tr w:rsidR="00C40881" w14:paraId="56E51CC8" w14:textId="77777777">
        <w:tblPrEx>
          <w:tblBorders>
            <w:insideH w:val="nil"/>
          </w:tblBorders>
        </w:tblPrEx>
        <w:tc>
          <w:tcPr>
            <w:tcW w:w="548" w:type="dxa"/>
            <w:vMerge/>
            <w:tcBorders>
              <w:bottom w:val="nil"/>
            </w:tcBorders>
          </w:tcPr>
          <w:p w14:paraId="6C02C791" w14:textId="77777777" w:rsidR="00C40881" w:rsidRDefault="00C40881">
            <w:pPr>
              <w:pStyle w:val="ConsPlusNormal"/>
            </w:pPr>
          </w:p>
        </w:tc>
        <w:tc>
          <w:tcPr>
            <w:tcW w:w="4207" w:type="dxa"/>
            <w:tcBorders>
              <w:bottom w:val="nil"/>
            </w:tcBorders>
          </w:tcPr>
          <w:p w14:paraId="41AF038E" w14:textId="77777777" w:rsidR="00C40881" w:rsidRDefault="00C40881">
            <w:pPr>
              <w:pStyle w:val="ConsPlusNormal"/>
            </w:pPr>
            <w:r>
              <w:t>объем экспорта конкурентоспособной промышленной продукции Кировской области</w:t>
            </w:r>
          </w:p>
        </w:tc>
        <w:tc>
          <w:tcPr>
            <w:tcW w:w="1650" w:type="dxa"/>
            <w:tcBorders>
              <w:bottom w:val="nil"/>
            </w:tcBorders>
          </w:tcPr>
          <w:p w14:paraId="72283E6B" w14:textId="77777777" w:rsidR="00C40881" w:rsidRDefault="00C40881">
            <w:pPr>
              <w:pStyle w:val="ConsPlusNormal"/>
              <w:jc w:val="center"/>
            </w:pPr>
            <w:r>
              <w:t>млн. долларов США</w:t>
            </w:r>
          </w:p>
        </w:tc>
        <w:tc>
          <w:tcPr>
            <w:tcW w:w="1247" w:type="dxa"/>
            <w:tcBorders>
              <w:bottom w:val="nil"/>
            </w:tcBorders>
          </w:tcPr>
          <w:p w14:paraId="0CEF74ED" w14:textId="77777777" w:rsidR="00C40881" w:rsidRDefault="00C40881">
            <w:pPr>
              <w:pStyle w:val="ConsPlusNormal"/>
              <w:jc w:val="center"/>
            </w:pPr>
            <w:r>
              <w:t>841,5</w:t>
            </w:r>
          </w:p>
        </w:tc>
        <w:tc>
          <w:tcPr>
            <w:tcW w:w="1077" w:type="dxa"/>
            <w:tcBorders>
              <w:bottom w:val="nil"/>
            </w:tcBorders>
          </w:tcPr>
          <w:p w14:paraId="59656ADC" w14:textId="77777777" w:rsidR="00C40881" w:rsidRDefault="00C40881">
            <w:pPr>
              <w:pStyle w:val="ConsPlusNormal"/>
              <w:jc w:val="center"/>
            </w:pPr>
            <w:r>
              <w:t>670,0</w:t>
            </w:r>
          </w:p>
        </w:tc>
        <w:tc>
          <w:tcPr>
            <w:tcW w:w="1134" w:type="dxa"/>
            <w:tcBorders>
              <w:bottom w:val="nil"/>
            </w:tcBorders>
          </w:tcPr>
          <w:p w14:paraId="22C14DB2" w14:textId="77777777" w:rsidR="00C40881" w:rsidRDefault="00C40881">
            <w:pPr>
              <w:pStyle w:val="ConsPlusNormal"/>
              <w:jc w:val="center"/>
            </w:pPr>
            <w:r>
              <w:t>500,0</w:t>
            </w:r>
          </w:p>
        </w:tc>
        <w:tc>
          <w:tcPr>
            <w:tcW w:w="1134" w:type="dxa"/>
            <w:tcBorders>
              <w:bottom w:val="nil"/>
            </w:tcBorders>
          </w:tcPr>
          <w:p w14:paraId="6CCE5BFC" w14:textId="77777777" w:rsidR="00C40881" w:rsidRDefault="00C40881">
            <w:pPr>
              <w:pStyle w:val="ConsPlusNormal"/>
              <w:jc w:val="center"/>
            </w:pPr>
            <w:r>
              <w:t>730,0</w:t>
            </w:r>
          </w:p>
        </w:tc>
        <w:tc>
          <w:tcPr>
            <w:tcW w:w="1134" w:type="dxa"/>
            <w:tcBorders>
              <w:bottom w:val="nil"/>
            </w:tcBorders>
          </w:tcPr>
          <w:p w14:paraId="43ABC6D6" w14:textId="77777777" w:rsidR="00C40881" w:rsidRDefault="00C40881">
            <w:pPr>
              <w:pStyle w:val="ConsPlusNormal"/>
              <w:jc w:val="center"/>
            </w:pPr>
            <w:r>
              <w:t>800,0</w:t>
            </w:r>
          </w:p>
        </w:tc>
        <w:tc>
          <w:tcPr>
            <w:tcW w:w="1135" w:type="dxa"/>
            <w:tcBorders>
              <w:bottom w:val="nil"/>
            </w:tcBorders>
          </w:tcPr>
          <w:p w14:paraId="2FF7D5FC" w14:textId="77777777" w:rsidR="00C40881" w:rsidRDefault="00C40881">
            <w:pPr>
              <w:pStyle w:val="ConsPlusNormal"/>
              <w:jc w:val="center"/>
            </w:pPr>
            <w:r>
              <w:t>870,0</w:t>
            </w:r>
          </w:p>
        </w:tc>
        <w:tc>
          <w:tcPr>
            <w:tcW w:w="1134" w:type="dxa"/>
            <w:tcBorders>
              <w:bottom w:val="nil"/>
            </w:tcBorders>
          </w:tcPr>
          <w:p w14:paraId="51D90102" w14:textId="77777777" w:rsidR="00C40881" w:rsidRDefault="00C40881">
            <w:pPr>
              <w:pStyle w:val="ConsPlusNormal"/>
              <w:jc w:val="center"/>
            </w:pPr>
            <w:r>
              <w:t>950,0</w:t>
            </w:r>
          </w:p>
        </w:tc>
        <w:tc>
          <w:tcPr>
            <w:tcW w:w="1192" w:type="dxa"/>
            <w:tcBorders>
              <w:bottom w:val="nil"/>
            </w:tcBorders>
          </w:tcPr>
          <w:p w14:paraId="0D08891D" w14:textId="77777777" w:rsidR="00C40881" w:rsidRDefault="00C40881">
            <w:pPr>
              <w:pStyle w:val="ConsPlusNormal"/>
              <w:jc w:val="center"/>
            </w:pPr>
            <w:r>
              <w:t>1 013,8</w:t>
            </w:r>
          </w:p>
        </w:tc>
        <w:tc>
          <w:tcPr>
            <w:tcW w:w="1185" w:type="dxa"/>
            <w:tcBorders>
              <w:bottom w:val="nil"/>
            </w:tcBorders>
          </w:tcPr>
          <w:p w14:paraId="1B80D9C8" w14:textId="77777777" w:rsidR="00C40881" w:rsidRDefault="00C40881">
            <w:pPr>
              <w:pStyle w:val="ConsPlusNormal"/>
              <w:jc w:val="center"/>
            </w:pPr>
            <w:r>
              <w:t>1 077,5</w:t>
            </w:r>
          </w:p>
        </w:tc>
        <w:tc>
          <w:tcPr>
            <w:tcW w:w="1191" w:type="dxa"/>
            <w:tcBorders>
              <w:bottom w:val="nil"/>
            </w:tcBorders>
          </w:tcPr>
          <w:p w14:paraId="392F82A2" w14:textId="77777777" w:rsidR="00C40881" w:rsidRDefault="00C40881">
            <w:pPr>
              <w:pStyle w:val="ConsPlusNormal"/>
              <w:jc w:val="center"/>
            </w:pPr>
            <w:r>
              <w:t>1 141,3</w:t>
            </w:r>
          </w:p>
        </w:tc>
        <w:tc>
          <w:tcPr>
            <w:tcW w:w="1191" w:type="dxa"/>
            <w:tcBorders>
              <w:bottom w:val="nil"/>
            </w:tcBorders>
          </w:tcPr>
          <w:p w14:paraId="6EB3446F" w14:textId="77777777" w:rsidR="00C40881" w:rsidRDefault="00C40881">
            <w:pPr>
              <w:pStyle w:val="ConsPlusNormal"/>
              <w:jc w:val="center"/>
            </w:pPr>
            <w:r>
              <w:t>1 205,0</w:t>
            </w:r>
          </w:p>
        </w:tc>
        <w:tc>
          <w:tcPr>
            <w:tcW w:w="1191" w:type="dxa"/>
            <w:tcBorders>
              <w:bottom w:val="nil"/>
            </w:tcBorders>
          </w:tcPr>
          <w:p w14:paraId="6E555061" w14:textId="77777777" w:rsidR="00C40881" w:rsidRDefault="00C40881">
            <w:pPr>
              <w:pStyle w:val="ConsPlusNormal"/>
              <w:jc w:val="center"/>
            </w:pPr>
            <w:r>
              <w:t>1 268,8</w:t>
            </w:r>
          </w:p>
        </w:tc>
        <w:tc>
          <w:tcPr>
            <w:tcW w:w="1191" w:type="dxa"/>
            <w:tcBorders>
              <w:bottom w:val="nil"/>
            </w:tcBorders>
          </w:tcPr>
          <w:p w14:paraId="59F99565" w14:textId="77777777" w:rsidR="00C40881" w:rsidRDefault="00C40881">
            <w:pPr>
              <w:pStyle w:val="ConsPlusNormal"/>
              <w:jc w:val="center"/>
            </w:pPr>
            <w:r>
              <w:t>1 332,6</w:t>
            </w:r>
          </w:p>
        </w:tc>
      </w:tr>
      <w:tr w:rsidR="00C40881" w14:paraId="183E01C0" w14:textId="77777777">
        <w:tblPrEx>
          <w:tblBorders>
            <w:insideH w:val="nil"/>
          </w:tblBorders>
        </w:tblPrEx>
        <w:tc>
          <w:tcPr>
            <w:tcW w:w="21541" w:type="dxa"/>
            <w:gridSpan w:val="16"/>
            <w:tcBorders>
              <w:top w:val="nil"/>
            </w:tcBorders>
          </w:tcPr>
          <w:p w14:paraId="2E8DFD5F" w14:textId="77777777" w:rsidR="00C40881" w:rsidRDefault="00C40881">
            <w:pPr>
              <w:pStyle w:val="ConsPlusNormal"/>
              <w:jc w:val="both"/>
            </w:pPr>
            <w:r>
              <w:t xml:space="preserve">(п. 11 в ред. </w:t>
            </w:r>
            <w:hyperlink r:id="rId169">
              <w:r>
                <w:rPr>
                  <w:color w:val="0000FF"/>
                </w:rPr>
                <w:t>постановления</w:t>
              </w:r>
            </w:hyperlink>
            <w:r>
              <w:t xml:space="preserve"> Правительства Кировской области от 28.11.2022 N 652-П)</w:t>
            </w:r>
          </w:p>
        </w:tc>
      </w:tr>
      <w:tr w:rsidR="00C40881" w14:paraId="7A65CD85" w14:textId="77777777">
        <w:tc>
          <w:tcPr>
            <w:tcW w:w="548" w:type="dxa"/>
            <w:vMerge w:val="restart"/>
            <w:tcBorders>
              <w:bottom w:val="nil"/>
            </w:tcBorders>
          </w:tcPr>
          <w:p w14:paraId="1DD5ED3B" w14:textId="77777777" w:rsidR="00C40881" w:rsidRDefault="00C40881">
            <w:pPr>
              <w:pStyle w:val="ConsPlusNormal"/>
              <w:jc w:val="center"/>
            </w:pPr>
            <w:r>
              <w:t>12.</w:t>
            </w:r>
          </w:p>
        </w:tc>
        <w:tc>
          <w:tcPr>
            <w:tcW w:w="4207" w:type="dxa"/>
          </w:tcPr>
          <w:p w14:paraId="32FAB90A" w14:textId="77777777" w:rsidR="00C40881" w:rsidRDefault="00C40881">
            <w:pPr>
              <w:pStyle w:val="ConsPlusNormal"/>
            </w:pPr>
            <w:r>
              <w:t xml:space="preserve">Отдельное мероприятие "Финансовое обеспечение деятельности (докапитализации) регионального фонда развития промышленности, созданного в организационно-правовой форме, предусмотренной </w:t>
            </w:r>
            <w:hyperlink r:id="rId170">
              <w:r>
                <w:rPr>
                  <w:color w:val="0000FF"/>
                </w:rPr>
                <w:t>частью 1 статьи 11</w:t>
              </w:r>
            </w:hyperlink>
            <w:r>
              <w:t xml:space="preserve"> Федерального закона от 31.12.2014 N 488-ФЗ "О промышленной политике в Российской Федерации"</w:t>
            </w:r>
          </w:p>
        </w:tc>
        <w:tc>
          <w:tcPr>
            <w:tcW w:w="1650" w:type="dxa"/>
          </w:tcPr>
          <w:p w14:paraId="57998ED8" w14:textId="77777777" w:rsidR="00C40881" w:rsidRDefault="00C40881">
            <w:pPr>
              <w:pStyle w:val="ConsPlusNormal"/>
            </w:pPr>
          </w:p>
        </w:tc>
        <w:tc>
          <w:tcPr>
            <w:tcW w:w="1247" w:type="dxa"/>
          </w:tcPr>
          <w:p w14:paraId="3909E8FC" w14:textId="77777777" w:rsidR="00C40881" w:rsidRDefault="00C40881">
            <w:pPr>
              <w:pStyle w:val="ConsPlusNormal"/>
            </w:pPr>
          </w:p>
        </w:tc>
        <w:tc>
          <w:tcPr>
            <w:tcW w:w="1077" w:type="dxa"/>
          </w:tcPr>
          <w:p w14:paraId="4C3BD055" w14:textId="77777777" w:rsidR="00C40881" w:rsidRDefault="00C40881">
            <w:pPr>
              <w:pStyle w:val="ConsPlusNormal"/>
            </w:pPr>
          </w:p>
        </w:tc>
        <w:tc>
          <w:tcPr>
            <w:tcW w:w="1134" w:type="dxa"/>
          </w:tcPr>
          <w:p w14:paraId="2DB41CFB" w14:textId="77777777" w:rsidR="00C40881" w:rsidRDefault="00C40881">
            <w:pPr>
              <w:pStyle w:val="ConsPlusNormal"/>
            </w:pPr>
          </w:p>
        </w:tc>
        <w:tc>
          <w:tcPr>
            <w:tcW w:w="1134" w:type="dxa"/>
          </w:tcPr>
          <w:p w14:paraId="71C88353" w14:textId="77777777" w:rsidR="00C40881" w:rsidRDefault="00C40881">
            <w:pPr>
              <w:pStyle w:val="ConsPlusNormal"/>
            </w:pPr>
          </w:p>
        </w:tc>
        <w:tc>
          <w:tcPr>
            <w:tcW w:w="1134" w:type="dxa"/>
          </w:tcPr>
          <w:p w14:paraId="3463058F" w14:textId="77777777" w:rsidR="00C40881" w:rsidRDefault="00C40881">
            <w:pPr>
              <w:pStyle w:val="ConsPlusNormal"/>
            </w:pPr>
          </w:p>
        </w:tc>
        <w:tc>
          <w:tcPr>
            <w:tcW w:w="1135" w:type="dxa"/>
          </w:tcPr>
          <w:p w14:paraId="55D902E8" w14:textId="77777777" w:rsidR="00C40881" w:rsidRDefault="00C40881">
            <w:pPr>
              <w:pStyle w:val="ConsPlusNormal"/>
            </w:pPr>
          </w:p>
        </w:tc>
        <w:tc>
          <w:tcPr>
            <w:tcW w:w="1134" w:type="dxa"/>
          </w:tcPr>
          <w:p w14:paraId="015174D2" w14:textId="77777777" w:rsidR="00C40881" w:rsidRDefault="00C40881">
            <w:pPr>
              <w:pStyle w:val="ConsPlusNormal"/>
            </w:pPr>
          </w:p>
        </w:tc>
        <w:tc>
          <w:tcPr>
            <w:tcW w:w="1192" w:type="dxa"/>
          </w:tcPr>
          <w:p w14:paraId="2CFB5D67" w14:textId="77777777" w:rsidR="00C40881" w:rsidRDefault="00C40881">
            <w:pPr>
              <w:pStyle w:val="ConsPlusNormal"/>
            </w:pPr>
          </w:p>
        </w:tc>
        <w:tc>
          <w:tcPr>
            <w:tcW w:w="1185" w:type="dxa"/>
          </w:tcPr>
          <w:p w14:paraId="423B0C57" w14:textId="77777777" w:rsidR="00C40881" w:rsidRDefault="00C40881">
            <w:pPr>
              <w:pStyle w:val="ConsPlusNormal"/>
            </w:pPr>
          </w:p>
        </w:tc>
        <w:tc>
          <w:tcPr>
            <w:tcW w:w="1191" w:type="dxa"/>
          </w:tcPr>
          <w:p w14:paraId="6E55355D" w14:textId="77777777" w:rsidR="00C40881" w:rsidRDefault="00C40881">
            <w:pPr>
              <w:pStyle w:val="ConsPlusNormal"/>
            </w:pPr>
          </w:p>
        </w:tc>
        <w:tc>
          <w:tcPr>
            <w:tcW w:w="1191" w:type="dxa"/>
          </w:tcPr>
          <w:p w14:paraId="55ED2B84" w14:textId="77777777" w:rsidR="00C40881" w:rsidRDefault="00C40881">
            <w:pPr>
              <w:pStyle w:val="ConsPlusNormal"/>
            </w:pPr>
          </w:p>
        </w:tc>
        <w:tc>
          <w:tcPr>
            <w:tcW w:w="1191" w:type="dxa"/>
          </w:tcPr>
          <w:p w14:paraId="06AB552D" w14:textId="77777777" w:rsidR="00C40881" w:rsidRDefault="00C40881">
            <w:pPr>
              <w:pStyle w:val="ConsPlusNormal"/>
            </w:pPr>
          </w:p>
        </w:tc>
        <w:tc>
          <w:tcPr>
            <w:tcW w:w="1191" w:type="dxa"/>
          </w:tcPr>
          <w:p w14:paraId="75EF5A3D" w14:textId="77777777" w:rsidR="00C40881" w:rsidRDefault="00C40881">
            <w:pPr>
              <w:pStyle w:val="ConsPlusNormal"/>
            </w:pPr>
          </w:p>
        </w:tc>
      </w:tr>
      <w:tr w:rsidR="00C40881" w14:paraId="44C22416" w14:textId="77777777">
        <w:tc>
          <w:tcPr>
            <w:tcW w:w="548" w:type="dxa"/>
            <w:vMerge/>
            <w:tcBorders>
              <w:bottom w:val="nil"/>
            </w:tcBorders>
          </w:tcPr>
          <w:p w14:paraId="2E8A4ECB" w14:textId="77777777" w:rsidR="00C40881" w:rsidRDefault="00C40881">
            <w:pPr>
              <w:pStyle w:val="ConsPlusNormal"/>
            </w:pPr>
          </w:p>
        </w:tc>
        <w:tc>
          <w:tcPr>
            <w:tcW w:w="4207" w:type="dxa"/>
          </w:tcPr>
          <w:p w14:paraId="0AFD95BF" w14:textId="77777777" w:rsidR="00C40881" w:rsidRDefault="00C40881">
            <w:pPr>
              <w:pStyle w:val="ConsPlusNormal"/>
            </w:pPr>
            <w:r>
              <w:t xml:space="preserve">количество созданных рабочих мест (накопленным итогом) </w:t>
            </w:r>
            <w:hyperlink w:anchor="P1954">
              <w:r>
                <w:rPr>
                  <w:color w:val="0000FF"/>
                </w:rPr>
                <w:t>&lt;*&gt;</w:t>
              </w:r>
            </w:hyperlink>
          </w:p>
        </w:tc>
        <w:tc>
          <w:tcPr>
            <w:tcW w:w="1650" w:type="dxa"/>
          </w:tcPr>
          <w:p w14:paraId="3D666540" w14:textId="77777777" w:rsidR="00C40881" w:rsidRDefault="00C40881">
            <w:pPr>
              <w:pStyle w:val="ConsPlusNormal"/>
              <w:jc w:val="center"/>
            </w:pPr>
            <w:r>
              <w:t>единиц</w:t>
            </w:r>
          </w:p>
        </w:tc>
        <w:tc>
          <w:tcPr>
            <w:tcW w:w="1247" w:type="dxa"/>
          </w:tcPr>
          <w:p w14:paraId="1C47302E" w14:textId="77777777" w:rsidR="00C40881" w:rsidRDefault="00C40881">
            <w:pPr>
              <w:pStyle w:val="ConsPlusNormal"/>
              <w:jc w:val="center"/>
            </w:pPr>
            <w:r>
              <w:t>-</w:t>
            </w:r>
          </w:p>
        </w:tc>
        <w:tc>
          <w:tcPr>
            <w:tcW w:w="1077" w:type="dxa"/>
          </w:tcPr>
          <w:p w14:paraId="721005B6" w14:textId="77777777" w:rsidR="00C40881" w:rsidRDefault="00C40881">
            <w:pPr>
              <w:pStyle w:val="ConsPlusNormal"/>
              <w:jc w:val="center"/>
            </w:pPr>
            <w:r>
              <w:t>-</w:t>
            </w:r>
          </w:p>
        </w:tc>
        <w:tc>
          <w:tcPr>
            <w:tcW w:w="1134" w:type="dxa"/>
          </w:tcPr>
          <w:p w14:paraId="6BB80F60" w14:textId="77777777" w:rsidR="00C40881" w:rsidRDefault="00C40881">
            <w:pPr>
              <w:pStyle w:val="ConsPlusNormal"/>
              <w:jc w:val="center"/>
            </w:pPr>
            <w:r>
              <w:t>-</w:t>
            </w:r>
          </w:p>
        </w:tc>
        <w:tc>
          <w:tcPr>
            <w:tcW w:w="1134" w:type="dxa"/>
          </w:tcPr>
          <w:p w14:paraId="0F32C43F" w14:textId="77777777" w:rsidR="00C40881" w:rsidRDefault="00C40881">
            <w:pPr>
              <w:pStyle w:val="ConsPlusNormal"/>
              <w:jc w:val="center"/>
            </w:pPr>
            <w:r>
              <w:t>-</w:t>
            </w:r>
          </w:p>
        </w:tc>
        <w:tc>
          <w:tcPr>
            <w:tcW w:w="1134" w:type="dxa"/>
          </w:tcPr>
          <w:p w14:paraId="299F6DCB" w14:textId="77777777" w:rsidR="00C40881" w:rsidRDefault="00C40881">
            <w:pPr>
              <w:pStyle w:val="ConsPlusNormal"/>
              <w:jc w:val="center"/>
            </w:pPr>
            <w:r>
              <w:t>-</w:t>
            </w:r>
          </w:p>
        </w:tc>
        <w:tc>
          <w:tcPr>
            <w:tcW w:w="1135" w:type="dxa"/>
          </w:tcPr>
          <w:p w14:paraId="6443D478" w14:textId="77777777" w:rsidR="00C40881" w:rsidRDefault="00C40881">
            <w:pPr>
              <w:pStyle w:val="ConsPlusNormal"/>
              <w:jc w:val="center"/>
            </w:pPr>
            <w:r>
              <w:t>4</w:t>
            </w:r>
          </w:p>
        </w:tc>
        <w:tc>
          <w:tcPr>
            <w:tcW w:w="1134" w:type="dxa"/>
          </w:tcPr>
          <w:p w14:paraId="193AE3A0" w14:textId="77777777" w:rsidR="00C40881" w:rsidRDefault="00C40881">
            <w:pPr>
              <w:pStyle w:val="ConsPlusNormal"/>
              <w:jc w:val="center"/>
            </w:pPr>
            <w:r>
              <w:t>8</w:t>
            </w:r>
          </w:p>
        </w:tc>
        <w:tc>
          <w:tcPr>
            <w:tcW w:w="1192" w:type="dxa"/>
          </w:tcPr>
          <w:p w14:paraId="033B3769" w14:textId="77777777" w:rsidR="00C40881" w:rsidRDefault="00C40881">
            <w:pPr>
              <w:pStyle w:val="ConsPlusNormal"/>
              <w:jc w:val="center"/>
            </w:pPr>
            <w:r>
              <w:t>-</w:t>
            </w:r>
          </w:p>
        </w:tc>
        <w:tc>
          <w:tcPr>
            <w:tcW w:w="1185" w:type="dxa"/>
          </w:tcPr>
          <w:p w14:paraId="11C97929" w14:textId="77777777" w:rsidR="00C40881" w:rsidRDefault="00C40881">
            <w:pPr>
              <w:pStyle w:val="ConsPlusNormal"/>
              <w:jc w:val="center"/>
            </w:pPr>
            <w:r>
              <w:t>-</w:t>
            </w:r>
          </w:p>
        </w:tc>
        <w:tc>
          <w:tcPr>
            <w:tcW w:w="1191" w:type="dxa"/>
          </w:tcPr>
          <w:p w14:paraId="7939CE58" w14:textId="77777777" w:rsidR="00C40881" w:rsidRDefault="00C40881">
            <w:pPr>
              <w:pStyle w:val="ConsPlusNormal"/>
              <w:jc w:val="center"/>
            </w:pPr>
            <w:r>
              <w:t>-</w:t>
            </w:r>
          </w:p>
        </w:tc>
        <w:tc>
          <w:tcPr>
            <w:tcW w:w="1191" w:type="dxa"/>
          </w:tcPr>
          <w:p w14:paraId="39ADFC82" w14:textId="77777777" w:rsidR="00C40881" w:rsidRDefault="00C40881">
            <w:pPr>
              <w:pStyle w:val="ConsPlusNormal"/>
              <w:jc w:val="center"/>
            </w:pPr>
            <w:r>
              <w:t>-</w:t>
            </w:r>
          </w:p>
        </w:tc>
        <w:tc>
          <w:tcPr>
            <w:tcW w:w="1191" w:type="dxa"/>
          </w:tcPr>
          <w:p w14:paraId="62BCC87D" w14:textId="77777777" w:rsidR="00C40881" w:rsidRDefault="00C40881">
            <w:pPr>
              <w:pStyle w:val="ConsPlusNormal"/>
              <w:jc w:val="center"/>
            </w:pPr>
            <w:r>
              <w:t>-</w:t>
            </w:r>
          </w:p>
        </w:tc>
        <w:tc>
          <w:tcPr>
            <w:tcW w:w="1191" w:type="dxa"/>
          </w:tcPr>
          <w:p w14:paraId="7F644543" w14:textId="77777777" w:rsidR="00C40881" w:rsidRDefault="00C40881">
            <w:pPr>
              <w:pStyle w:val="ConsPlusNormal"/>
              <w:jc w:val="center"/>
            </w:pPr>
            <w:r>
              <w:t>-</w:t>
            </w:r>
          </w:p>
        </w:tc>
      </w:tr>
      <w:tr w:rsidR="00C40881" w14:paraId="229AB307" w14:textId="77777777">
        <w:tc>
          <w:tcPr>
            <w:tcW w:w="548" w:type="dxa"/>
            <w:vMerge/>
            <w:tcBorders>
              <w:bottom w:val="nil"/>
            </w:tcBorders>
          </w:tcPr>
          <w:p w14:paraId="66EF267F" w14:textId="77777777" w:rsidR="00C40881" w:rsidRDefault="00C40881">
            <w:pPr>
              <w:pStyle w:val="ConsPlusNormal"/>
            </w:pPr>
          </w:p>
        </w:tc>
        <w:tc>
          <w:tcPr>
            <w:tcW w:w="4207" w:type="dxa"/>
          </w:tcPr>
          <w:p w14:paraId="7FA4D36A" w14:textId="77777777" w:rsidR="00C40881" w:rsidRDefault="00C40881">
            <w:pPr>
              <w:pStyle w:val="ConsPlusNormal"/>
            </w:pPr>
            <w:r>
              <w:t xml:space="preserve">объем инвестиций в основной капитал по видам экономической деятельности </w:t>
            </w:r>
            <w:hyperlink r:id="rId171">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1954">
              <w:r>
                <w:rPr>
                  <w:color w:val="0000FF"/>
                </w:rPr>
                <w:t>&lt;*&gt;</w:t>
              </w:r>
            </w:hyperlink>
          </w:p>
        </w:tc>
        <w:tc>
          <w:tcPr>
            <w:tcW w:w="1650" w:type="dxa"/>
          </w:tcPr>
          <w:p w14:paraId="714F7E51" w14:textId="77777777" w:rsidR="00C40881" w:rsidRDefault="00C40881">
            <w:pPr>
              <w:pStyle w:val="ConsPlusNormal"/>
              <w:jc w:val="center"/>
            </w:pPr>
            <w:r>
              <w:t>млн. рублей</w:t>
            </w:r>
          </w:p>
        </w:tc>
        <w:tc>
          <w:tcPr>
            <w:tcW w:w="1247" w:type="dxa"/>
          </w:tcPr>
          <w:p w14:paraId="11ADF086" w14:textId="77777777" w:rsidR="00C40881" w:rsidRDefault="00C40881">
            <w:pPr>
              <w:pStyle w:val="ConsPlusNormal"/>
              <w:jc w:val="center"/>
            </w:pPr>
            <w:r>
              <w:t>-</w:t>
            </w:r>
          </w:p>
        </w:tc>
        <w:tc>
          <w:tcPr>
            <w:tcW w:w="1077" w:type="dxa"/>
          </w:tcPr>
          <w:p w14:paraId="58F10B56" w14:textId="77777777" w:rsidR="00C40881" w:rsidRDefault="00C40881">
            <w:pPr>
              <w:pStyle w:val="ConsPlusNormal"/>
              <w:jc w:val="center"/>
            </w:pPr>
            <w:r>
              <w:t>-</w:t>
            </w:r>
          </w:p>
        </w:tc>
        <w:tc>
          <w:tcPr>
            <w:tcW w:w="1134" w:type="dxa"/>
          </w:tcPr>
          <w:p w14:paraId="324CC719" w14:textId="77777777" w:rsidR="00C40881" w:rsidRDefault="00C40881">
            <w:pPr>
              <w:pStyle w:val="ConsPlusNormal"/>
              <w:jc w:val="center"/>
            </w:pPr>
            <w:r>
              <w:t>-</w:t>
            </w:r>
          </w:p>
        </w:tc>
        <w:tc>
          <w:tcPr>
            <w:tcW w:w="1134" w:type="dxa"/>
          </w:tcPr>
          <w:p w14:paraId="467ED04A" w14:textId="77777777" w:rsidR="00C40881" w:rsidRDefault="00C40881">
            <w:pPr>
              <w:pStyle w:val="ConsPlusNormal"/>
              <w:jc w:val="center"/>
            </w:pPr>
            <w:r>
              <w:t>-</w:t>
            </w:r>
          </w:p>
        </w:tc>
        <w:tc>
          <w:tcPr>
            <w:tcW w:w="1134" w:type="dxa"/>
          </w:tcPr>
          <w:p w14:paraId="0A09884B" w14:textId="77777777" w:rsidR="00C40881" w:rsidRDefault="00C40881">
            <w:pPr>
              <w:pStyle w:val="ConsPlusNormal"/>
              <w:jc w:val="center"/>
            </w:pPr>
            <w:r>
              <w:t>-</w:t>
            </w:r>
          </w:p>
        </w:tc>
        <w:tc>
          <w:tcPr>
            <w:tcW w:w="1135" w:type="dxa"/>
          </w:tcPr>
          <w:p w14:paraId="2ABE5DD2" w14:textId="77777777" w:rsidR="00C40881" w:rsidRDefault="00C40881">
            <w:pPr>
              <w:pStyle w:val="ConsPlusNormal"/>
              <w:jc w:val="center"/>
            </w:pPr>
            <w:r>
              <w:t>11,1</w:t>
            </w:r>
          </w:p>
        </w:tc>
        <w:tc>
          <w:tcPr>
            <w:tcW w:w="1134" w:type="dxa"/>
          </w:tcPr>
          <w:p w14:paraId="6421FA15" w14:textId="77777777" w:rsidR="00C40881" w:rsidRDefault="00C40881">
            <w:pPr>
              <w:pStyle w:val="ConsPlusNormal"/>
              <w:jc w:val="center"/>
            </w:pPr>
            <w:r>
              <w:t>23,7</w:t>
            </w:r>
          </w:p>
        </w:tc>
        <w:tc>
          <w:tcPr>
            <w:tcW w:w="1192" w:type="dxa"/>
          </w:tcPr>
          <w:p w14:paraId="0683EBB2" w14:textId="77777777" w:rsidR="00C40881" w:rsidRDefault="00C40881">
            <w:pPr>
              <w:pStyle w:val="ConsPlusNormal"/>
              <w:jc w:val="center"/>
            </w:pPr>
            <w:r>
              <w:t>-</w:t>
            </w:r>
          </w:p>
        </w:tc>
        <w:tc>
          <w:tcPr>
            <w:tcW w:w="1185" w:type="dxa"/>
          </w:tcPr>
          <w:p w14:paraId="0DF5CD01" w14:textId="77777777" w:rsidR="00C40881" w:rsidRDefault="00C40881">
            <w:pPr>
              <w:pStyle w:val="ConsPlusNormal"/>
              <w:jc w:val="center"/>
            </w:pPr>
            <w:r>
              <w:t>-</w:t>
            </w:r>
          </w:p>
        </w:tc>
        <w:tc>
          <w:tcPr>
            <w:tcW w:w="1191" w:type="dxa"/>
          </w:tcPr>
          <w:p w14:paraId="29C661D4" w14:textId="77777777" w:rsidR="00C40881" w:rsidRDefault="00C40881">
            <w:pPr>
              <w:pStyle w:val="ConsPlusNormal"/>
              <w:jc w:val="center"/>
            </w:pPr>
            <w:r>
              <w:t>-</w:t>
            </w:r>
          </w:p>
        </w:tc>
        <w:tc>
          <w:tcPr>
            <w:tcW w:w="1191" w:type="dxa"/>
          </w:tcPr>
          <w:p w14:paraId="3AA3B9EA" w14:textId="77777777" w:rsidR="00C40881" w:rsidRDefault="00C40881">
            <w:pPr>
              <w:pStyle w:val="ConsPlusNormal"/>
              <w:jc w:val="center"/>
            </w:pPr>
            <w:r>
              <w:t>-</w:t>
            </w:r>
          </w:p>
        </w:tc>
        <w:tc>
          <w:tcPr>
            <w:tcW w:w="1191" w:type="dxa"/>
          </w:tcPr>
          <w:p w14:paraId="36200CD1" w14:textId="77777777" w:rsidR="00C40881" w:rsidRDefault="00C40881">
            <w:pPr>
              <w:pStyle w:val="ConsPlusNormal"/>
              <w:jc w:val="center"/>
            </w:pPr>
            <w:r>
              <w:t>-</w:t>
            </w:r>
          </w:p>
        </w:tc>
        <w:tc>
          <w:tcPr>
            <w:tcW w:w="1191" w:type="dxa"/>
          </w:tcPr>
          <w:p w14:paraId="06987A5B" w14:textId="77777777" w:rsidR="00C40881" w:rsidRDefault="00C40881">
            <w:pPr>
              <w:pStyle w:val="ConsPlusNormal"/>
              <w:jc w:val="center"/>
            </w:pPr>
            <w:r>
              <w:t>-</w:t>
            </w:r>
          </w:p>
        </w:tc>
      </w:tr>
      <w:tr w:rsidR="00C40881" w14:paraId="10B169DA" w14:textId="77777777">
        <w:tc>
          <w:tcPr>
            <w:tcW w:w="548" w:type="dxa"/>
            <w:vMerge/>
            <w:tcBorders>
              <w:bottom w:val="nil"/>
            </w:tcBorders>
          </w:tcPr>
          <w:p w14:paraId="23D2CF56" w14:textId="77777777" w:rsidR="00C40881" w:rsidRDefault="00C40881">
            <w:pPr>
              <w:pStyle w:val="ConsPlusNormal"/>
            </w:pPr>
          </w:p>
        </w:tc>
        <w:tc>
          <w:tcPr>
            <w:tcW w:w="4207" w:type="dxa"/>
          </w:tcPr>
          <w:p w14:paraId="6968EE22" w14:textId="77777777" w:rsidR="00C40881" w:rsidRDefault="00C40881">
            <w:pPr>
              <w:pStyle w:val="ConsPlusNormal"/>
            </w:pPr>
            <w:r>
              <w:t xml:space="preserve">объем отгруженных товаров собственного производства, выполненных работ и услуг собственными силами по видам экономической деятельности </w:t>
            </w:r>
            <w:hyperlink r:id="rId172">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1954">
              <w:r>
                <w:rPr>
                  <w:color w:val="0000FF"/>
                </w:rPr>
                <w:t>&lt;*&gt;</w:t>
              </w:r>
            </w:hyperlink>
          </w:p>
        </w:tc>
        <w:tc>
          <w:tcPr>
            <w:tcW w:w="1650" w:type="dxa"/>
          </w:tcPr>
          <w:p w14:paraId="79846AA9" w14:textId="77777777" w:rsidR="00C40881" w:rsidRDefault="00C40881">
            <w:pPr>
              <w:pStyle w:val="ConsPlusNormal"/>
              <w:jc w:val="center"/>
            </w:pPr>
            <w:r>
              <w:t>млн. рублей</w:t>
            </w:r>
          </w:p>
        </w:tc>
        <w:tc>
          <w:tcPr>
            <w:tcW w:w="1247" w:type="dxa"/>
          </w:tcPr>
          <w:p w14:paraId="67FCCD34" w14:textId="77777777" w:rsidR="00C40881" w:rsidRDefault="00C40881">
            <w:pPr>
              <w:pStyle w:val="ConsPlusNormal"/>
              <w:jc w:val="center"/>
            </w:pPr>
            <w:r>
              <w:t>-</w:t>
            </w:r>
          </w:p>
        </w:tc>
        <w:tc>
          <w:tcPr>
            <w:tcW w:w="1077" w:type="dxa"/>
          </w:tcPr>
          <w:p w14:paraId="68592ED0" w14:textId="77777777" w:rsidR="00C40881" w:rsidRDefault="00C40881">
            <w:pPr>
              <w:pStyle w:val="ConsPlusNormal"/>
              <w:jc w:val="center"/>
            </w:pPr>
            <w:r>
              <w:t>-</w:t>
            </w:r>
          </w:p>
        </w:tc>
        <w:tc>
          <w:tcPr>
            <w:tcW w:w="1134" w:type="dxa"/>
          </w:tcPr>
          <w:p w14:paraId="4065C31F" w14:textId="77777777" w:rsidR="00C40881" w:rsidRDefault="00C40881">
            <w:pPr>
              <w:pStyle w:val="ConsPlusNormal"/>
              <w:jc w:val="center"/>
            </w:pPr>
            <w:r>
              <w:t>-</w:t>
            </w:r>
          </w:p>
        </w:tc>
        <w:tc>
          <w:tcPr>
            <w:tcW w:w="1134" w:type="dxa"/>
          </w:tcPr>
          <w:p w14:paraId="1AFB42C6" w14:textId="77777777" w:rsidR="00C40881" w:rsidRDefault="00C40881">
            <w:pPr>
              <w:pStyle w:val="ConsPlusNormal"/>
              <w:jc w:val="center"/>
            </w:pPr>
            <w:r>
              <w:t>-</w:t>
            </w:r>
          </w:p>
        </w:tc>
        <w:tc>
          <w:tcPr>
            <w:tcW w:w="1134" w:type="dxa"/>
          </w:tcPr>
          <w:p w14:paraId="343D567C" w14:textId="77777777" w:rsidR="00C40881" w:rsidRDefault="00C40881">
            <w:pPr>
              <w:pStyle w:val="ConsPlusNormal"/>
              <w:jc w:val="center"/>
            </w:pPr>
            <w:r>
              <w:t>-</w:t>
            </w:r>
          </w:p>
        </w:tc>
        <w:tc>
          <w:tcPr>
            <w:tcW w:w="1135" w:type="dxa"/>
          </w:tcPr>
          <w:p w14:paraId="302BA180" w14:textId="77777777" w:rsidR="00C40881" w:rsidRDefault="00C40881">
            <w:pPr>
              <w:pStyle w:val="ConsPlusNormal"/>
              <w:jc w:val="center"/>
            </w:pPr>
            <w:r>
              <w:t>15,8</w:t>
            </w:r>
          </w:p>
        </w:tc>
        <w:tc>
          <w:tcPr>
            <w:tcW w:w="1134" w:type="dxa"/>
          </w:tcPr>
          <w:p w14:paraId="14DF65CC" w14:textId="77777777" w:rsidR="00C40881" w:rsidRDefault="00C40881">
            <w:pPr>
              <w:pStyle w:val="ConsPlusNormal"/>
              <w:jc w:val="center"/>
            </w:pPr>
            <w:r>
              <w:t>47,3</w:t>
            </w:r>
          </w:p>
        </w:tc>
        <w:tc>
          <w:tcPr>
            <w:tcW w:w="1192" w:type="dxa"/>
          </w:tcPr>
          <w:p w14:paraId="595102B9" w14:textId="77777777" w:rsidR="00C40881" w:rsidRDefault="00C40881">
            <w:pPr>
              <w:pStyle w:val="ConsPlusNormal"/>
              <w:jc w:val="center"/>
            </w:pPr>
            <w:r>
              <w:t>-</w:t>
            </w:r>
          </w:p>
        </w:tc>
        <w:tc>
          <w:tcPr>
            <w:tcW w:w="1185" w:type="dxa"/>
          </w:tcPr>
          <w:p w14:paraId="13E25537" w14:textId="77777777" w:rsidR="00C40881" w:rsidRDefault="00C40881">
            <w:pPr>
              <w:pStyle w:val="ConsPlusNormal"/>
              <w:jc w:val="center"/>
            </w:pPr>
            <w:r>
              <w:t>-</w:t>
            </w:r>
          </w:p>
        </w:tc>
        <w:tc>
          <w:tcPr>
            <w:tcW w:w="1191" w:type="dxa"/>
          </w:tcPr>
          <w:p w14:paraId="6CEBE8EF" w14:textId="77777777" w:rsidR="00C40881" w:rsidRDefault="00C40881">
            <w:pPr>
              <w:pStyle w:val="ConsPlusNormal"/>
              <w:jc w:val="center"/>
            </w:pPr>
            <w:r>
              <w:t>-</w:t>
            </w:r>
          </w:p>
        </w:tc>
        <w:tc>
          <w:tcPr>
            <w:tcW w:w="1191" w:type="dxa"/>
          </w:tcPr>
          <w:p w14:paraId="3153FD61" w14:textId="77777777" w:rsidR="00C40881" w:rsidRDefault="00C40881">
            <w:pPr>
              <w:pStyle w:val="ConsPlusNormal"/>
              <w:jc w:val="center"/>
            </w:pPr>
            <w:r>
              <w:t>-</w:t>
            </w:r>
          </w:p>
        </w:tc>
        <w:tc>
          <w:tcPr>
            <w:tcW w:w="1191" w:type="dxa"/>
          </w:tcPr>
          <w:p w14:paraId="7E2C4315" w14:textId="77777777" w:rsidR="00C40881" w:rsidRDefault="00C40881">
            <w:pPr>
              <w:pStyle w:val="ConsPlusNormal"/>
              <w:jc w:val="center"/>
            </w:pPr>
            <w:r>
              <w:t>-</w:t>
            </w:r>
          </w:p>
        </w:tc>
        <w:tc>
          <w:tcPr>
            <w:tcW w:w="1191" w:type="dxa"/>
          </w:tcPr>
          <w:p w14:paraId="03167C76" w14:textId="77777777" w:rsidR="00C40881" w:rsidRDefault="00C40881">
            <w:pPr>
              <w:pStyle w:val="ConsPlusNormal"/>
              <w:jc w:val="center"/>
            </w:pPr>
            <w:r>
              <w:t>-</w:t>
            </w:r>
          </w:p>
        </w:tc>
      </w:tr>
      <w:tr w:rsidR="00C40881" w14:paraId="43BF03EC" w14:textId="77777777">
        <w:tc>
          <w:tcPr>
            <w:tcW w:w="548" w:type="dxa"/>
            <w:vMerge/>
            <w:tcBorders>
              <w:bottom w:val="nil"/>
            </w:tcBorders>
          </w:tcPr>
          <w:p w14:paraId="01367F68" w14:textId="77777777" w:rsidR="00C40881" w:rsidRDefault="00C40881">
            <w:pPr>
              <w:pStyle w:val="ConsPlusNormal"/>
            </w:pPr>
          </w:p>
        </w:tc>
        <w:tc>
          <w:tcPr>
            <w:tcW w:w="4207" w:type="dxa"/>
          </w:tcPr>
          <w:p w14:paraId="22C26D88" w14:textId="77777777" w:rsidR="00C40881" w:rsidRDefault="00C40881">
            <w:pPr>
              <w:pStyle w:val="ConsPlusNormal"/>
            </w:pPr>
            <w:r>
              <w:t xml:space="preserve">количество промышленных предприятий, которым оказана финансовая помощь </w:t>
            </w:r>
            <w:hyperlink w:anchor="P1954">
              <w:r>
                <w:rPr>
                  <w:color w:val="0000FF"/>
                </w:rPr>
                <w:t>&lt;*&gt;</w:t>
              </w:r>
            </w:hyperlink>
          </w:p>
        </w:tc>
        <w:tc>
          <w:tcPr>
            <w:tcW w:w="1650" w:type="dxa"/>
          </w:tcPr>
          <w:p w14:paraId="17F0CF74" w14:textId="77777777" w:rsidR="00C40881" w:rsidRDefault="00C40881">
            <w:pPr>
              <w:pStyle w:val="ConsPlusNormal"/>
              <w:jc w:val="center"/>
            </w:pPr>
            <w:r>
              <w:t>единиц</w:t>
            </w:r>
          </w:p>
        </w:tc>
        <w:tc>
          <w:tcPr>
            <w:tcW w:w="1247" w:type="dxa"/>
          </w:tcPr>
          <w:p w14:paraId="0C535A57" w14:textId="77777777" w:rsidR="00C40881" w:rsidRDefault="00C40881">
            <w:pPr>
              <w:pStyle w:val="ConsPlusNormal"/>
              <w:jc w:val="center"/>
            </w:pPr>
            <w:r>
              <w:t>-</w:t>
            </w:r>
          </w:p>
        </w:tc>
        <w:tc>
          <w:tcPr>
            <w:tcW w:w="1077" w:type="dxa"/>
          </w:tcPr>
          <w:p w14:paraId="74BD787B" w14:textId="77777777" w:rsidR="00C40881" w:rsidRDefault="00C40881">
            <w:pPr>
              <w:pStyle w:val="ConsPlusNormal"/>
              <w:jc w:val="center"/>
            </w:pPr>
            <w:r>
              <w:t>-</w:t>
            </w:r>
          </w:p>
        </w:tc>
        <w:tc>
          <w:tcPr>
            <w:tcW w:w="1134" w:type="dxa"/>
          </w:tcPr>
          <w:p w14:paraId="23C40A13" w14:textId="77777777" w:rsidR="00C40881" w:rsidRDefault="00C40881">
            <w:pPr>
              <w:pStyle w:val="ConsPlusNormal"/>
              <w:jc w:val="center"/>
            </w:pPr>
            <w:r>
              <w:t>-</w:t>
            </w:r>
          </w:p>
        </w:tc>
        <w:tc>
          <w:tcPr>
            <w:tcW w:w="1134" w:type="dxa"/>
          </w:tcPr>
          <w:p w14:paraId="32C32EAE" w14:textId="77777777" w:rsidR="00C40881" w:rsidRDefault="00C40881">
            <w:pPr>
              <w:pStyle w:val="ConsPlusNormal"/>
              <w:jc w:val="center"/>
            </w:pPr>
            <w:r>
              <w:t>-</w:t>
            </w:r>
          </w:p>
        </w:tc>
        <w:tc>
          <w:tcPr>
            <w:tcW w:w="1134" w:type="dxa"/>
          </w:tcPr>
          <w:p w14:paraId="04E29066" w14:textId="77777777" w:rsidR="00C40881" w:rsidRDefault="00C40881">
            <w:pPr>
              <w:pStyle w:val="ConsPlusNormal"/>
              <w:jc w:val="center"/>
            </w:pPr>
            <w:r>
              <w:t>1</w:t>
            </w:r>
          </w:p>
        </w:tc>
        <w:tc>
          <w:tcPr>
            <w:tcW w:w="1135" w:type="dxa"/>
          </w:tcPr>
          <w:p w14:paraId="02CA3B9A" w14:textId="77777777" w:rsidR="00C40881" w:rsidRDefault="00C40881">
            <w:pPr>
              <w:pStyle w:val="ConsPlusNormal"/>
              <w:jc w:val="center"/>
            </w:pPr>
            <w:r>
              <w:t>-</w:t>
            </w:r>
          </w:p>
        </w:tc>
        <w:tc>
          <w:tcPr>
            <w:tcW w:w="1134" w:type="dxa"/>
          </w:tcPr>
          <w:p w14:paraId="235D2C4F" w14:textId="77777777" w:rsidR="00C40881" w:rsidRDefault="00C40881">
            <w:pPr>
              <w:pStyle w:val="ConsPlusNormal"/>
              <w:jc w:val="center"/>
            </w:pPr>
            <w:r>
              <w:t>-</w:t>
            </w:r>
          </w:p>
        </w:tc>
        <w:tc>
          <w:tcPr>
            <w:tcW w:w="1192" w:type="dxa"/>
          </w:tcPr>
          <w:p w14:paraId="4879905E" w14:textId="77777777" w:rsidR="00C40881" w:rsidRDefault="00C40881">
            <w:pPr>
              <w:pStyle w:val="ConsPlusNormal"/>
              <w:jc w:val="center"/>
            </w:pPr>
            <w:r>
              <w:t>-</w:t>
            </w:r>
          </w:p>
        </w:tc>
        <w:tc>
          <w:tcPr>
            <w:tcW w:w="1185" w:type="dxa"/>
          </w:tcPr>
          <w:p w14:paraId="7AA4436E" w14:textId="77777777" w:rsidR="00C40881" w:rsidRDefault="00C40881">
            <w:pPr>
              <w:pStyle w:val="ConsPlusNormal"/>
              <w:jc w:val="center"/>
            </w:pPr>
            <w:r>
              <w:t>-</w:t>
            </w:r>
          </w:p>
        </w:tc>
        <w:tc>
          <w:tcPr>
            <w:tcW w:w="1191" w:type="dxa"/>
          </w:tcPr>
          <w:p w14:paraId="0ABBD8A3" w14:textId="77777777" w:rsidR="00C40881" w:rsidRDefault="00C40881">
            <w:pPr>
              <w:pStyle w:val="ConsPlusNormal"/>
              <w:jc w:val="center"/>
            </w:pPr>
            <w:r>
              <w:t>-</w:t>
            </w:r>
          </w:p>
        </w:tc>
        <w:tc>
          <w:tcPr>
            <w:tcW w:w="1191" w:type="dxa"/>
          </w:tcPr>
          <w:p w14:paraId="63729A7D" w14:textId="77777777" w:rsidR="00C40881" w:rsidRDefault="00C40881">
            <w:pPr>
              <w:pStyle w:val="ConsPlusNormal"/>
              <w:jc w:val="center"/>
            </w:pPr>
            <w:r>
              <w:t>-</w:t>
            </w:r>
          </w:p>
        </w:tc>
        <w:tc>
          <w:tcPr>
            <w:tcW w:w="1191" w:type="dxa"/>
          </w:tcPr>
          <w:p w14:paraId="3E9D8CDF" w14:textId="77777777" w:rsidR="00C40881" w:rsidRDefault="00C40881">
            <w:pPr>
              <w:pStyle w:val="ConsPlusNormal"/>
              <w:jc w:val="center"/>
            </w:pPr>
            <w:r>
              <w:t>-</w:t>
            </w:r>
          </w:p>
        </w:tc>
        <w:tc>
          <w:tcPr>
            <w:tcW w:w="1191" w:type="dxa"/>
          </w:tcPr>
          <w:p w14:paraId="3D320A39" w14:textId="77777777" w:rsidR="00C40881" w:rsidRDefault="00C40881">
            <w:pPr>
              <w:pStyle w:val="ConsPlusNormal"/>
              <w:jc w:val="center"/>
            </w:pPr>
            <w:r>
              <w:t>-</w:t>
            </w:r>
          </w:p>
        </w:tc>
      </w:tr>
      <w:tr w:rsidR="00C40881" w14:paraId="6FAF6B13" w14:textId="77777777">
        <w:tc>
          <w:tcPr>
            <w:tcW w:w="548" w:type="dxa"/>
            <w:vMerge/>
            <w:tcBorders>
              <w:bottom w:val="nil"/>
            </w:tcBorders>
          </w:tcPr>
          <w:p w14:paraId="12065F10" w14:textId="77777777" w:rsidR="00C40881" w:rsidRDefault="00C40881">
            <w:pPr>
              <w:pStyle w:val="ConsPlusNormal"/>
            </w:pPr>
          </w:p>
        </w:tc>
        <w:tc>
          <w:tcPr>
            <w:tcW w:w="4207" w:type="dxa"/>
          </w:tcPr>
          <w:p w14:paraId="197992A0" w14:textId="77777777" w:rsidR="00C40881" w:rsidRDefault="00C40881">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173">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1956">
              <w:r>
                <w:rPr>
                  <w:color w:val="0000FF"/>
                </w:rPr>
                <w:t>&lt;**&gt;</w:t>
              </w:r>
            </w:hyperlink>
          </w:p>
        </w:tc>
        <w:tc>
          <w:tcPr>
            <w:tcW w:w="1650" w:type="dxa"/>
          </w:tcPr>
          <w:p w14:paraId="67FAC53C" w14:textId="77777777" w:rsidR="00C40881" w:rsidRDefault="00C40881">
            <w:pPr>
              <w:pStyle w:val="ConsPlusNormal"/>
              <w:jc w:val="center"/>
            </w:pPr>
            <w:r>
              <w:t>млн. рублей</w:t>
            </w:r>
          </w:p>
        </w:tc>
        <w:tc>
          <w:tcPr>
            <w:tcW w:w="1247" w:type="dxa"/>
          </w:tcPr>
          <w:p w14:paraId="1A6D8915" w14:textId="77777777" w:rsidR="00C40881" w:rsidRDefault="00C40881">
            <w:pPr>
              <w:pStyle w:val="ConsPlusNormal"/>
              <w:jc w:val="center"/>
            </w:pPr>
            <w:r>
              <w:t>-</w:t>
            </w:r>
          </w:p>
        </w:tc>
        <w:tc>
          <w:tcPr>
            <w:tcW w:w="1077" w:type="dxa"/>
          </w:tcPr>
          <w:p w14:paraId="7730AEE3" w14:textId="77777777" w:rsidR="00C40881" w:rsidRDefault="00C40881">
            <w:pPr>
              <w:pStyle w:val="ConsPlusNormal"/>
              <w:jc w:val="center"/>
            </w:pPr>
            <w:r>
              <w:t>-</w:t>
            </w:r>
          </w:p>
        </w:tc>
        <w:tc>
          <w:tcPr>
            <w:tcW w:w="1134" w:type="dxa"/>
          </w:tcPr>
          <w:p w14:paraId="21B22683" w14:textId="77777777" w:rsidR="00C40881" w:rsidRDefault="00C40881">
            <w:pPr>
              <w:pStyle w:val="ConsPlusNormal"/>
              <w:jc w:val="center"/>
            </w:pPr>
            <w:r>
              <w:t>-</w:t>
            </w:r>
          </w:p>
        </w:tc>
        <w:tc>
          <w:tcPr>
            <w:tcW w:w="1134" w:type="dxa"/>
          </w:tcPr>
          <w:p w14:paraId="4A7C46BB" w14:textId="77777777" w:rsidR="00C40881" w:rsidRDefault="00C40881">
            <w:pPr>
              <w:pStyle w:val="ConsPlusNormal"/>
              <w:jc w:val="center"/>
            </w:pPr>
            <w:r>
              <w:t>-</w:t>
            </w:r>
          </w:p>
        </w:tc>
        <w:tc>
          <w:tcPr>
            <w:tcW w:w="1134" w:type="dxa"/>
          </w:tcPr>
          <w:p w14:paraId="1CB2574A" w14:textId="77777777" w:rsidR="00C40881" w:rsidRDefault="00C40881">
            <w:pPr>
              <w:pStyle w:val="ConsPlusNormal"/>
              <w:jc w:val="center"/>
            </w:pPr>
            <w:r>
              <w:t>-</w:t>
            </w:r>
          </w:p>
        </w:tc>
        <w:tc>
          <w:tcPr>
            <w:tcW w:w="1135" w:type="dxa"/>
          </w:tcPr>
          <w:p w14:paraId="00CB862E" w14:textId="77777777" w:rsidR="00C40881" w:rsidRDefault="00C40881">
            <w:pPr>
              <w:pStyle w:val="ConsPlusNormal"/>
              <w:jc w:val="center"/>
            </w:pPr>
            <w:r>
              <w:t>81,96</w:t>
            </w:r>
          </w:p>
        </w:tc>
        <w:tc>
          <w:tcPr>
            <w:tcW w:w="1134" w:type="dxa"/>
          </w:tcPr>
          <w:p w14:paraId="1AE75374" w14:textId="77777777" w:rsidR="00C40881" w:rsidRDefault="00C40881">
            <w:pPr>
              <w:pStyle w:val="ConsPlusNormal"/>
              <w:jc w:val="center"/>
            </w:pPr>
            <w:r>
              <w:t>140,78</w:t>
            </w:r>
          </w:p>
        </w:tc>
        <w:tc>
          <w:tcPr>
            <w:tcW w:w="1192" w:type="dxa"/>
          </w:tcPr>
          <w:p w14:paraId="37793A38" w14:textId="77777777" w:rsidR="00C40881" w:rsidRDefault="00C40881">
            <w:pPr>
              <w:pStyle w:val="ConsPlusNormal"/>
              <w:jc w:val="center"/>
            </w:pPr>
            <w:r>
              <w:t>202,15</w:t>
            </w:r>
          </w:p>
        </w:tc>
        <w:tc>
          <w:tcPr>
            <w:tcW w:w="1185" w:type="dxa"/>
          </w:tcPr>
          <w:p w14:paraId="40BB5AB6" w14:textId="77777777" w:rsidR="00C40881" w:rsidRDefault="00C40881">
            <w:pPr>
              <w:pStyle w:val="ConsPlusNormal"/>
              <w:jc w:val="center"/>
            </w:pPr>
            <w:r>
              <w:t>-</w:t>
            </w:r>
          </w:p>
        </w:tc>
        <w:tc>
          <w:tcPr>
            <w:tcW w:w="1191" w:type="dxa"/>
          </w:tcPr>
          <w:p w14:paraId="6E93CA89" w14:textId="77777777" w:rsidR="00C40881" w:rsidRDefault="00C40881">
            <w:pPr>
              <w:pStyle w:val="ConsPlusNormal"/>
              <w:jc w:val="center"/>
            </w:pPr>
            <w:r>
              <w:t>-</w:t>
            </w:r>
          </w:p>
        </w:tc>
        <w:tc>
          <w:tcPr>
            <w:tcW w:w="1191" w:type="dxa"/>
          </w:tcPr>
          <w:p w14:paraId="36CDE27B" w14:textId="77777777" w:rsidR="00C40881" w:rsidRDefault="00C40881">
            <w:pPr>
              <w:pStyle w:val="ConsPlusNormal"/>
              <w:jc w:val="center"/>
            </w:pPr>
            <w:r>
              <w:t>-</w:t>
            </w:r>
          </w:p>
        </w:tc>
        <w:tc>
          <w:tcPr>
            <w:tcW w:w="1191" w:type="dxa"/>
          </w:tcPr>
          <w:p w14:paraId="13765424" w14:textId="77777777" w:rsidR="00C40881" w:rsidRDefault="00C40881">
            <w:pPr>
              <w:pStyle w:val="ConsPlusNormal"/>
              <w:jc w:val="center"/>
            </w:pPr>
            <w:r>
              <w:t>-</w:t>
            </w:r>
          </w:p>
        </w:tc>
        <w:tc>
          <w:tcPr>
            <w:tcW w:w="1191" w:type="dxa"/>
          </w:tcPr>
          <w:p w14:paraId="3D86992F" w14:textId="77777777" w:rsidR="00C40881" w:rsidRDefault="00C40881">
            <w:pPr>
              <w:pStyle w:val="ConsPlusNormal"/>
              <w:jc w:val="center"/>
            </w:pPr>
            <w:r>
              <w:t>-</w:t>
            </w:r>
          </w:p>
        </w:tc>
      </w:tr>
      <w:tr w:rsidR="00C40881" w14:paraId="1559C153" w14:textId="77777777">
        <w:tc>
          <w:tcPr>
            <w:tcW w:w="548" w:type="dxa"/>
            <w:vMerge/>
            <w:tcBorders>
              <w:bottom w:val="nil"/>
            </w:tcBorders>
          </w:tcPr>
          <w:p w14:paraId="37ABB149" w14:textId="77777777" w:rsidR="00C40881" w:rsidRDefault="00C40881">
            <w:pPr>
              <w:pStyle w:val="ConsPlusNormal"/>
            </w:pPr>
          </w:p>
        </w:tc>
        <w:tc>
          <w:tcPr>
            <w:tcW w:w="4207" w:type="dxa"/>
          </w:tcPr>
          <w:p w14:paraId="50BD2140" w14:textId="77777777" w:rsidR="00C40881" w:rsidRDefault="00C40881">
            <w:pPr>
              <w:pStyle w:val="ConsPlusNormal"/>
            </w:pPr>
            <w:r>
              <w:t xml:space="preserve">объем инвестиций в основной капитал по видам экономической деятельности </w:t>
            </w:r>
            <w:hyperlink r:id="rId174">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1956">
              <w:r>
                <w:rPr>
                  <w:color w:val="0000FF"/>
                </w:rPr>
                <w:t>&lt;**&gt;</w:t>
              </w:r>
            </w:hyperlink>
          </w:p>
        </w:tc>
        <w:tc>
          <w:tcPr>
            <w:tcW w:w="1650" w:type="dxa"/>
          </w:tcPr>
          <w:p w14:paraId="02B16507" w14:textId="77777777" w:rsidR="00C40881" w:rsidRDefault="00C40881">
            <w:pPr>
              <w:pStyle w:val="ConsPlusNormal"/>
              <w:jc w:val="center"/>
            </w:pPr>
            <w:r>
              <w:t>млн. рублей</w:t>
            </w:r>
          </w:p>
        </w:tc>
        <w:tc>
          <w:tcPr>
            <w:tcW w:w="1247" w:type="dxa"/>
          </w:tcPr>
          <w:p w14:paraId="6A7D69AC" w14:textId="77777777" w:rsidR="00C40881" w:rsidRDefault="00C40881">
            <w:pPr>
              <w:pStyle w:val="ConsPlusNormal"/>
            </w:pPr>
          </w:p>
        </w:tc>
        <w:tc>
          <w:tcPr>
            <w:tcW w:w="1077" w:type="dxa"/>
          </w:tcPr>
          <w:p w14:paraId="684BEB2A" w14:textId="77777777" w:rsidR="00C40881" w:rsidRDefault="00C40881">
            <w:pPr>
              <w:pStyle w:val="ConsPlusNormal"/>
              <w:jc w:val="center"/>
            </w:pPr>
            <w:r>
              <w:t>-</w:t>
            </w:r>
          </w:p>
        </w:tc>
        <w:tc>
          <w:tcPr>
            <w:tcW w:w="1134" w:type="dxa"/>
          </w:tcPr>
          <w:p w14:paraId="43898885" w14:textId="77777777" w:rsidR="00C40881" w:rsidRDefault="00C40881">
            <w:pPr>
              <w:pStyle w:val="ConsPlusNormal"/>
              <w:jc w:val="center"/>
            </w:pPr>
            <w:r>
              <w:t>-</w:t>
            </w:r>
          </w:p>
        </w:tc>
        <w:tc>
          <w:tcPr>
            <w:tcW w:w="1134" w:type="dxa"/>
          </w:tcPr>
          <w:p w14:paraId="0E471D21" w14:textId="77777777" w:rsidR="00C40881" w:rsidRDefault="00C40881">
            <w:pPr>
              <w:pStyle w:val="ConsPlusNormal"/>
              <w:jc w:val="center"/>
            </w:pPr>
            <w:r>
              <w:t>-</w:t>
            </w:r>
          </w:p>
        </w:tc>
        <w:tc>
          <w:tcPr>
            <w:tcW w:w="1134" w:type="dxa"/>
          </w:tcPr>
          <w:p w14:paraId="5935210D" w14:textId="77777777" w:rsidR="00C40881" w:rsidRDefault="00C40881">
            <w:pPr>
              <w:pStyle w:val="ConsPlusNormal"/>
              <w:jc w:val="center"/>
            </w:pPr>
            <w:r>
              <w:t>-</w:t>
            </w:r>
          </w:p>
        </w:tc>
        <w:tc>
          <w:tcPr>
            <w:tcW w:w="1135" w:type="dxa"/>
          </w:tcPr>
          <w:p w14:paraId="6641D40D" w14:textId="77777777" w:rsidR="00C40881" w:rsidRDefault="00C40881">
            <w:pPr>
              <w:pStyle w:val="ConsPlusNormal"/>
              <w:jc w:val="center"/>
            </w:pPr>
            <w:r>
              <w:t>82,02</w:t>
            </w:r>
          </w:p>
        </w:tc>
        <w:tc>
          <w:tcPr>
            <w:tcW w:w="1134" w:type="dxa"/>
          </w:tcPr>
          <w:p w14:paraId="0670D8E2" w14:textId="77777777" w:rsidR="00C40881" w:rsidRDefault="00C40881">
            <w:pPr>
              <w:pStyle w:val="ConsPlusNormal"/>
              <w:jc w:val="center"/>
            </w:pPr>
            <w:r>
              <w:t>139,83</w:t>
            </w:r>
          </w:p>
        </w:tc>
        <w:tc>
          <w:tcPr>
            <w:tcW w:w="1192" w:type="dxa"/>
          </w:tcPr>
          <w:p w14:paraId="323D07A1" w14:textId="77777777" w:rsidR="00C40881" w:rsidRDefault="00C40881">
            <w:pPr>
              <w:pStyle w:val="ConsPlusNormal"/>
              <w:jc w:val="center"/>
            </w:pPr>
            <w:r>
              <w:t>198,96</w:t>
            </w:r>
          </w:p>
        </w:tc>
        <w:tc>
          <w:tcPr>
            <w:tcW w:w="1185" w:type="dxa"/>
          </w:tcPr>
          <w:p w14:paraId="6A5A87CC" w14:textId="77777777" w:rsidR="00C40881" w:rsidRDefault="00C40881">
            <w:pPr>
              <w:pStyle w:val="ConsPlusNormal"/>
              <w:jc w:val="center"/>
            </w:pPr>
            <w:r>
              <w:t>-</w:t>
            </w:r>
          </w:p>
        </w:tc>
        <w:tc>
          <w:tcPr>
            <w:tcW w:w="1191" w:type="dxa"/>
          </w:tcPr>
          <w:p w14:paraId="2E1894EC" w14:textId="77777777" w:rsidR="00C40881" w:rsidRDefault="00C40881">
            <w:pPr>
              <w:pStyle w:val="ConsPlusNormal"/>
              <w:jc w:val="center"/>
            </w:pPr>
            <w:r>
              <w:t>-</w:t>
            </w:r>
          </w:p>
        </w:tc>
        <w:tc>
          <w:tcPr>
            <w:tcW w:w="1191" w:type="dxa"/>
          </w:tcPr>
          <w:p w14:paraId="0015E639" w14:textId="77777777" w:rsidR="00C40881" w:rsidRDefault="00C40881">
            <w:pPr>
              <w:pStyle w:val="ConsPlusNormal"/>
              <w:jc w:val="center"/>
            </w:pPr>
            <w:r>
              <w:t>-</w:t>
            </w:r>
          </w:p>
        </w:tc>
        <w:tc>
          <w:tcPr>
            <w:tcW w:w="1191" w:type="dxa"/>
          </w:tcPr>
          <w:p w14:paraId="632DCCEE" w14:textId="77777777" w:rsidR="00C40881" w:rsidRDefault="00C40881">
            <w:pPr>
              <w:pStyle w:val="ConsPlusNormal"/>
              <w:jc w:val="center"/>
            </w:pPr>
            <w:r>
              <w:t>-</w:t>
            </w:r>
          </w:p>
        </w:tc>
        <w:tc>
          <w:tcPr>
            <w:tcW w:w="1191" w:type="dxa"/>
          </w:tcPr>
          <w:p w14:paraId="6F1BB774" w14:textId="77777777" w:rsidR="00C40881" w:rsidRDefault="00C40881">
            <w:pPr>
              <w:pStyle w:val="ConsPlusNormal"/>
              <w:jc w:val="center"/>
            </w:pPr>
            <w:r>
              <w:t>-</w:t>
            </w:r>
          </w:p>
        </w:tc>
      </w:tr>
      <w:tr w:rsidR="00C40881" w14:paraId="4043C6D6" w14:textId="77777777">
        <w:tc>
          <w:tcPr>
            <w:tcW w:w="548" w:type="dxa"/>
            <w:vMerge/>
            <w:tcBorders>
              <w:bottom w:val="nil"/>
            </w:tcBorders>
          </w:tcPr>
          <w:p w14:paraId="2F5A3B16" w14:textId="77777777" w:rsidR="00C40881" w:rsidRDefault="00C40881">
            <w:pPr>
              <w:pStyle w:val="ConsPlusNormal"/>
            </w:pPr>
          </w:p>
        </w:tc>
        <w:tc>
          <w:tcPr>
            <w:tcW w:w="4207" w:type="dxa"/>
          </w:tcPr>
          <w:p w14:paraId="33997BBB" w14:textId="77777777" w:rsidR="00C40881" w:rsidRDefault="00C40881">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75">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1956">
              <w:r>
                <w:rPr>
                  <w:color w:val="0000FF"/>
                </w:rPr>
                <w:t>&lt;**&gt;</w:t>
              </w:r>
            </w:hyperlink>
          </w:p>
        </w:tc>
        <w:tc>
          <w:tcPr>
            <w:tcW w:w="1650" w:type="dxa"/>
          </w:tcPr>
          <w:p w14:paraId="222C8C61" w14:textId="77777777" w:rsidR="00C40881" w:rsidRDefault="00C40881">
            <w:pPr>
              <w:pStyle w:val="ConsPlusNormal"/>
              <w:jc w:val="center"/>
            </w:pPr>
            <w:r>
              <w:t>млн. рублей</w:t>
            </w:r>
          </w:p>
        </w:tc>
        <w:tc>
          <w:tcPr>
            <w:tcW w:w="1247" w:type="dxa"/>
          </w:tcPr>
          <w:p w14:paraId="221217BE" w14:textId="77777777" w:rsidR="00C40881" w:rsidRDefault="00C40881">
            <w:pPr>
              <w:pStyle w:val="ConsPlusNormal"/>
              <w:jc w:val="center"/>
            </w:pPr>
            <w:r>
              <w:t>-</w:t>
            </w:r>
          </w:p>
        </w:tc>
        <w:tc>
          <w:tcPr>
            <w:tcW w:w="1077" w:type="dxa"/>
          </w:tcPr>
          <w:p w14:paraId="2B2597D6" w14:textId="77777777" w:rsidR="00C40881" w:rsidRDefault="00C40881">
            <w:pPr>
              <w:pStyle w:val="ConsPlusNormal"/>
              <w:jc w:val="center"/>
            </w:pPr>
            <w:r>
              <w:t>-</w:t>
            </w:r>
          </w:p>
        </w:tc>
        <w:tc>
          <w:tcPr>
            <w:tcW w:w="1134" w:type="dxa"/>
          </w:tcPr>
          <w:p w14:paraId="5C3EAEFA" w14:textId="77777777" w:rsidR="00C40881" w:rsidRDefault="00C40881">
            <w:pPr>
              <w:pStyle w:val="ConsPlusNormal"/>
              <w:jc w:val="center"/>
            </w:pPr>
            <w:r>
              <w:t>-</w:t>
            </w:r>
          </w:p>
        </w:tc>
        <w:tc>
          <w:tcPr>
            <w:tcW w:w="1134" w:type="dxa"/>
          </w:tcPr>
          <w:p w14:paraId="6BCB9C89" w14:textId="77777777" w:rsidR="00C40881" w:rsidRDefault="00C40881">
            <w:pPr>
              <w:pStyle w:val="ConsPlusNormal"/>
              <w:jc w:val="center"/>
            </w:pPr>
            <w:r>
              <w:t>-</w:t>
            </w:r>
          </w:p>
        </w:tc>
        <w:tc>
          <w:tcPr>
            <w:tcW w:w="1134" w:type="dxa"/>
          </w:tcPr>
          <w:p w14:paraId="7D412D4D" w14:textId="77777777" w:rsidR="00C40881" w:rsidRDefault="00C40881">
            <w:pPr>
              <w:pStyle w:val="ConsPlusNormal"/>
              <w:jc w:val="center"/>
            </w:pPr>
            <w:r>
              <w:t>-</w:t>
            </w:r>
          </w:p>
        </w:tc>
        <w:tc>
          <w:tcPr>
            <w:tcW w:w="1135" w:type="dxa"/>
          </w:tcPr>
          <w:p w14:paraId="4873D4CA" w14:textId="77777777" w:rsidR="00C40881" w:rsidRDefault="00C40881">
            <w:pPr>
              <w:pStyle w:val="ConsPlusNormal"/>
              <w:jc w:val="center"/>
            </w:pPr>
            <w:r>
              <w:t>250,62</w:t>
            </w:r>
          </w:p>
        </w:tc>
        <w:tc>
          <w:tcPr>
            <w:tcW w:w="1134" w:type="dxa"/>
          </w:tcPr>
          <w:p w14:paraId="1EB71FED" w14:textId="77777777" w:rsidR="00C40881" w:rsidRDefault="00C40881">
            <w:pPr>
              <w:pStyle w:val="ConsPlusNormal"/>
              <w:jc w:val="center"/>
            </w:pPr>
            <w:r>
              <w:t>403,88</w:t>
            </w:r>
          </w:p>
        </w:tc>
        <w:tc>
          <w:tcPr>
            <w:tcW w:w="1192" w:type="dxa"/>
          </w:tcPr>
          <w:p w14:paraId="72509911" w14:textId="77777777" w:rsidR="00C40881" w:rsidRDefault="00C40881">
            <w:pPr>
              <w:pStyle w:val="ConsPlusNormal"/>
              <w:jc w:val="center"/>
            </w:pPr>
            <w:r>
              <w:t>669,17</w:t>
            </w:r>
          </w:p>
        </w:tc>
        <w:tc>
          <w:tcPr>
            <w:tcW w:w="1185" w:type="dxa"/>
          </w:tcPr>
          <w:p w14:paraId="190D1671" w14:textId="77777777" w:rsidR="00C40881" w:rsidRDefault="00C40881">
            <w:pPr>
              <w:pStyle w:val="ConsPlusNormal"/>
              <w:jc w:val="center"/>
            </w:pPr>
            <w:r>
              <w:t>-</w:t>
            </w:r>
          </w:p>
        </w:tc>
        <w:tc>
          <w:tcPr>
            <w:tcW w:w="1191" w:type="dxa"/>
          </w:tcPr>
          <w:p w14:paraId="2622AADE" w14:textId="77777777" w:rsidR="00C40881" w:rsidRDefault="00C40881">
            <w:pPr>
              <w:pStyle w:val="ConsPlusNormal"/>
              <w:jc w:val="center"/>
            </w:pPr>
            <w:r>
              <w:t>-</w:t>
            </w:r>
          </w:p>
        </w:tc>
        <w:tc>
          <w:tcPr>
            <w:tcW w:w="1191" w:type="dxa"/>
          </w:tcPr>
          <w:p w14:paraId="1B01DADF" w14:textId="77777777" w:rsidR="00C40881" w:rsidRDefault="00C40881">
            <w:pPr>
              <w:pStyle w:val="ConsPlusNormal"/>
              <w:jc w:val="center"/>
            </w:pPr>
            <w:r>
              <w:t>-</w:t>
            </w:r>
          </w:p>
        </w:tc>
        <w:tc>
          <w:tcPr>
            <w:tcW w:w="1191" w:type="dxa"/>
          </w:tcPr>
          <w:p w14:paraId="313656C8" w14:textId="77777777" w:rsidR="00C40881" w:rsidRDefault="00C40881">
            <w:pPr>
              <w:pStyle w:val="ConsPlusNormal"/>
              <w:jc w:val="center"/>
            </w:pPr>
            <w:r>
              <w:t>-</w:t>
            </w:r>
          </w:p>
        </w:tc>
        <w:tc>
          <w:tcPr>
            <w:tcW w:w="1191" w:type="dxa"/>
          </w:tcPr>
          <w:p w14:paraId="0CAC1239" w14:textId="77777777" w:rsidR="00C40881" w:rsidRDefault="00C40881">
            <w:pPr>
              <w:pStyle w:val="ConsPlusNormal"/>
              <w:jc w:val="center"/>
            </w:pPr>
            <w:r>
              <w:t>-</w:t>
            </w:r>
          </w:p>
        </w:tc>
      </w:tr>
      <w:tr w:rsidR="00C40881" w14:paraId="2A610ADF" w14:textId="77777777">
        <w:tc>
          <w:tcPr>
            <w:tcW w:w="548" w:type="dxa"/>
            <w:vMerge/>
            <w:tcBorders>
              <w:bottom w:val="nil"/>
            </w:tcBorders>
          </w:tcPr>
          <w:p w14:paraId="032FC714" w14:textId="77777777" w:rsidR="00C40881" w:rsidRDefault="00C40881">
            <w:pPr>
              <w:pStyle w:val="ConsPlusNormal"/>
            </w:pPr>
          </w:p>
        </w:tc>
        <w:tc>
          <w:tcPr>
            <w:tcW w:w="4207" w:type="dxa"/>
          </w:tcPr>
          <w:p w14:paraId="5AF4FABE" w14:textId="77777777" w:rsidR="00C40881" w:rsidRDefault="00C40881">
            <w:pPr>
              <w:pStyle w:val="ConsPlusNormal"/>
            </w:pPr>
            <w:r>
              <w:t xml:space="preserve">количество промышленных предприятий, которым оказана финансовая помощь </w:t>
            </w:r>
            <w:hyperlink w:anchor="P1956">
              <w:r>
                <w:rPr>
                  <w:color w:val="0000FF"/>
                </w:rPr>
                <w:t>&lt;**&gt;</w:t>
              </w:r>
            </w:hyperlink>
          </w:p>
        </w:tc>
        <w:tc>
          <w:tcPr>
            <w:tcW w:w="1650" w:type="dxa"/>
          </w:tcPr>
          <w:p w14:paraId="034438E0" w14:textId="77777777" w:rsidR="00C40881" w:rsidRDefault="00C40881">
            <w:pPr>
              <w:pStyle w:val="ConsPlusNormal"/>
              <w:jc w:val="center"/>
            </w:pPr>
            <w:r>
              <w:t>единиц</w:t>
            </w:r>
          </w:p>
        </w:tc>
        <w:tc>
          <w:tcPr>
            <w:tcW w:w="1247" w:type="dxa"/>
          </w:tcPr>
          <w:p w14:paraId="6B46986D" w14:textId="77777777" w:rsidR="00C40881" w:rsidRDefault="00C40881">
            <w:pPr>
              <w:pStyle w:val="ConsPlusNormal"/>
              <w:jc w:val="center"/>
            </w:pPr>
            <w:r>
              <w:t>-</w:t>
            </w:r>
          </w:p>
        </w:tc>
        <w:tc>
          <w:tcPr>
            <w:tcW w:w="1077" w:type="dxa"/>
          </w:tcPr>
          <w:p w14:paraId="0E529081" w14:textId="77777777" w:rsidR="00C40881" w:rsidRDefault="00C40881">
            <w:pPr>
              <w:pStyle w:val="ConsPlusNormal"/>
              <w:jc w:val="center"/>
            </w:pPr>
            <w:r>
              <w:t>-</w:t>
            </w:r>
          </w:p>
        </w:tc>
        <w:tc>
          <w:tcPr>
            <w:tcW w:w="1134" w:type="dxa"/>
          </w:tcPr>
          <w:p w14:paraId="107E557F" w14:textId="77777777" w:rsidR="00C40881" w:rsidRDefault="00C40881">
            <w:pPr>
              <w:pStyle w:val="ConsPlusNormal"/>
              <w:jc w:val="center"/>
            </w:pPr>
            <w:r>
              <w:t>-</w:t>
            </w:r>
          </w:p>
        </w:tc>
        <w:tc>
          <w:tcPr>
            <w:tcW w:w="1134" w:type="dxa"/>
          </w:tcPr>
          <w:p w14:paraId="59A29831" w14:textId="77777777" w:rsidR="00C40881" w:rsidRDefault="00C40881">
            <w:pPr>
              <w:pStyle w:val="ConsPlusNormal"/>
              <w:jc w:val="center"/>
            </w:pPr>
            <w:r>
              <w:t>-</w:t>
            </w:r>
          </w:p>
        </w:tc>
        <w:tc>
          <w:tcPr>
            <w:tcW w:w="1134" w:type="dxa"/>
          </w:tcPr>
          <w:p w14:paraId="4DB56C56" w14:textId="77777777" w:rsidR="00C40881" w:rsidRDefault="00C40881">
            <w:pPr>
              <w:pStyle w:val="ConsPlusNormal"/>
              <w:jc w:val="center"/>
            </w:pPr>
            <w:r>
              <w:t>-</w:t>
            </w:r>
          </w:p>
        </w:tc>
        <w:tc>
          <w:tcPr>
            <w:tcW w:w="1135" w:type="dxa"/>
          </w:tcPr>
          <w:p w14:paraId="440A0598" w14:textId="77777777" w:rsidR="00C40881" w:rsidRDefault="00C40881">
            <w:pPr>
              <w:pStyle w:val="ConsPlusNormal"/>
              <w:jc w:val="center"/>
            </w:pPr>
            <w:r>
              <w:t>1</w:t>
            </w:r>
          </w:p>
        </w:tc>
        <w:tc>
          <w:tcPr>
            <w:tcW w:w="1134" w:type="dxa"/>
          </w:tcPr>
          <w:p w14:paraId="4F8576B4" w14:textId="77777777" w:rsidR="00C40881" w:rsidRDefault="00C40881">
            <w:pPr>
              <w:pStyle w:val="ConsPlusNormal"/>
              <w:jc w:val="center"/>
            </w:pPr>
            <w:r>
              <w:t>-</w:t>
            </w:r>
          </w:p>
        </w:tc>
        <w:tc>
          <w:tcPr>
            <w:tcW w:w="1192" w:type="dxa"/>
          </w:tcPr>
          <w:p w14:paraId="4E27B31A" w14:textId="77777777" w:rsidR="00C40881" w:rsidRDefault="00C40881">
            <w:pPr>
              <w:pStyle w:val="ConsPlusNormal"/>
              <w:jc w:val="center"/>
            </w:pPr>
            <w:r>
              <w:t>-</w:t>
            </w:r>
          </w:p>
        </w:tc>
        <w:tc>
          <w:tcPr>
            <w:tcW w:w="1185" w:type="dxa"/>
          </w:tcPr>
          <w:p w14:paraId="640ED2DF" w14:textId="77777777" w:rsidR="00C40881" w:rsidRDefault="00C40881">
            <w:pPr>
              <w:pStyle w:val="ConsPlusNormal"/>
              <w:jc w:val="center"/>
            </w:pPr>
            <w:r>
              <w:t>-</w:t>
            </w:r>
          </w:p>
        </w:tc>
        <w:tc>
          <w:tcPr>
            <w:tcW w:w="1191" w:type="dxa"/>
          </w:tcPr>
          <w:p w14:paraId="27BC9A77" w14:textId="77777777" w:rsidR="00C40881" w:rsidRDefault="00C40881">
            <w:pPr>
              <w:pStyle w:val="ConsPlusNormal"/>
              <w:jc w:val="center"/>
            </w:pPr>
            <w:r>
              <w:t>-</w:t>
            </w:r>
          </w:p>
        </w:tc>
        <w:tc>
          <w:tcPr>
            <w:tcW w:w="1191" w:type="dxa"/>
          </w:tcPr>
          <w:p w14:paraId="097E9ED3" w14:textId="77777777" w:rsidR="00C40881" w:rsidRDefault="00C40881">
            <w:pPr>
              <w:pStyle w:val="ConsPlusNormal"/>
              <w:jc w:val="center"/>
            </w:pPr>
            <w:r>
              <w:t>-</w:t>
            </w:r>
          </w:p>
        </w:tc>
        <w:tc>
          <w:tcPr>
            <w:tcW w:w="1191" w:type="dxa"/>
          </w:tcPr>
          <w:p w14:paraId="599FC517" w14:textId="77777777" w:rsidR="00C40881" w:rsidRDefault="00C40881">
            <w:pPr>
              <w:pStyle w:val="ConsPlusNormal"/>
              <w:jc w:val="center"/>
            </w:pPr>
            <w:r>
              <w:t>-</w:t>
            </w:r>
          </w:p>
        </w:tc>
        <w:tc>
          <w:tcPr>
            <w:tcW w:w="1191" w:type="dxa"/>
          </w:tcPr>
          <w:p w14:paraId="6158E549" w14:textId="77777777" w:rsidR="00C40881" w:rsidRDefault="00C40881">
            <w:pPr>
              <w:pStyle w:val="ConsPlusNormal"/>
              <w:jc w:val="center"/>
            </w:pPr>
            <w:r>
              <w:t>-</w:t>
            </w:r>
          </w:p>
        </w:tc>
      </w:tr>
      <w:tr w:rsidR="00C40881" w14:paraId="7CF73A59" w14:textId="77777777">
        <w:tc>
          <w:tcPr>
            <w:tcW w:w="548" w:type="dxa"/>
            <w:vMerge/>
            <w:tcBorders>
              <w:bottom w:val="nil"/>
            </w:tcBorders>
          </w:tcPr>
          <w:p w14:paraId="67EACF52" w14:textId="77777777" w:rsidR="00C40881" w:rsidRDefault="00C40881">
            <w:pPr>
              <w:pStyle w:val="ConsPlusNormal"/>
            </w:pPr>
          </w:p>
        </w:tc>
        <w:tc>
          <w:tcPr>
            <w:tcW w:w="4207" w:type="dxa"/>
          </w:tcPr>
          <w:p w14:paraId="3620737A" w14:textId="77777777" w:rsidR="00C40881" w:rsidRDefault="00C40881">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176">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1958">
              <w:r>
                <w:rPr>
                  <w:color w:val="0000FF"/>
                </w:rPr>
                <w:t>&lt;***&gt;</w:t>
              </w:r>
            </w:hyperlink>
          </w:p>
        </w:tc>
        <w:tc>
          <w:tcPr>
            <w:tcW w:w="1650" w:type="dxa"/>
          </w:tcPr>
          <w:p w14:paraId="15FADE5F" w14:textId="77777777" w:rsidR="00C40881" w:rsidRDefault="00C40881">
            <w:pPr>
              <w:pStyle w:val="ConsPlusNormal"/>
              <w:jc w:val="center"/>
            </w:pPr>
            <w:r>
              <w:t>млн. рублей</w:t>
            </w:r>
          </w:p>
        </w:tc>
        <w:tc>
          <w:tcPr>
            <w:tcW w:w="1247" w:type="dxa"/>
          </w:tcPr>
          <w:p w14:paraId="5431AE30" w14:textId="77777777" w:rsidR="00C40881" w:rsidRDefault="00C40881">
            <w:pPr>
              <w:pStyle w:val="ConsPlusNormal"/>
              <w:jc w:val="center"/>
            </w:pPr>
            <w:r>
              <w:t>-</w:t>
            </w:r>
          </w:p>
        </w:tc>
        <w:tc>
          <w:tcPr>
            <w:tcW w:w="1077" w:type="dxa"/>
          </w:tcPr>
          <w:p w14:paraId="10F452D0" w14:textId="77777777" w:rsidR="00C40881" w:rsidRDefault="00C40881">
            <w:pPr>
              <w:pStyle w:val="ConsPlusNormal"/>
              <w:jc w:val="center"/>
            </w:pPr>
            <w:r>
              <w:t>-</w:t>
            </w:r>
          </w:p>
        </w:tc>
        <w:tc>
          <w:tcPr>
            <w:tcW w:w="1134" w:type="dxa"/>
          </w:tcPr>
          <w:p w14:paraId="0819B435" w14:textId="77777777" w:rsidR="00C40881" w:rsidRDefault="00C40881">
            <w:pPr>
              <w:pStyle w:val="ConsPlusNormal"/>
              <w:jc w:val="center"/>
            </w:pPr>
            <w:r>
              <w:t>-</w:t>
            </w:r>
          </w:p>
        </w:tc>
        <w:tc>
          <w:tcPr>
            <w:tcW w:w="1134" w:type="dxa"/>
          </w:tcPr>
          <w:p w14:paraId="5D230309" w14:textId="77777777" w:rsidR="00C40881" w:rsidRDefault="00C40881">
            <w:pPr>
              <w:pStyle w:val="ConsPlusNormal"/>
              <w:jc w:val="center"/>
            </w:pPr>
            <w:r>
              <w:t>-</w:t>
            </w:r>
          </w:p>
        </w:tc>
        <w:tc>
          <w:tcPr>
            <w:tcW w:w="1134" w:type="dxa"/>
          </w:tcPr>
          <w:p w14:paraId="23384970" w14:textId="77777777" w:rsidR="00C40881" w:rsidRDefault="00C40881">
            <w:pPr>
              <w:pStyle w:val="ConsPlusNormal"/>
              <w:jc w:val="center"/>
            </w:pPr>
            <w:r>
              <w:t>-</w:t>
            </w:r>
          </w:p>
        </w:tc>
        <w:tc>
          <w:tcPr>
            <w:tcW w:w="1135" w:type="dxa"/>
          </w:tcPr>
          <w:p w14:paraId="41660702" w14:textId="77777777" w:rsidR="00C40881" w:rsidRDefault="00C40881">
            <w:pPr>
              <w:pStyle w:val="ConsPlusNormal"/>
              <w:jc w:val="center"/>
            </w:pPr>
            <w:r>
              <w:t>-</w:t>
            </w:r>
          </w:p>
        </w:tc>
        <w:tc>
          <w:tcPr>
            <w:tcW w:w="1134" w:type="dxa"/>
          </w:tcPr>
          <w:p w14:paraId="0227AFD9" w14:textId="77777777" w:rsidR="00C40881" w:rsidRDefault="00C40881">
            <w:pPr>
              <w:pStyle w:val="ConsPlusNormal"/>
              <w:jc w:val="center"/>
            </w:pPr>
            <w:r>
              <w:t>-</w:t>
            </w:r>
          </w:p>
        </w:tc>
        <w:tc>
          <w:tcPr>
            <w:tcW w:w="1192" w:type="dxa"/>
          </w:tcPr>
          <w:p w14:paraId="4791BC52" w14:textId="77777777" w:rsidR="00C40881" w:rsidRDefault="00C40881">
            <w:pPr>
              <w:pStyle w:val="ConsPlusNormal"/>
              <w:jc w:val="center"/>
            </w:pPr>
            <w:r>
              <w:t>6,7116</w:t>
            </w:r>
          </w:p>
        </w:tc>
        <w:tc>
          <w:tcPr>
            <w:tcW w:w="1185" w:type="dxa"/>
          </w:tcPr>
          <w:p w14:paraId="3CF2813D" w14:textId="77777777" w:rsidR="00C40881" w:rsidRDefault="00C40881">
            <w:pPr>
              <w:pStyle w:val="ConsPlusNormal"/>
              <w:jc w:val="center"/>
            </w:pPr>
            <w:r>
              <w:t>20,1347</w:t>
            </w:r>
          </w:p>
        </w:tc>
        <w:tc>
          <w:tcPr>
            <w:tcW w:w="1191" w:type="dxa"/>
          </w:tcPr>
          <w:p w14:paraId="3E54DDC6" w14:textId="77777777" w:rsidR="00C40881" w:rsidRDefault="00C40881">
            <w:pPr>
              <w:pStyle w:val="ConsPlusNormal"/>
              <w:jc w:val="center"/>
            </w:pPr>
            <w:r>
              <w:t>-</w:t>
            </w:r>
          </w:p>
        </w:tc>
        <w:tc>
          <w:tcPr>
            <w:tcW w:w="1191" w:type="dxa"/>
          </w:tcPr>
          <w:p w14:paraId="58CCBBE3" w14:textId="77777777" w:rsidR="00C40881" w:rsidRDefault="00C40881">
            <w:pPr>
              <w:pStyle w:val="ConsPlusNormal"/>
              <w:jc w:val="center"/>
            </w:pPr>
            <w:r>
              <w:t>-</w:t>
            </w:r>
          </w:p>
        </w:tc>
        <w:tc>
          <w:tcPr>
            <w:tcW w:w="1191" w:type="dxa"/>
          </w:tcPr>
          <w:p w14:paraId="4150CDD4" w14:textId="77777777" w:rsidR="00C40881" w:rsidRDefault="00C40881">
            <w:pPr>
              <w:pStyle w:val="ConsPlusNormal"/>
              <w:jc w:val="center"/>
            </w:pPr>
            <w:r>
              <w:t>-</w:t>
            </w:r>
          </w:p>
        </w:tc>
        <w:tc>
          <w:tcPr>
            <w:tcW w:w="1191" w:type="dxa"/>
          </w:tcPr>
          <w:p w14:paraId="53F51A1A" w14:textId="77777777" w:rsidR="00C40881" w:rsidRDefault="00C40881">
            <w:pPr>
              <w:pStyle w:val="ConsPlusNormal"/>
              <w:jc w:val="center"/>
            </w:pPr>
            <w:r>
              <w:t>-</w:t>
            </w:r>
          </w:p>
        </w:tc>
      </w:tr>
      <w:tr w:rsidR="00C40881" w14:paraId="0EE4634A" w14:textId="77777777">
        <w:tc>
          <w:tcPr>
            <w:tcW w:w="548" w:type="dxa"/>
            <w:vMerge/>
            <w:tcBorders>
              <w:bottom w:val="nil"/>
            </w:tcBorders>
          </w:tcPr>
          <w:p w14:paraId="33865F8B" w14:textId="77777777" w:rsidR="00C40881" w:rsidRDefault="00C40881">
            <w:pPr>
              <w:pStyle w:val="ConsPlusNormal"/>
            </w:pPr>
          </w:p>
        </w:tc>
        <w:tc>
          <w:tcPr>
            <w:tcW w:w="4207" w:type="dxa"/>
          </w:tcPr>
          <w:p w14:paraId="450C3109" w14:textId="77777777" w:rsidR="00C40881" w:rsidRDefault="00C40881">
            <w:pPr>
              <w:pStyle w:val="ConsPlusNormal"/>
            </w:pPr>
            <w:r>
              <w:t xml:space="preserve">объем инвестиций в основной капитал по видам экономической деятельности </w:t>
            </w:r>
            <w:hyperlink r:id="rId177">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1958">
              <w:r>
                <w:rPr>
                  <w:color w:val="0000FF"/>
                </w:rPr>
                <w:t>&lt;***&gt;</w:t>
              </w:r>
            </w:hyperlink>
          </w:p>
        </w:tc>
        <w:tc>
          <w:tcPr>
            <w:tcW w:w="1650" w:type="dxa"/>
          </w:tcPr>
          <w:p w14:paraId="7FC2026E" w14:textId="77777777" w:rsidR="00C40881" w:rsidRDefault="00C40881">
            <w:pPr>
              <w:pStyle w:val="ConsPlusNormal"/>
              <w:jc w:val="center"/>
            </w:pPr>
            <w:r>
              <w:t>млн. рублей</w:t>
            </w:r>
          </w:p>
        </w:tc>
        <w:tc>
          <w:tcPr>
            <w:tcW w:w="1247" w:type="dxa"/>
          </w:tcPr>
          <w:p w14:paraId="50E41FD5" w14:textId="77777777" w:rsidR="00C40881" w:rsidRDefault="00C40881">
            <w:pPr>
              <w:pStyle w:val="ConsPlusNormal"/>
              <w:jc w:val="center"/>
            </w:pPr>
            <w:r>
              <w:t>-</w:t>
            </w:r>
          </w:p>
        </w:tc>
        <w:tc>
          <w:tcPr>
            <w:tcW w:w="1077" w:type="dxa"/>
          </w:tcPr>
          <w:p w14:paraId="5AA6218B" w14:textId="77777777" w:rsidR="00C40881" w:rsidRDefault="00C40881">
            <w:pPr>
              <w:pStyle w:val="ConsPlusNormal"/>
              <w:jc w:val="center"/>
            </w:pPr>
            <w:r>
              <w:t>-</w:t>
            </w:r>
          </w:p>
        </w:tc>
        <w:tc>
          <w:tcPr>
            <w:tcW w:w="1134" w:type="dxa"/>
          </w:tcPr>
          <w:p w14:paraId="3261B24E" w14:textId="77777777" w:rsidR="00C40881" w:rsidRDefault="00C40881">
            <w:pPr>
              <w:pStyle w:val="ConsPlusNormal"/>
              <w:jc w:val="center"/>
            </w:pPr>
            <w:r>
              <w:t>-</w:t>
            </w:r>
          </w:p>
        </w:tc>
        <w:tc>
          <w:tcPr>
            <w:tcW w:w="1134" w:type="dxa"/>
          </w:tcPr>
          <w:p w14:paraId="690227E2" w14:textId="77777777" w:rsidR="00C40881" w:rsidRDefault="00C40881">
            <w:pPr>
              <w:pStyle w:val="ConsPlusNormal"/>
              <w:jc w:val="center"/>
            </w:pPr>
            <w:r>
              <w:t>-</w:t>
            </w:r>
          </w:p>
        </w:tc>
        <w:tc>
          <w:tcPr>
            <w:tcW w:w="1134" w:type="dxa"/>
          </w:tcPr>
          <w:p w14:paraId="12C1093B" w14:textId="77777777" w:rsidR="00C40881" w:rsidRDefault="00C40881">
            <w:pPr>
              <w:pStyle w:val="ConsPlusNormal"/>
              <w:jc w:val="center"/>
            </w:pPr>
            <w:r>
              <w:t>-</w:t>
            </w:r>
          </w:p>
        </w:tc>
        <w:tc>
          <w:tcPr>
            <w:tcW w:w="1135" w:type="dxa"/>
          </w:tcPr>
          <w:p w14:paraId="128BE724" w14:textId="77777777" w:rsidR="00C40881" w:rsidRDefault="00C40881">
            <w:pPr>
              <w:pStyle w:val="ConsPlusNormal"/>
              <w:jc w:val="center"/>
            </w:pPr>
            <w:r>
              <w:t>-</w:t>
            </w:r>
          </w:p>
        </w:tc>
        <w:tc>
          <w:tcPr>
            <w:tcW w:w="1134" w:type="dxa"/>
          </w:tcPr>
          <w:p w14:paraId="1C2F073A" w14:textId="77777777" w:rsidR="00C40881" w:rsidRDefault="00C40881">
            <w:pPr>
              <w:pStyle w:val="ConsPlusNormal"/>
              <w:jc w:val="center"/>
            </w:pPr>
            <w:r>
              <w:t>-</w:t>
            </w:r>
          </w:p>
        </w:tc>
        <w:tc>
          <w:tcPr>
            <w:tcW w:w="1192" w:type="dxa"/>
          </w:tcPr>
          <w:p w14:paraId="533509EC" w14:textId="77777777" w:rsidR="00C40881" w:rsidRDefault="00C40881">
            <w:pPr>
              <w:pStyle w:val="ConsPlusNormal"/>
              <w:jc w:val="center"/>
            </w:pPr>
            <w:r>
              <w:t>6,7116</w:t>
            </w:r>
          </w:p>
        </w:tc>
        <w:tc>
          <w:tcPr>
            <w:tcW w:w="1185" w:type="dxa"/>
          </w:tcPr>
          <w:p w14:paraId="34CA7202" w14:textId="77777777" w:rsidR="00C40881" w:rsidRDefault="00C40881">
            <w:pPr>
              <w:pStyle w:val="ConsPlusNormal"/>
              <w:jc w:val="center"/>
            </w:pPr>
            <w:r>
              <w:t>20,1347</w:t>
            </w:r>
          </w:p>
        </w:tc>
        <w:tc>
          <w:tcPr>
            <w:tcW w:w="1191" w:type="dxa"/>
          </w:tcPr>
          <w:p w14:paraId="5584974F" w14:textId="77777777" w:rsidR="00C40881" w:rsidRDefault="00C40881">
            <w:pPr>
              <w:pStyle w:val="ConsPlusNormal"/>
              <w:jc w:val="center"/>
            </w:pPr>
            <w:r>
              <w:t>-</w:t>
            </w:r>
          </w:p>
        </w:tc>
        <w:tc>
          <w:tcPr>
            <w:tcW w:w="1191" w:type="dxa"/>
          </w:tcPr>
          <w:p w14:paraId="5AAD90B5" w14:textId="77777777" w:rsidR="00C40881" w:rsidRDefault="00C40881">
            <w:pPr>
              <w:pStyle w:val="ConsPlusNormal"/>
              <w:jc w:val="center"/>
            </w:pPr>
            <w:r>
              <w:t>-</w:t>
            </w:r>
          </w:p>
        </w:tc>
        <w:tc>
          <w:tcPr>
            <w:tcW w:w="1191" w:type="dxa"/>
          </w:tcPr>
          <w:p w14:paraId="4F9555E1" w14:textId="77777777" w:rsidR="00C40881" w:rsidRDefault="00C40881">
            <w:pPr>
              <w:pStyle w:val="ConsPlusNormal"/>
              <w:jc w:val="center"/>
            </w:pPr>
            <w:r>
              <w:t>-</w:t>
            </w:r>
          </w:p>
        </w:tc>
        <w:tc>
          <w:tcPr>
            <w:tcW w:w="1191" w:type="dxa"/>
          </w:tcPr>
          <w:p w14:paraId="2F0C88AF" w14:textId="77777777" w:rsidR="00C40881" w:rsidRDefault="00C40881">
            <w:pPr>
              <w:pStyle w:val="ConsPlusNormal"/>
              <w:jc w:val="center"/>
            </w:pPr>
            <w:r>
              <w:t>-</w:t>
            </w:r>
          </w:p>
        </w:tc>
      </w:tr>
      <w:tr w:rsidR="00C40881" w14:paraId="7339952D" w14:textId="77777777">
        <w:tc>
          <w:tcPr>
            <w:tcW w:w="548" w:type="dxa"/>
            <w:vMerge/>
            <w:tcBorders>
              <w:bottom w:val="nil"/>
            </w:tcBorders>
          </w:tcPr>
          <w:p w14:paraId="6AC1CCD2" w14:textId="77777777" w:rsidR="00C40881" w:rsidRDefault="00C40881">
            <w:pPr>
              <w:pStyle w:val="ConsPlusNormal"/>
            </w:pPr>
          </w:p>
        </w:tc>
        <w:tc>
          <w:tcPr>
            <w:tcW w:w="4207" w:type="dxa"/>
          </w:tcPr>
          <w:p w14:paraId="27DB844F" w14:textId="77777777" w:rsidR="00C40881" w:rsidRDefault="00C40881">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78">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1958">
              <w:r>
                <w:rPr>
                  <w:color w:val="0000FF"/>
                </w:rPr>
                <w:t>&lt;***&gt;</w:t>
              </w:r>
            </w:hyperlink>
          </w:p>
        </w:tc>
        <w:tc>
          <w:tcPr>
            <w:tcW w:w="1650" w:type="dxa"/>
          </w:tcPr>
          <w:p w14:paraId="2B6F9362" w14:textId="77777777" w:rsidR="00C40881" w:rsidRDefault="00C40881">
            <w:pPr>
              <w:pStyle w:val="ConsPlusNormal"/>
              <w:jc w:val="center"/>
            </w:pPr>
            <w:r>
              <w:t>млн. рублей</w:t>
            </w:r>
          </w:p>
        </w:tc>
        <w:tc>
          <w:tcPr>
            <w:tcW w:w="1247" w:type="dxa"/>
          </w:tcPr>
          <w:p w14:paraId="7275D16B" w14:textId="77777777" w:rsidR="00C40881" w:rsidRDefault="00C40881">
            <w:pPr>
              <w:pStyle w:val="ConsPlusNormal"/>
              <w:jc w:val="center"/>
            </w:pPr>
            <w:r>
              <w:t>-</w:t>
            </w:r>
          </w:p>
        </w:tc>
        <w:tc>
          <w:tcPr>
            <w:tcW w:w="1077" w:type="dxa"/>
          </w:tcPr>
          <w:p w14:paraId="2CEFE644" w14:textId="77777777" w:rsidR="00C40881" w:rsidRDefault="00C40881">
            <w:pPr>
              <w:pStyle w:val="ConsPlusNormal"/>
              <w:jc w:val="center"/>
            </w:pPr>
            <w:r>
              <w:t>-</w:t>
            </w:r>
          </w:p>
        </w:tc>
        <w:tc>
          <w:tcPr>
            <w:tcW w:w="1134" w:type="dxa"/>
          </w:tcPr>
          <w:p w14:paraId="0A6183DE" w14:textId="77777777" w:rsidR="00C40881" w:rsidRDefault="00C40881">
            <w:pPr>
              <w:pStyle w:val="ConsPlusNormal"/>
              <w:jc w:val="center"/>
            </w:pPr>
            <w:r>
              <w:t>-</w:t>
            </w:r>
          </w:p>
        </w:tc>
        <w:tc>
          <w:tcPr>
            <w:tcW w:w="1134" w:type="dxa"/>
          </w:tcPr>
          <w:p w14:paraId="5A0C81DC" w14:textId="77777777" w:rsidR="00C40881" w:rsidRDefault="00C40881">
            <w:pPr>
              <w:pStyle w:val="ConsPlusNormal"/>
              <w:jc w:val="center"/>
            </w:pPr>
            <w:r>
              <w:t>-</w:t>
            </w:r>
          </w:p>
        </w:tc>
        <w:tc>
          <w:tcPr>
            <w:tcW w:w="1134" w:type="dxa"/>
          </w:tcPr>
          <w:p w14:paraId="2CDEC730" w14:textId="77777777" w:rsidR="00C40881" w:rsidRDefault="00C40881">
            <w:pPr>
              <w:pStyle w:val="ConsPlusNormal"/>
              <w:jc w:val="center"/>
            </w:pPr>
            <w:r>
              <w:t>-</w:t>
            </w:r>
          </w:p>
        </w:tc>
        <w:tc>
          <w:tcPr>
            <w:tcW w:w="1135" w:type="dxa"/>
          </w:tcPr>
          <w:p w14:paraId="798C5659" w14:textId="77777777" w:rsidR="00C40881" w:rsidRDefault="00C40881">
            <w:pPr>
              <w:pStyle w:val="ConsPlusNormal"/>
              <w:jc w:val="center"/>
            </w:pPr>
            <w:r>
              <w:t>-</w:t>
            </w:r>
          </w:p>
        </w:tc>
        <w:tc>
          <w:tcPr>
            <w:tcW w:w="1134" w:type="dxa"/>
          </w:tcPr>
          <w:p w14:paraId="17D99357" w14:textId="77777777" w:rsidR="00C40881" w:rsidRDefault="00C40881">
            <w:pPr>
              <w:pStyle w:val="ConsPlusNormal"/>
              <w:jc w:val="center"/>
            </w:pPr>
            <w:r>
              <w:t>-</w:t>
            </w:r>
          </w:p>
        </w:tc>
        <w:tc>
          <w:tcPr>
            <w:tcW w:w="1192" w:type="dxa"/>
          </w:tcPr>
          <w:p w14:paraId="10F61F97" w14:textId="77777777" w:rsidR="00C40881" w:rsidRDefault="00C40881">
            <w:pPr>
              <w:pStyle w:val="ConsPlusNormal"/>
              <w:jc w:val="center"/>
            </w:pPr>
            <w:r>
              <w:t>9,3083</w:t>
            </w:r>
          </w:p>
        </w:tc>
        <w:tc>
          <w:tcPr>
            <w:tcW w:w="1185" w:type="dxa"/>
          </w:tcPr>
          <w:p w14:paraId="4D26930F" w14:textId="77777777" w:rsidR="00C40881" w:rsidRDefault="00C40881">
            <w:pPr>
              <w:pStyle w:val="ConsPlusNormal"/>
              <w:jc w:val="center"/>
            </w:pPr>
            <w:r>
              <w:t>27,9648</w:t>
            </w:r>
          </w:p>
        </w:tc>
        <w:tc>
          <w:tcPr>
            <w:tcW w:w="1191" w:type="dxa"/>
          </w:tcPr>
          <w:p w14:paraId="5BE490EC" w14:textId="77777777" w:rsidR="00C40881" w:rsidRDefault="00C40881">
            <w:pPr>
              <w:pStyle w:val="ConsPlusNormal"/>
              <w:jc w:val="center"/>
            </w:pPr>
            <w:r>
              <w:t>-</w:t>
            </w:r>
          </w:p>
        </w:tc>
        <w:tc>
          <w:tcPr>
            <w:tcW w:w="1191" w:type="dxa"/>
          </w:tcPr>
          <w:p w14:paraId="6A988BD8" w14:textId="77777777" w:rsidR="00C40881" w:rsidRDefault="00C40881">
            <w:pPr>
              <w:pStyle w:val="ConsPlusNormal"/>
              <w:jc w:val="center"/>
            </w:pPr>
            <w:r>
              <w:t>-</w:t>
            </w:r>
          </w:p>
        </w:tc>
        <w:tc>
          <w:tcPr>
            <w:tcW w:w="1191" w:type="dxa"/>
          </w:tcPr>
          <w:p w14:paraId="7939BCB3" w14:textId="77777777" w:rsidR="00C40881" w:rsidRDefault="00C40881">
            <w:pPr>
              <w:pStyle w:val="ConsPlusNormal"/>
              <w:jc w:val="center"/>
            </w:pPr>
            <w:r>
              <w:t>-</w:t>
            </w:r>
          </w:p>
        </w:tc>
        <w:tc>
          <w:tcPr>
            <w:tcW w:w="1191" w:type="dxa"/>
          </w:tcPr>
          <w:p w14:paraId="37091A0F" w14:textId="77777777" w:rsidR="00C40881" w:rsidRDefault="00C40881">
            <w:pPr>
              <w:pStyle w:val="ConsPlusNormal"/>
              <w:jc w:val="center"/>
            </w:pPr>
            <w:r>
              <w:t>-</w:t>
            </w:r>
          </w:p>
        </w:tc>
      </w:tr>
      <w:tr w:rsidR="00C40881" w14:paraId="09591DDF" w14:textId="77777777">
        <w:tblPrEx>
          <w:tblBorders>
            <w:insideH w:val="nil"/>
          </w:tblBorders>
        </w:tblPrEx>
        <w:tc>
          <w:tcPr>
            <w:tcW w:w="548" w:type="dxa"/>
            <w:vMerge/>
            <w:tcBorders>
              <w:bottom w:val="nil"/>
            </w:tcBorders>
          </w:tcPr>
          <w:p w14:paraId="031CD67D" w14:textId="77777777" w:rsidR="00C40881" w:rsidRDefault="00C40881">
            <w:pPr>
              <w:pStyle w:val="ConsPlusNormal"/>
            </w:pPr>
          </w:p>
        </w:tc>
        <w:tc>
          <w:tcPr>
            <w:tcW w:w="4207" w:type="dxa"/>
            <w:tcBorders>
              <w:bottom w:val="nil"/>
            </w:tcBorders>
          </w:tcPr>
          <w:p w14:paraId="045D25B2" w14:textId="77777777" w:rsidR="00C40881" w:rsidRDefault="00C40881">
            <w:pPr>
              <w:pStyle w:val="ConsPlusNormal"/>
            </w:pPr>
            <w:r>
              <w:t xml:space="preserve">количество промышленных предприятий, которым оказана финансовая помощь </w:t>
            </w:r>
            <w:hyperlink w:anchor="P1958">
              <w:r>
                <w:rPr>
                  <w:color w:val="0000FF"/>
                </w:rPr>
                <w:t>&lt;***&gt;</w:t>
              </w:r>
            </w:hyperlink>
          </w:p>
        </w:tc>
        <w:tc>
          <w:tcPr>
            <w:tcW w:w="1650" w:type="dxa"/>
            <w:tcBorders>
              <w:bottom w:val="nil"/>
            </w:tcBorders>
          </w:tcPr>
          <w:p w14:paraId="047BDE8F" w14:textId="77777777" w:rsidR="00C40881" w:rsidRDefault="00C40881">
            <w:pPr>
              <w:pStyle w:val="ConsPlusNormal"/>
              <w:jc w:val="center"/>
            </w:pPr>
            <w:r>
              <w:t>единиц</w:t>
            </w:r>
          </w:p>
        </w:tc>
        <w:tc>
          <w:tcPr>
            <w:tcW w:w="1247" w:type="dxa"/>
            <w:tcBorders>
              <w:bottom w:val="nil"/>
            </w:tcBorders>
          </w:tcPr>
          <w:p w14:paraId="1F15C399" w14:textId="77777777" w:rsidR="00C40881" w:rsidRDefault="00C40881">
            <w:pPr>
              <w:pStyle w:val="ConsPlusNormal"/>
              <w:jc w:val="center"/>
            </w:pPr>
            <w:r>
              <w:t>-</w:t>
            </w:r>
          </w:p>
        </w:tc>
        <w:tc>
          <w:tcPr>
            <w:tcW w:w="1077" w:type="dxa"/>
            <w:tcBorders>
              <w:bottom w:val="nil"/>
            </w:tcBorders>
          </w:tcPr>
          <w:p w14:paraId="20FD7CE2" w14:textId="77777777" w:rsidR="00C40881" w:rsidRDefault="00C40881">
            <w:pPr>
              <w:pStyle w:val="ConsPlusNormal"/>
              <w:jc w:val="center"/>
            </w:pPr>
            <w:r>
              <w:t>-</w:t>
            </w:r>
          </w:p>
        </w:tc>
        <w:tc>
          <w:tcPr>
            <w:tcW w:w="1134" w:type="dxa"/>
            <w:tcBorders>
              <w:bottom w:val="nil"/>
            </w:tcBorders>
          </w:tcPr>
          <w:p w14:paraId="37ACB4CE" w14:textId="77777777" w:rsidR="00C40881" w:rsidRDefault="00C40881">
            <w:pPr>
              <w:pStyle w:val="ConsPlusNormal"/>
              <w:jc w:val="center"/>
            </w:pPr>
            <w:r>
              <w:t>-</w:t>
            </w:r>
          </w:p>
        </w:tc>
        <w:tc>
          <w:tcPr>
            <w:tcW w:w="1134" w:type="dxa"/>
            <w:tcBorders>
              <w:bottom w:val="nil"/>
            </w:tcBorders>
          </w:tcPr>
          <w:p w14:paraId="77A12058" w14:textId="77777777" w:rsidR="00C40881" w:rsidRDefault="00C40881">
            <w:pPr>
              <w:pStyle w:val="ConsPlusNormal"/>
              <w:jc w:val="center"/>
            </w:pPr>
            <w:r>
              <w:t>-</w:t>
            </w:r>
          </w:p>
        </w:tc>
        <w:tc>
          <w:tcPr>
            <w:tcW w:w="1134" w:type="dxa"/>
            <w:tcBorders>
              <w:bottom w:val="nil"/>
            </w:tcBorders>
          </w:tcPr>
          <w:p w14:paraId="7B62C42E" w14:textId="77777777" w:rsidR="00C40881" w:rsidRDefault="00C40881">
            <w:pPr>
              <w:pStyle w:val="ConsPlusNormal"/>
              <w:jc w:val="center"/>
            </w:pPr>
            <w:r>
              <w:t>-</w:t>
            </w:r>
          </w:p>
        </w:tc>
        <w:tc>
          <w:tcPr>
            <w:tcW w:w="1135" w:type="dxa"/>
            <w:tcBorders>
              <w:bottom w:val="nil"/>
            </w:tcBorders>
          </w:tcPr>
          <w:p w14:paraId="170D0E6D" w14:textId="77777777" w:rsidR="00C40881" w:rsidRDefault="00C40881">
            <w:pPr>
              <w:pStyle w:val="ConsPlusNormal"/>
              <w:jc w:val="center"/>
            </w:pPr>
            <w:r>
              <w:t>-</w:t>
            </w:r>
          </w:p>
        </w:tc>
        <w:tc>
          <w:tcPr>
            <w:tcW w:w="1134" w:type="dxa"/>
            <w:tcBorders>
              <w:bottom w:val="nil"/>
            </w:tcBorders>
          </w:tcPr>
          <w:p w14:paraId="6AEF2CDC" w14:textId="77777777" w:rsidR="00C40881" w:rsidRDefault="00C40881">
            <w:pPr>
              <w:pStyle w:val="ConsPlusNormal"/>
              <w:jc w:val="center"/>
            </w:pPr>
            <w:r>
              <w:t>1</w:t>
            </w:r>
          </w:p>
        </w:tc>
        <w:tc>
          <w:tcPr>
            <w:tcW w:w="1192" w:type="dxa"/>
            <w:tcBorders>
              <w:bottom w:val="nil"/>
            </w:tcBorders>
          </w:tcPr>
          <w:p w14:paraId="7498D5C6" w14:textId="77777777" w:rsidR="00C40881" w:rsidRDefault="00C40881">
            <w:pPr>
              <w:pStyle w:val="ConsPlusNormal"/>
              <w:jc w:val="center"/>
            </w:pPr>
            <w:r>
              <w:t>-</w:t>
            </w:r>
          </w:p>
        </w:tc>
        <w:tc>
          <w:tcPr>
            <w:tcW w:w="1185" w:type="dxa"/>
            <w:tcBorders>
              <w:bottom w:val="nil"/>
            </w:tcBorders>
          </w:tcPr>
          <w:p w14:paraId="264E15D3" w14:textId="77777777" w:rsidR="00C40881" w:rsidRDefault="00C40881">
            <w:pPr>
              <w:pStyle w:val="ConsPlusNormal"/>
              <w:jc w:val="center"/>
            </w:pPr>
            <w:r>
              <w:t>-</w:t>
            </w:r>
          </w:p>
        </w:tc>
        <w:tc>
          <w:tcPr>
            <w:tcW w:w="1191" w:type="dxa"/>
            <w:tcBorders>
              <w:bottom w:val="nil"/>
            </w:tcBorders>
          </w:tcPr>
          <w:p w14:paraId="1CA81419" w14:textId="77777777" w:rsidR="00C40881" w:rsidRDefault="00C40881">
            <w:pPr>
              <w:pStyle w:val="ConsPlusNormal"/>
              <w:jc w:val="center"/>
            </w:pPr>
            <w:r>
              <w:t>-</w:t>
            </w:r>
          </w:p>
        </w:tc>
        <w:tc>
          <w:tcPr>
            <w:tcW w:w="1191" w:type="dxa"/>
            <w:tcBorders>
              <w:bottom w:val="nil"/>
            </w:tcBorders>
          </w:tcPr>
          <w:p w14:paraId="7717D1C1" w14:textId="77777777" w:rsidR="00C40881" w:rsidRDefault="00C40881">
            <w:pPr>
              <w:pStyle w:val="ConsPlusNormal"/>
              <w:jc w:val="center"/>
            </w:pPr>
            <w:r>
              <w:t>-</w:t>
            </w:r>
          </w:p>
        </w:tc>
        <w:tc>
          <w:tcPr>
            <w:tcW w:w="1191" w:type="dxa"/>
            <w:tcBorders>
              <w:bottom w:val="nil"/>
            </w:tcBorders>
          </w:tcPr>
          <w:p w14:paraId="67D6CEAC" w14:textId="77777777" w:rsidR="00C40881" w:rsidRDefault="00C40881">
            <w:pPr>
              <w:pStyle w:val="ConsPlusNormal"/>
              <w:jc w:val="center"/>
            </w:pPr>
            <w:r>
              <w:t>-</w:t>
            </w:r>
          </w:p>
        </w:tc>
        <w:tc>
          <w:tcPr>
            <w:tcW w:w="1191" w:type="dxa"/>
            <w:tcBorders>
              <w:bottom w:val="nil"/>
            </w:tcBorders>
          </w:tcPr>
          <w:p w14:paraId="36C39C8A" w14:textId="77777777" w:rsidR="00C40881" w:rsidRDefault="00C40881">
            <w:pPr>
              <w:pStyle w:val="ConsPlusNormal"/>
              <w:jc w:val="center"/>
            </w:pPr>
            <w:r>
              <w:t>-</w:t>
            </w:r>
          </w:p>
        </w:tc>
      </w:tr>
      <w:tr w:rsidR="00C40881" w14:paraId="18E02AA3" w14:textId="77777777">
        <w:tblPrEx>
          <w:tblBorders>
            <w:insideH w:val="nil"/>
          </w:tblBorders>
        </w:tblPrEx>
        <w:tc>
          <w:tcPr>
            <w:tcW w:w="21541" w:type="dxa"/>
            <w:gridSpan w:val="16"/>
            <w:tcBorders>
              <w:top w:val="nil"/>
            </w:tcBorders>
          </w:tcPr>
          <w:p w14:paraId="3ADBAF48" w14:textId="77777777" w:rsidR="00C40881" w:rsidRDefault="00C40881">
            <w:pPr>
              <w:pStyle w:val="ConsPlusNormal"/>
              <w:jc w:val="both"/>
            </w:pPr>
            <w:r>
              <w:t xml:space="preserve">(п. 12 в ред. </w:t>
            </w:r>
            <w:hyperlink r:id="rId179">
              <w:r>
                <w:rPr>
                  <w:color w:val="0000FF"/>
                </w:rPr>
                <w:t>постановления</w:t>
              </w:r>
            </w:hyperlink>
            <w:r>
              <w:t xml:space="preserve"> Правительства Кировской области от 28.11.2023 N 613-П)</w:t>
            </w:r>
          </w:p>
        </w:tc>
      </w:tr>
      <w:tr w:rsidR="00C40881" w14:paraId="293E1F84" w14:textId="77777777">
        <w:tc>
          <w:tcPr>
            <w:tcW w:w="548" w:type="dxa"/>
            <w:vMerge w:val="restart"/>
          </w:tcPr>
          <w:p w14:paraId="6AD05BA5" w14:textId="77777777" w:rsidR="00C40881" w:rsidRDefault="00C40881">
            <w:pPr>
              <w:pStyle w:val="ConsPlusNormal"/>
              <w:jc w:val="center"/>
            </w:pPr>
            <w:r>
              <w:t>13.</w:t>
            </w:r>
          </w:p>
        </w:tc>
        <w:tc>
          <w:tcPr>
            <w:tcW w:w="4207" w:type="dxa"/>
          </w:tcPr>
          <w:p w14:paraId="5658BE21" w14:textId="77777777" w:rsidR="00C40881" w:rsidRDefault="00C40881">
            <w:pPr>
              <w:pStyle w:val="ConsPlusNormal"/>
            </w:pPr>
            <w:r>
              <w:t>Отдельное мероприятие "Реализация дополнительных мероприятий по финансовому обеспечению деятельности (докапитализации) регионального фонда развития промышленности"</w:t>
            </w:r>
          </w:p>
        </w:tc>
        <w:tc>
          <w:tcPr>
            <w:tcW w:w="1650" w:type="dxa"/>
          </w:tcPr>
          <w:p w14:paraId="2582D520" w14:textId="77777777" w:rsidR="00C40881" w:rsidRDefault="00C40881">
            <w:pPr>
              <w:pStyle w:val="ConsPlusNormal"/>
            </w:pPr>
          </w:p>
        </w:tc>
        <w:tc>
          <w:tcPr>
            <w:tcW w:w="1247" w:type="dxa"/>
          </w:tcPr>
          <w:p w14:paraId="2736FE00" w14:textId="77777777" w:rsidR="00C40881" w:rsidRDefault="00C40881">
            <w:pPr>
              <w:pStyle w:val="ConsPlusNormal"/>
            </w:pPr>
          </w:p>
        </w:tc>
        <w:tc>
          <w:tcPr>
            <w:tcW w:w="1077" w:type="dxa"/>
          </w:tcPr>
          <w:p w14:paraId="03BB0385" w14:textId="77777777" w:rsidR="00C40881" w:rsidRDefault="00C40881">
            <w:pPr>
              <w:pStyle w:val="ConsPlusNormal"/>
            </w:pPr>
          </w:p>
        </w:tc>
        <w:tc>
          <w:tcPr>
            <w:tcW w:w="1134" w:type="dxa"/>
          </w:tcPr>
          <w:p w14:paraId="3882BDAA" w14:textId="77777777" w:rsidR="00C40881" w:rsidRDefault="00C40881">
            <w:pPr>
              <w:pStyle w:val="ConsPlusNormal"/>
            </w:pPr>
          </w:p>
        </w:tc>
        <w:tc>
          <w:tcPr>
            <w:tcW w:w="1134" w:type="dxa"/>
          </w:tcPr>
          <w:p w14:paraId="0AB2ED04" w14:textId="77777777" w:rsidR="00C40881" w:rsidRDefault="00C40881">
            <w:pPr>
              <w:pStyle w:val="ConsPlusNormal"/>
            </w:pPr>
          </w:p>
        </w:tc>
        <w:tc>
          <w:tcPr>
            <w:tcW w:w="1134" w:type="dxa"/>
          </w:tcPr>
          <w:p w14:paraId="0D3B6628" w14:textId="77777777" w:rsidR="00C40881" w:rsidRDefault="00C40881">
            <w:pPr>
              <w:pStyle w:val="ConsPlusNormal"/>
            </w:pPr>
          </w:p>
        </w:tc>
        <w:tc>
          <w:tcPr>
            <w:tcW w:w="1135" w:type="dxa"/>
          </w:tcPr>
          <w:p w14:paraId="3ACACCBF" w14:textId="77777777" w:rsidR="00C40881" w:rsidRDefault="00C40881">
            <w:pPr>
              <w:pStyle w:val="ConsPlusNormal"/>
            </w:pPr>
          </w:p>
        </w:tc>
        <w:tc>
          <w:tcPr>
            <w:tcW w:w="1134" w:type="dxa"/>
          </w:tcPr>
          <w:p w14:paraId="111D886B" w14:textId="77777777" w:rsidR="00C40881" w:rsidRDefault="00C40881">
            <w:pPr>
              <w:pStyle w:val="ConsPlusNormal"/>
            </w:pPr>
          </w:p>
        </w:tc>
        <w:tc>
          <w:tcPr>
            <w:tcW w:w="1192" w:type="dxa"/>
          </w:tcPr>
          <w:p w14:paraId="350719DC" w14:textId="77777777" w:rsidR="00C40881" w:rsidRDefault="00C40881">
            <w:pPr>
              <w:pStyle w:val="ConsPlusNormal"/>
            </w:pPr>
          </w:p>
        </w:tc>
        <w:tc>
          <w:tcPr>
            <w:tcW w:w="1185" w:type="dxa"/>
          </w:tcPr>
          <w:p w14:paraId="6C77CE1B" w14:textId="77777777" w:rsidR="00C40881" w:rsidRDefault="00C40881">
            <w:pPr>
              <w:pStyle w:val="ConsPlusNormal"/>
            </w:pPr>
          </w:p>
        </w:tc>
        <w:tc>
          <w:tcPr>
            <w:tcW w:w="1191" w:type="dxa"/>
          </w:tcPr>
          <w:p w14:paraId="4B2AE30F" w14:textId="77777777" w:rsidR="00C40881" w:rsidRDefault="00C40881">
            <w:pPr>
              <w:pStyle w:val="ConsPlusNormal"/>
            </w:pPr>
          </w:p>
        </w:tc>
        <w:tc>
          <w:tcPr>
            <w:tcW w:w="1191" w:type="dxa"/>
          </w:tcPr>
          <w:p w14:paraId="47559D07" w14:textId="77777777" w:rsidR="00C40881" w:rsidRDefault="00C40881">
            <w:pPr>
              <w:pStyle w:val="ConsPlusNormal"/>
            </w:pPr>
          </w:p>
        </w:tc>
        <w:tc>
          <w:tcPr>
            <w:tcW w:w="1191" w:type="dxa"/>
          </w:tcPr>
          <w:p w14:paraId="3A75E292" w14:textId="77777777" w:rsidR="00C40881" w:rsidRDefault="00C40881">
            <w:pPr>
              <w:pStyle w:val="ConsPlusNormal"/>
            </w:pPr>
          </w:p>
        </w:tc>
        <w:tc>
          <w:tcPr>
            <w:tcW w:w="1191" w:type="dxa"/>
          </w:tcPr>
          <w:p w14:paraId="5781CA63" w14:textId="77777777" w:rsidR="00C40881" w:rsidRDefault="00C40881">
            <w:pPr>
              <w:pStyle w:val="ConsPlusNormal"/>
            </w:pPr>
          </w:p>
        </w:tc>
      </w:tr>
      <w:tr w:rsidR="00C40881" w14:paraId="41ADFEC5" w14:textId="77777777">
        <w:tc>
          <w:tcPr>
            <w:tcW w:w="548" w:type="dxa"/>
            <w:vMerge/>
          </w:tcPr>
          <w:p w14:paraId="4F4BE5D7" w14:textId="77777777" w:rsidR="00C40881" w:rsidRDefault="00C40881">
            <w:pPr>
              <w:pStyle w:val="ConsPlusNormal"/>
            </w:pPr>
          </w:p>
        </w:tc>
        <w:tc>
          <w:tcPr>
            <w:tcW w:w="4207" w:type="dxa"/>
          </w:tcPr>
          <w:p w14:paraId="2DBD4F9C" w14:textId="77777777" w:rsidR="00C40881" w:rsidRDefault="00C40881">
            <w:pPr>
              <w:pStyle w:val="ConsPlusNormal"/>
            </w:pPr>
            <w:r>
              <w:t>количество субъектов деятельности в сфере промышленности, получивших финансовую поддержку</w:t>
            </w:r>
          </w:p>
        </w:tc>
        <w:tc>
          <w:tcPr>
            <w:tcW w:w="1650" w:type="dxa"/>
          </w:tcPr>
          <w:p w14:paraId="52A3D9BB" w14:textId="77777777" w:rsidR="00C40881" w:rsidRDefault="00C40881">
            <w:pPr>
              <w:pStyle w:val="ConsPlusNormal"/>
              <w:jc w:val="center"/>
            </w:pPr>
            <w:r>
              <w:t>единиц</w:t>
            </w:r>
          </w:p>
        </w:tc>
        <w:tc>
          <w:tcPr>
            <w:tcW w:w="1247" w:type="dxa"/>
          </w:tcPr>
          <w:p w14:paraId="72E4AE67" w14:textId="77777777" w:rsidR="00C40881" w:rsidRDefault="00C40881">
            <w:pPr>
              <w:pStyle w:val="ConsPlusNormal"/>
              <w:jc w:val="center"/>
            </w:pPr>
            <w:r>
              <w:t>-</w:t>
            </w:r>
          </w:p>
        </w:tc>
        <w:tc>
          <w:tcPr>
            <w:tcW w:w="1077" w:type="dxa"/>
          </w:tcPr>
          <w:p w14:paraId="4A038C98" w14:textId="77777777" w:rsidR="00C40881" w:rsidRDefault="00C40881">
            <w:pPr>
              <w:pStyle w:val="ConsPlusNormal"/>
              <w:jc w:val="center"/>
            </w:pPr>
            <w:r>
              <w:t>-</w:t>
            </w:r>
          </w:p>
        </w:tc>
        <w:tc>
          <w:tcPr>
            <w:tcW w:w="1134" w:type="dxa"/>
          </w:tcPr>
          <w:p w14:paraId="053581B5" w14:textId="77777777" w:rsidR="00C40881" w:rsidRDefault="00C40881">
            <w:pPr>
              <w:pStyle w:val="ConsPlusNormal"/>
              <w:jc w:val="center"/>
            </w:pPr>
            <w:r>
              <w:t>-</w:t>
            </w:r>
          </w:p>
        </w:tc>
        <w:tc>
          <w:tcPr>
            <w:tcW w:w="1134" w:type="dxa"/>
          </w:tcPr>
          <w:p w14:paraId="70BDB21A" w14:textId="77777777" w:rsidR="00C40881" w:rsidRDefault="00C40881">
            <w:pPr>
              <w:pStyle w:val="ConsPlusNormal"/>
              <w:jc w:val="center"/>
            </w:pPr>
            <w:r>
              <w:t>-</w:t>
            </w:r>
          </w:p>
        </w:tc>
        <w:tc>
          <w:tcPr>
            <w:tcW w:w="1134" w:type="dxa"/>
          </w:tcPr>
          <w:p w14:paraId="386675E0" w14:textId="77777777" w:rsidR="00C40881" w:rsidRDefault="00C40881">
            <w:pPr>
              <w:pStyle w:val="ConsPlusNormal"/>
              <w:jc w:val="center"/>
            </w:pPr>
            <w:r>
              <w:t>2</w:t>
            </w:r>
          </w:p>
        </w:tc>
        <w:tc>
          <w:tcPr>
            <w:tcW w:w="1135" w:type="dxa"/>
          </w:tcPr>
          <w:p w14:paraId="4DC4D18A" w14:textId="77777777" w:rsidR="00C40881" w:rsidRDefault="00C40881">
            <w:pPr>
              <w:pStyle w:val="ConsPlusNormal"/>
              <w:jc w:val="center"/>
            </w:pPr>
            <w:r>
              <w:t>-</w:t>
            </w:r>
          </w:p>
        </w:tc>
        <w:tc>
          <w:tcPr>
            <w:tcW w:w="1134" w:type="dxa"/>
          </w:tcPr>
          <w:p w14:paraId="12A779B2" w14:textId="77777777" w:rsidR="00C40881" w:rsidRDefault="00C40881">
            <w:pPr>
              <w:pStyle w:val="ConsPlusNormal"/>
              <w:jc w:val="center"/>
            </w:pPr>
            <w:r>
              <w:t>-</w:t>
            </w:r>
          </w:p>
        </w:tc>
        <w:tc>
          <w:tcPr>
            <w:tcW w:w="1192" w:type="dxa"/>
          </w:tcPr>
          <w:p w14:paraId="3DF45DFB" w14:textId="77777777" w:rsidR="00C40881" w:rsidRDefault="00C40881">
            <w:pPr>
              <w:pStyle w:val="ConsPlusNormal"/>
              <w:jc w:val="center"/>
            </w:pPr>
            <w:r>
              <w:t>-</w:t>
            </w:r>
          </w:p>
        </w:tc>
        <w:tc>
          <w:tcPr>
            <w:tcW w:w="1185" w:type="dxa"/>
          </w:tcPr>
          <w:p w14:paraId="62C6487D" w14:textId="77777777" w:rsidR="00C40881" w:rsidRDefault="00C40881">
            <w:pPr>
              <w:pStyle w:val="ConsPlusNormal"/>
              <w:jc w:val="center"/>
            </w:pPr>
            <w:r>
              <w:t>-</w:t>
            </w:r>
          </w:p>
        </w:tc>
        <w:tc>
          <w:tcPr>
            <w:tcW w:w="1191" w:type="dxa"/>
          </w:tcPr>
          <w:p w14:paraId="6BD7C93C" w14:textId="77777777" w:rsidR="00C40881" w:rsidRDefault="00C40881">
            <w:pPr>
              <w:pStyle w:val="ConsPlusNormal"/>
              <w:jc w:val="center"/>
            </w:pPr>
            <w:r>
              <w:t>-</w:t>
            </w:r>
          </w:p>
        </w:tc>
        <w:tc>
          <w:tcPr>
            <w:tcW w:w="1191" w:type="dxa"/>
          </w:tcPr>
          <w:p w14:paraId="504FFD3B" w14:textId="77777777" w:rsidR="00C40881" w:rsidRDefault="00C40881">
            <w:pPr>
              <w:pStyle w:val="ConsPlusNormal"/>
              <w:jc w:val="center"/>
            </w:pPr>
            <w:r>
              <w:t>-</w:t>
            </w:r>
          </w:p>
        </w:tc>
        <w:tc>
          <w:tcPr>
            <w:tcW w:w="1191" w:type="dxa"/>
          </w:tcPr>
          <w:p w14:paraId="27B292C8" w14:textId="77777777" w:rsidR="00C40881" w:rsidRDefault="00C40881">
            <w:pPr>
              <w:pStyle w:val="ConsPlusNormal"/>
              <w:jc w:val="center"/>
            </w:pPr>
            <w:r>
              <w:t>-</w:t>
            </w:r>
          </w:p>
        </w:tc>
        <w:tc>
          <w:tcPr>
            <w:tcW w:w="1191" w:type="dxa"/>
          </w:tcPr>
          <w:p w14:paraId="08B5CE0A" w14:textId="77777777" w:rsidR="00C40881" w:rsidRDefault="00C40881">
            <w:pPr>
              <w:pStyle w:val="ConsPlusNormal"/>
              <w:jc w:val="center"/>
            </w:pPr>
            <w:r>
              <w:t>-</w:t>
            </w:r>
          </w:p>
        </w:tc>
      </w:tr>
      <w:tr w:rsidR="00C40881" w14:paraId="30AD5398" w14:textId="77777777">
        <w:tc>
          <w:tcPr>
            <w:tcW w:w="548" w:type="dxa"/>
            <w:vMerge w:val="restart"/>
            <w:tcBorders>
              <w:bottom w:val="nil"/>
            </w:tcBorders>
          </w:tcPr>
          <w:p w14:paraId="4B139AB1" w14:textId="77777777" w:rsidR="00C40881" w:rsidRDefault="00C40881">
            <w:pPr>
              <w:pStyle w:val="ConsPlusNormal"/>
              <w:jc w:val="center"/>
            </w:pPr>
            <w:r>
              <w:t>14.</w:t>
            </w:r>
          </w:p>
        </w:tc>
        <w:tc>
          <w:tcPr>
            <w:tcW w:w="4207" w:type="dxa"/>
          </w:tcPr>
          <w:p w14:paraId="4A224AF2" w14:textId="77777777" w:rsidR="00C40881" w:rsidRDefault="00C40881">
            <w:pPr>
              <w:pStyle w:val="ConsPlusNormal"/>
            </w:pPr>
            <w:r>
              <w:t>Отдельное мероприятие "Возмещение части затрат промышленных предприятий, связанных с приобретением нового оборудования"</w:t>
            </w:r>
          </w:p>
        </w:tc>
        <w:tc>
          <w:tcPr>
            <w:tcW w:w="1650" w:type="dxa"/>
          </w:tcPr>
          <w:p w14:paraId="20A20D2B" w14:textId="77777777" w:rsidR="00C40881" w:rsidRDefault="00C40881">
            <w:pPr>
              <w:pStyle w:val="ConsPlusNormal"/>
            </w:pPr>
          </w:p>
        </w:tc>
        <w:tc>
          <w:tcPr>
            <w:tcW w:w="1247" w:type="dxa"/>
          </w:tcPr>
          <w:p w14:paraId="03DFE9A4" w14:textId="77777777" w:rsidR="00C40881" w:rsidRDefault="00C40881">
            <w:pPr>
              <w:pStyle w:val="ConsPlusNormal"/>
            </w:pPr>
          </w:p>
        </w:tc>
        <w:tc>
          <w:tcPr>
            <w:tcW w:w="1077" w:type="dxa"/>
          </w:tcPr>
          <w:p w14:paraId="4012E2D7" w14:textId="77777777" w:rsidR="00C40881" w:rsidRDefault="00C40881">
            <w:pPr>
              <w:pStyle w:val="ConsPlusNormal"/>
            </w:pPr>
          </w:p>
        </w:tc>
        <w:tc>
          <w:tcPr>
            <w:tcW w:w="1134" w:type="dxa"/>
          </w:tcPr>
          <w:p w14:paraId="2F9516AB" w14:textId="77777777" w:rsidR="00C40881" w:rsidRDefault="00C40881">
            <w:pPr>
              <w:pStyle w:val="ConsPlusNormal"/>
            </w:pPr>
          </w:p>
        </w:tc>
        <w:tc>
          <w:tcPr>
            <w:tcW w:w="1134" w:type="dxa"/>
          </w:tcPr>
          <w:p w14:paraId="05935951" w14:textId="77777777" w:rsidR="00C40881" w:rsidRDefault="00C40881">
            <w:pPr>
              <w:pStyle w:val="ConsPlusNormal"/>
            </w:pPr>
          </w:p>
        </w:tc>
        <w:tc>
          <w:tcPr>
            <w:tcW w:w="1134" w:type="dxa"/>
          </w:tcPr>
          <w:p w14:paraId="00D63EF0" w14:textId="77777777" w:rsidR="00C40881" w:rsidRDefault="00C40881">
            <w:pPr>
              <w:pStyle w:val="ConsPlusNormal"/>
            </w:pPr>
          </w:p>
        </w:tc>
        <w:tc>
          <w:tcPr>
            <w:tcW w:w="1135" w:type="dxa"/>
          </w:tcPr>
          <w:p w14:paraId="36392DBE" w14:textId="77777777" w:rsidR="00C40881" w:rsidRDefault="00C40881">
            <w:pPr>
              <w:pStyle w:val="ConsPlusNormal"/>
            </w:pPr>
          </w:p>
        </w:tc>
        <w:tc>
          <w:tcPr>
            <w:tcW w:w="1134" w:type="dxa"/>
          </w:tcPr>
          <w:p w14:paraId="4A9CA079" w14:textId="77777777" w:rsidR="00C40881" w:rsidRDefault="00C40881">
            <w:pPr>
              <w:pStyle w:val="ConsPlusNormal"/>
            </w:pPr>
          </w:p>
        </w:tc>
        <w:tc>
          <w:tcPr>
            <w:tcW w:w="1192" w:type="dxa"/>
          </w:tcPr>
          <w:p w14:paraId="75C52E13" w14:textId="77777777" w:rsidR="00C40881" w:rsidRDefault="00C40881">
            <w:pPr>
              <w:pStyle w:val="ConsPlusNormal"/>
            </w:pPr>
          </w:p>
        </w:tc>
        <w:tc>
          <w:tcPr>
            <w:tcW w:w="1185" w:type="dxa"/>
          </w:tcPr>
          <w:p w14:paraId="2885933A" w14:textId="77777777" w:rsidR="00C40881" w:rsidRDefault="00C40881">
            <w:pPr>
              <w:pStyle w:val="ConsPlusNormal"/>
            </w:pPr>
          </w:p>
        </w:tc>
        <w:tc>
          <w:tcPr>
            <w:tcW w:w="1191" w:type="dxa"/>
          </w:tcPr>
          <w:p w14:paraId="276DE985" w14:textId="77777777" w:rsidR="00C40881" w:rsidRDefault="00C40881">
            <w:pPr>
              <w:pStyle w:val="ConsPlusNormal"/>
            </w:pPr>
          </w:p>
        </w:tc>
        <w:tc>
          <w:tcPr>
            <w:tcW w:w="1191" w:type="dxa"/>
          </w:tcPr>
          <w:p w14:paraId="3EA457CD" w14:textId="77777777" w:rsidR="00C40881" w:rsidRDefault="00C40881">
            <w:pPr>
              <w:pStyle w:val="ConsPlusNormal"/>
            </w:pPr>
          </w:p>
        </w:tc>
        <w:tc>
          <w:tcPr>
            <w:tcW w:w="1191" w:type="dxa"/>
          </w:tcPr>
          <w:p w14:paraId="41C92E10" w14:textId="77777777" w:rsidR="00C40881" w:rsidRDefault="00C40881">
            <w:pPr>
              <w:pStyle w:val="ConsPlusNormal"/>
            </w:pPr>
          </w:p>
        </w:tc>
        <w:tc>
          <w:tcPr>
            <w:tcW w:w="1191" w:type="dxa"/>
          </w:tcPr>
          <w:p w14:paraId="5DF8E671" w14:textId="77777777" w:rsidR="00C40881" w:rsidRDefault="00C40881">
            <w:pPr>
              <w:pStyle w:val="ConsPlusNormal"/>
            </w:pPr>
          </w:p>
        </w:tc>
      </w:tr>
      <w:tr w:rsidR="00C40881" w14:paraId="2758C3C2" w14:textId="77777777">
        <w:tc>
          <w:tcPr>
            <w:tcW w:w="548" w:type="dxa"/>
            <w:vMerge/>
            <w:tcBorders>
              <w:bottom w:val="nil"/>
            </w:tcBorders>
          </w:tcPr>
          <w:p w14:paraId="046CC032" w14:textId="77777777" w:rsidR="00C40881" w:rsidRDefault="00C40881">
            <w:pPr>
              <w:pStyle w:val="ConsPlusNormal"/>
            </w:pPr>
          </w:p>
        </w:tc>
        <w:tc>
          <w:tcPr>
            <w:tcW w:w="4207" w:type="dxa"/>
          </w:tcPr>
          <w:p w14:paraId="5B15E6B3" w14:textId="77777777" w:rsidR="00C40881" w:rsidRDefault="00C40881">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180">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1960">
              <w:r>
                <w:rPr>
                  <w:color w:val="0000FF"/>
                </w:rPr>
                <w:t>&lt;****&gt;</w:t>
              </w:r>
            </w:hyperlink>
          </w:p>
        </w:tc>
        <w:tc>
          <w:tcPr>
            <w:tcW w:w="1650" w:type="dxa"/>
          </w:tcPr>
          <w:p w14:paraId="72404521" w14:textId="77777777" w:rsidR="00C40881" w:rsidRDefault="00C40881">
            <w:pPr>
              <w:pStyle w:val="ConsPlusNormal"/>
              <w:jc w:val="center"/>
            </w:pPr>
            <w:r>
              <w:t>млн. рублей</w:t>
            </w:r>
          </w:p>
        </w:tc>
        <w:tc>
          <w:tcPr>
            <w:tcW w:w="1247" w:type="dxa"/>
          </w:tcPr>
          <w:p w14:paraId="26A8F69B" w14:textId="77777777" w:rsidR="00C40881" w:rsidRDefault="00C40881">
            <w:pPr>
              <w:pStyle w:val="ConsPlusNormal"/>
              <w:jc w:val="center"/>
            </w:pPr>
            <w:r>
              <w:t>-</w:t>
            </w:r>
          </w:p>
        </w:tc>
        <w:tc>
          <w:tcPr>
            <w:tcW w:w="1077" w:type="dxa"/>
          </w:tcPr>
          <w:p w14:paraId="3B095646" w14:textId="77777777" w:rsidR="00C40881" w:rsidRDefault="00C40881">
            <w:pPr>
              <w:pStyle w:val="ConsPlusNormal"/>
              <w:jc w:val="center"/>
            </w:pPr>
            <w:r>
              <w:t>-</w:t>
            </w:r>
          </w:p>
        </w:tc>
        <w:tc>
          <w:tcPr>
            <w:tcW w:w="1134" w:type="dxa"/>
          </w:tcPr>
          <w:p w14:paraId="703F9D95" w14:textId="77777777" w:rsidR="00C40881" w:rsidRDefault="00C40881">
            <w:pPr>
              <w:pStyle w:val="ConsPlusNormal"/>
              <w:jc w:val="center"/>
            </w:pPr>
            <w:r>
              <w:t>-</w:t>
            </w:r>
          </w:p>
        </w:tc>
        <w:tc>
          <w:tcPr>
            <w:tcW w:w="1134" w:type="dxa"/>
          </w:tcPr>
          <w:p w14:paraId="538D5B62" w14:textId="77777777" w:rsidR="00C40881" w:rsidRDefault="00C40881">
            <w:pPr>
              <w:pStyle w:val="ConsPlusNormal"/>
              <w:jc w:val="center"/>
            </w:pPr>
            <w:r>
              <w:t>-</w:t>
            </w:r>
          </w:p>
        </w:tc>
        <w:tc>
          <w:tcPr>
            <w:tcW w:w="1134" w:type="dxa"/>
          </w:tcPr>
          <w:p w14:paraId="70F79AFC" w14:textId="77777777" w:rsidR="00C40881" w:rsidRDefault="00C40881">
            <w:pPr>
              <w:pStyle w:val="ConsPlusNormal"/>
              <w:jc w:val="center"/>
            </w:pPr>
            <w:r>
              <w:t>-</w:t>
            </w:r>
          </w:p>
        </w:tc>
        <w:tc>
          <w:tcPr>
            <w:tcW w:w="1135" w:type="dxa"/>
          </w:tcPr>
          <w:p w14:paraId="6601B453" w14:textId="77777777" w:rsidR="00C40881" w:rsidRDefault="00C40881">
            <w:pPr>
              <w:pStyle w:val="ConsPlusNormal"/>
              <w:jc w:val="center"/>
            </w:pPr>
            <w:r>
              <w:t>-</w:t>
            </w:r>
          </w:p>
        </w:tc>
        <w:tc>
          <w:tcPr>
            <w:tcW w:w="1134" w:type="dxa"/>
          </w:tcPr>
          <w:p w14:paraId="6A6FBAE0" w14:textId="77777777" w:rsidR="00C40881" w:rsidRDefault="00C40881">
            <w:pPr>
              <w:pStyle w:val="ConsPlusNormal"/>
              <w:jc w:val="center"/>
            </w:pPr>
            <w:r>
              <w:t>-</w:t>
            </w:r>
          </w:p>
        </w:tc>
        <w:tc>
          <w:tcPr>
            <w:tcW w:w="1192" w:type="dxa"/>
          </w:tcPr>
          <w:p w14:paraId="5B6124B3" w14:textId="77777777" w:rsidR="00C40881" w:rsidRDefault="00C40881">
            <w:pPr>
              <w:pStyle w:val="ConsPlusNormal"/>
              <w:jc w:val="center"/>
            </w:pPr>
            <w:r>
              <w:t>257,7</w:t>
            </w:r>
          </w:p>
        </w:tc>
        <w:tc>
          <w:tcPr>
            <w:tcW w:w="1185" w:type="dxa"/>
          </w:tcPr>
          <w:p w14:paraId="38C9D480" w14:textId="77777777" w:rsidR="00C40881" w:rsidRDefault="00C40881">
            <w:pPr>
              <w:pStyle w:val="ConsPlusNormal"/>
              <w:jc w:val="center"/>
            </w:pPr>
            <w:r>
              <w:t>427,3</w:t>
            </w:r>
          </w:p>
        </w:tc>
        <w:tc>
          <w:tcPr>
            <w:tcW w:w="1191" w:type="dxa"/>
          </w:tcPr>
          <w:p w14:paraId="31E9F470" w14:textId="77777777" w:rsidR="00C40881" w:rsidRDefault="00C40881">
            <w:pPr>
              <w:pStyle w:val="ConsPlusNormal"/>
              <w:jc w:val="center"/>
            </w:pPr>
            <w:r>
              <w:t>600,1</w:t>
            </w:r>
          </w:p>
        </w:tc>
        <w:tc>
          <w:tcPr>
            <w:tcW w:w="1191" w:type="dxa"/>
          </w:tcPr>
          <w:p w14:paraId="77534087" w14:textId="77777777" w:rsidR="00C40881" w:rsidRDefault="00C40881">
            <w:pPr>
              <w:pStyle w:val="ConsPlusNormal"/>
              <w:jc w:val="center"/>
            </w:pPr>
            <w:r>
              <w:t>-</w:t>
            </w:r>
          </w:p>
        </w:tc>
        <w:tc>
          <w:tcPr>
            <w:tcW w:w="1191" w:type="dxa"/>
          </w:tcPr>
          <w:p w14:paraId="4FDF850F" w14:textId="77777777" w:rsidR="00C40881" w:rsidRDefault="00C40881">
            <w:pPr>
              <w:pStyle w:val="ConsPlusNormal"/>
              <w:jc w:val="center"/>
            </w:pPr>
            <w:r>
              <w:t>-</w:t>
            </w:r>
          </w:p>
        </w:tc>
        <w:tc>
          <w:tcPr>
            <w:tcW w:w="1191" w:type="dxa"/>
          </w:tcPr>
          <w:p w14:paraId="4D0080C4" w14:textId="77777777" w:rsidR="00C40881" w:rsidRDefault="00C40881">
            <w:pPr>
              <w:pStyle w:val="ConsPlusNormal"/>
              <w:jc w:val="center"/>
            </w:pPr>
            <w:r>
              <w:t>-</w:t>
            </w:r>
          </w:p>
        </w:tc>
      </w:tr>
      <w:tr w:rsidR="00C40881" w14:paraId="434F34C4" w14:textId="77777777">
        <w:tc>
          <w:tcPr>
            <w:tcW w:w="548" w:type="dxa"/>
            <w:vMerge/>
            <w:tcBorders>
              <w:bottom w:val="nil"/>
            </w:tcBorders>
          </w:tcPr>
          <w:p w14:paraId="135ABA2D" w14:textId="77777777" w:rsidR="00C40881" w:rsidRDefault="00C40881">
            <w:pPr>
              <w:pStyle w:val="ConsPlusNormal"/>
            </w:pPr>
          </w:p>
        </w:tc>
        <w:tc>
          <w:tcPr>
            <w:tcW w:w="4207" w:type="dxa"/>
          </w:tcPr>
          <w:p w14:paraId="1AA51BE1" w14:textId="77777777" w:rsidR="00C40881" w:rsidRDefault="00C40881">
            <w:pPr>
              <w:pStyle w:val="ConsPlusNormal"/>
            </w:pPr>
            <w:r>
              <w:t xml:space="preserve">объем инвестиций в основной капитал по видам экономической деятельности </w:t>
            </w:r>
            <w:hyperlink r:id="rId181">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1960">
              <w:r>
                <w:rPr>
                  <w:color w:val="0000FF"/>
                </w:rPr>
                <w:t>&lt;****&gt;</w:t>
              </w:r>
            </w:hyperlink>
          </w:p>
        </w:tc>
        <w:tc>
          <w:tcPr>
            <w:tcW w:w="1650" w:type="dxa"/>
          </w:tcPr>
          <w:p w14:paraId="4B2B3DCF" w14:textId="77777777" w:rsidR="00C40881" w:rsidRDefault="00C40881">
            <w:pPr>
              <w:pStyle w:val="ConsPlusNormal"/>
              <w:jc w:val="center"/>
            </w:pPr>
            <w:r>
              <w:t>млн. рублей</w:t>
            </w:r>
          </w:p>
        </w:tc>
        <w:tc>
          <w:tcPr>
            <w:tcW w:w="1247" w:type="dxa"/>
          </w:tcPr>
          <w:p w14:paraId="54EF1B72" w14:textId="77777777" w:rsidR="00C40881" w:rsidRDefault="00C40881">
            <w:pPr>
              <w:pStyle w:val="ConsPlusNormal"/>
              <w:jc w:val="center"/>
            </w:pPr>
            <w:r>
              <w:t>-</w:t>
            </w:r>
          </w:p>
        </w:tc>
        <w:tc>
          <w:tcPr>
            <w:tcW w:w="1077" w:type="dxa"/>
          </w:tcPr>
          <w:p w14:paraId="73FCB7CE" w14:textId="77777777" w:rsidR="00C40881" w:rsidRDefault="00C40881">
            <w:pPr>
              <w:pStyle w:val="ConsPlusNormal"/>
              <w:jc w:val="center"/>
            </w:pPr>
            <w:r>
              <w:t>-</w:t>
            </w:r>
          </w:p>
        </w:tc>
        <w:tc>
          <w:tcPr>
            <w:tcW w:w="1134" w:type="dxa"/>
          </w:tcPr>
          <w:p w14:paraId="41246068" w14:textId="77777777" w:rsidR="00C40881" w:rsidRDefault="00C40881">
            <w:pPr>
              <w:pStyle w:val="ConsPlusNormal"/>
              <w:jc w:val="center"/>
            </w:pPr>
            <w:r>
              <w:t>-</w:t>
            </w:r>
          </w:p>
        </w:tc>
        <w:tc>
          <w:tcPr>
            <w:tcW w:w="1134" w:type="dxa"/>
          </w:tcPr>
          <w:p w14:paraId="2B935850" w14:textId="77777777" w:rsidR="00C40881" w:rsidRDefault="00C40881">
            <w:pPr>
              <w:pStyle w:val="ConsPlusNormal"/>
              <w:jc w:val="center"/>
            </w:pPr>
            <w:r>
              <w:t>-</w:t>
            </w:r>
          </w:p>
        </w:tc>
        <w:tc>
          <w:tcPr>
            <w:tcW w:w="1134" w:type="dxa"/>
          </w:tcPr>
          <w:p w14:paraId="4EAFC96E" w14:textId="77777777" w:rsidR="00C40881" w:rsidRDefault="00C40881">
            <w:pPr>
              <w:pStyle w:val="ConsPlusNormal"/>
              <w:jc w:val="center"/>
            </w:pPr>
            <w:r>
              <w:t>-</w:t>
            </w:r>
          </w:p>
        </w:tc>
        <w:tc>
          <w:tcPr>
            <w:tcW w:w="1135" w:type="dxa"/>
          </w:tcPr>
          <w:p w14:paraId="48CF6F08" w14:textId="77777777" w:rsidR="00C40881" w:rsidRDefault="00C40881">
            <w:pPr>
              <w:pStyle w:val="ConsPlusNormal"/>
              <w:jc w:val="center"/>
            </w:pPr>
            <w:r>
              <w:t>-</w:t>
            </w:r>
          </w:p>
        </w:tc>
        <w:tc>
          <w:tcPr>
            <w:tcW w:w="1134" w:type="dxa"/>
          </w:tcPr>
          <w:p w14:paraId="58E3593A" w14:textId="77777777" w:rsidR="00C40881" w:rsidRDefault="00C40881">
            <w:pPr>
              <w:pStyle w:val="ConsPlusNormal"/>
              <w:jc w:val="center"/>
            </w:pPr>
            <w:r>
              <w:t>-</w:t>
            </w:r>
          </w:p>
        </w:tc>
        <w:tc>
          <w:tcPr>
            <w:tcW w:w="1192" w:type="dxa"/>
          </w:tcPr>
          <w:p w14:paraId="24E2DF50" w14:textId="77777777" w:rsidR="00C40881" w:rsidRDefault="00C40881">
            <w:pPr>
              <w:pStyle w:val="ConsPlusNormal"/>
              <w:jc w:val="center"/>
            </w:pPr>
            <w:r>
              <w:t>257,7</w:t>
            </w:r>
          </w:p>
        </w:tc>
        <w:tc>
          <w:tcPr>
            <w:tcW w:w="1185" w:type="dxa"/>
          </w:tcPr>
          <w:p w14:paraId="2E9DC05A" w14:textId="77777777" w:rsidR="00C40881" w:rsidRDefault="00C40881">
            <w:pPr>
              <w:pStyle w:val="ConsPlusNormal"/>
              <w:jc w:val="center"/>
            </w:pPr>
            <w:r>
              <w:t>427,3</w:t>
            </w:r>
          </w:p>
        </w:tc>
        <w:tc>
          <w:tcPr>
            <w:tcW w:w="1191" w:type="dxa"/>
          </w:tcPr>
          <w:p w14:paraId="74E910B0" w14:textId="77777777" w:rsidR="00C40881" w:rsidRDefault="00C40881">
            <w:pPr>
              <w:pStyle w:val="ConsPlusNormal"/>
              <w:jc w:val="center"/>
            </w:pPr>
            <w:r>
              <w:t>600,1</w:t>
            </w:r>
          </w:p>
        </w:tc>
        <w:tc>
          <w:tcPr>
            <w:tcW w:w="1191" w:type="dxa"/>
          </w:tcPr>
          <w:p w14:paraId="2C322188" w14:textId="77777777" w:rsidR="00C40881" w:rsidRDefault="00C40881">
            <w:pPr>
              <w:pStyle w:val="ConsPlusNormal"/>
              <w:jc w:val="center"/>
            </w:pPr>
            <w:r>
              <w:t>-</w:t>
            </w:r>
          </w:p>
        </w:tc>
        <w:tc>
          <w:tcPr>
            <w:tcW w:w="1191" w:type="dxa"/>
          </w:tcPr>
          <w:p w14:paraId="1A3D1FF9" w14:textId="77777777" w:rsidR="00C40881" w:rsidRDefault="00C40881">
            <w:pPr>
              <w:pStyle w:val="ConsPlusNormal"/>
              <w:jc w:val="center"/>
            </w:pPr>
            <w:r>
              <w:t>-</w:t>
            </w:r>
          </w:p>
        </w:tc>
        <w:tc>
          <w:tcPr>
            <w:tcW w:w="1191" w:type="dxa"/>
          </w:tcPr>
          <w:p w14:paraId="36004476" w14:textId="77777777" w:rsidR="00C40881" w:rsidRDefault="00C40881">
            <w:pPr>
              <w:pStyle w:val="ConsPlusNormal"/>
              <w:jc w:val="center"/>
            </w:pPr>
            <w:r>
              <w:t>-</w:t>
            </w:r>
          </w:p>
        </w:tc>
      </w:tr>
      <w:tr w:rsidR="00C40881" w14:paraId="55BD63D2" w14:textId="77777777">
        <w:tblPrEx>
          <w:tblBorders>
            <w:insideH w:val="nil"/>
          </w:tblBorders>
        </w:tblPrEx>
        <w:tc>
          <w:tcPr>
            <w:tcW w:w="548" w:type="dxa"/>
            <w:vMerge/>
            <w:tcBorders>
              <w:bottom w:val="nil"/>
            </w:tcBorders>
          </w:tcPr>
          <w:p w14:paraId="50A80B22" w14:textId="77777777" w:rsidR="00C40881" w:rsidRDefault="00C40881">
            <w:pPr>
              <w:pStyle w:val="ConsPlusNormal"/>
            </w:pPr>
          </w:p>
        </w:tc>
        <w:tc>
          <w:tcPr>
            <w:tcW w:w="4207" w:type="dxa"/>
            <w:tcBorders>
              <w:bottom w:val="nil"/>
            </w:tcBorders>
          </w:tcPr>
          <w:p w14:paraId="59BFFF93" w14:textId="77777777" w:rsidR="00C40881" w:rsidRDefault="00C40881">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82">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1960">
              <w:r>
                <w:rPr>
                  <w:color w:val="0000FF"/>
                </w:rPr>
                <w:t>&lt;****&gt;</w:t>
              </w:r>
            </w:hyperlink>
          </w:p>
        </w:tc>
        <w:tc>
          <w:tcPr>
            <w:tcW w:w="1650" w:type="dxa"/>
            <w:tcBorders>
              <w:bottom w:val="nil"/>
            </w:tcBorders>
          </w:tcPr>
          <w:p w14:paraId="35BC9DA5" w14:textId="77777777" w:rsidR="00C40881" w:rsidRDefault="00C40881">
            <w:pPr>
              <w:pStyle w:val="ConsPlusNormal"/>
              <w:jc w:val="center"/>
            </w:pPr>
            <w:r>
              <w:t>млн. рублей</w:t>
            </w:r>
          </w:p>
        </w:tc>
        <w:tc>
          <w:tcPr>
            <w:tcW w:w="1247" w:type="dxa"/>
            <w:tcBorders>
              <w:bottom w:val="nil"/>
            </w:tcBorders>
          </w:tcPr>
          <w:p w14:paraId="1FF8845B" w14:textId="77777777" w:rsidR="00C40881" w:rsidRDefault="00C40881">
            <w:pPr>
              <w:pStyle w:val="ConsPlusNormal"/>
              <w:jc w:val="center"/>
            </w:pPr>
            <w:r>
              <w:t>-</w:t>
            </w:r>
          </w:p>
        </w:tc>
        <w:tc>
          <w:tcPr>
            <w:tcW w:w="1077" w:type="dxa"/>
            <w:tcBorders>
              <w:bottom w:val="nil"/>
            </w:tcBorders>
          </w:tcPr>
          <w:p w14:paraId="1BFA607E" w14:textId="77777777" w:rsidR="00C40881" w:rsidRDefault="00C40881">
            <w:pPr>
              <w:pStyle w:val="ConsPlusNormal"/>
              <w:jc w:val="center"/>
            </w:pPr>
            <w:r>
              <w:t>-</w:t>
            </w:r>
          </w:p>
        </w:tc>
        <w:tc>
          <w:tcPr>
            <w:tcW w:w="1134" w:type="dxa"/>
            <w:tcBorders>
              <w:bottom w:val="nil"/>
            </w:tcBorders>
          </w:tcPr>
          <w:p w14:paraId="6F54758C" w14:textId="77777777" w:rsidR="00C40881" w:rsidRDefault="00C40881">
            <w:pPr>
              <w:pStyle w:val="ConsPlusNormal"/>
              <w:jc w:val="center"/>
            </w:pPr>
            <w:r>
              <w:t>-</w:t>
            </w:r>
          </w:p>
        </w:tc>
        <w:tc>
          <w:tcPr>
            <w:tcW w:w="1134" w:type="dxa"/>
            <w:tcBorders>
              <w:bottom w:val="nil"/>
            </w:tcBorders>
          </w:tcPr>
          <w:p w14:paraId="162E6968" w14:textId="77777777" w:rsidR="00C40881" w:rsidRDefault="00C40881">
            <w:pPr>
              <w:pStyle w:val="ConsPlusNormal"/>
              <w:jc w:val="center"/>
            </w:pPr>
            <w:r>
              <w:t>-</w:t>
            </w:r>
          </w:p>
        </w:tc>
        <w:tc>
          <w:tcPr>
            <w:tcW w:w="1134" w:type="dxa"/>
            <w:tcBorders>
              <w:bottom w:val="nil"/>
            </w:tcBorders>
          </w:tcPr>
          <w:p w14:paraId="0D8E83D7" w14:textId="77777777" w:rsidR="00C40881" w:rsidRDefault="00C40881">
            <w:pPr>
              <w:pStyle w:val="ConsPlusNormal"/>
              <w:jc w:val="center"/>
            </w:pPr>
            <w:r>
              <w:t>-</w:t>
            </w:r>
          </w:p>
        </w:tc>
        <w:tc>
          <w:tcPr>
            <w:tcW w:w="1135" w:type="dxa"/>
            <w:tcBorders>
              <w:bottom w:val="nil"/>
            </w:tcBorders>
          </w:tcPr>
          <w:p w14:paraId="2F648667" w14:textId="77777777" w:rsidR="00C40881" w:rsidRDefault="00C40881">
            <w:pPr>
              <w:pStyle w:val="ConsPlusNormal"/>
              <w:jc w:val="center"/>
            </w:pPr>
            <w:r>
              <w:t>-</w:t>
            </w:r>
          </w:p>
        </w:tc>
        <w:tc>
          <w:tcPr>
            <w:tcW w:w="1134" w:type="dxa"/>
            <w:tcBorders>
              <w:bottom w:val="nil"/>
            </w:tcBorders>
          </w:tcPr>
          <w:p w14:paraId="3E84F935" w14:textId="77777777" w:rsidR="00C40881" w:rsidRDefault="00C40881">
            <w:pPr>
              <w:pStyle w:val="ConsPlusNormal"/>
              <w:jc w:val="center"/>
            </w:pPr>
            <w:r>
              <w:t>-</w:t>
            </w:r>
          </w:p>
        </w:tc>
        <w:tc>
          <w:tcPr>
            <w:tcW w:w="1192" w:type="dxa"/>
            <w:tcBorders>
              <w:bottom w:val="nil"/>
            </w:tcBorders>
          </w:tcPr>
          <w:p w14:paraId="0E592D4A" w14:textId="77777777" w:rsidR="00C40881" w:rsidRDefault="00C40881">
            <w:pPr>
              <w:pStyle w:val="ConsPlusNormal"/>
              <w:jc w:val="center"/>
            </w:pPr>
            <w:r>
              <w:t>787,4</w:t>
            </w:r>
          </w:p>
        </w:tc>
        <w:tc>
          <w:tcPr>
            <w:tcW w:w="1185" w:type="dxa"/>
            <w:tcBorders>
              <w:bottom w:val="nil"/>
            </w:tcBorders>
          </w:tcPr>
          <w:p w14:paraId="0E2B2ADB" w14:textId="77777777" w:rsidR="00C40881" w:rsidRDefault="00C40881">
            <w:pPr>
              <w:pStyle w:val="ConsPlusNormal"/>
              <w:jc w:val="center"/>
            </w:pPr>
            <w:r>
              <w:t>1 260,9</w:t>
            </w:r>
          </w:p>
        </w:tc>
        <w:tc>
          <w:tcPr>
            <w:tcW w:w="1191" w:type="dxa"/>
            <w:tcBorders>
              <w:bottom w:val="nil"/>
            </w:tcBorders>
          </w:tcPr>
          <w:p w14:paraId="2917C52A" w14:textId="77777777" w:rsidR="00C40881" w:rsidRDefault="00C40881">
            <w:pPr>
              <w:pStyle w:val="ConsPlusNormal"/>
              <w:jc w:val="center"/>
            </w:pPr>
            <w:r>
              <w:t>2 077,4</w:t>
            </w:r>
          </w:p>
        </w:tc>
        <w:tc>
          <w:tcPr>
            <w:tcW w:w="1191" w:type="dxa"/>
            <w:tcBorders>
              <w:bottom w:val="nil"/>
            </w:tcBorders>
          </w:tcPr>
          <w:p w14:paraId="0FF3992E" w14:textId="77777777" w:rsidR="00C40881" w:rsidRDefault="00C40881">
            <w:pPr>
              <w:pStyle w:val="ConsPlusNormal"/>
              <w:jc w:val="center"/>
            </w:pPr>
            <w:r>
              <w:t>-</w:t>
            </w:r>
          </w:p>
        </w:tc>
        <w:tc>
          <w:tcPr>
            <w:tcW w:w="1191" w:type="dxa"/>
            <w:tcBorders>
              <w:bottom w:val="nil"/>
            </w:tcBorders>
          </w:tcPr>
          <w:p w14:paraId="0F4820AD" w14:textId="77777777" w:rsidR="00C40881" w:rsidRDefault="00C40881">
            <w:pPr>
              <w:pStyle w:val="ConsPlusNormal"/>
              <w:jc w:val="center"/>
            </w:pPr>
            <w:r>
              <w:t>-</w:t>
            </w:r>
          </w:p>
        </w:tc>
        <w:tc>
          <w:tcPr>
            <w:tcW w:w="1191" w:type="dxa"/>
            <w:tcBorders>
              <w:bottom w:val="nil"/>
            </w:tcBorders>
          </w:tcPr>
          <w:p w14:paraId="5D1A51B5" w14:textId="77777777" w:rsidR="00C40881" w:rsidRDefault="00C40881">
            <w:pPr>
              <w:pStyle w:val="ConsPlusNormal"/>
              <w:jc w:val="center"/>
            </w:pPr>
            <w:r>
              <w:t>-</w:t>
            </w:r>
          </w:p>
        </w:tc>
      </w:tr>
      <w:tr w:rsidR="00C40881" w14:paraId="0F830444" w14:textId="77777777">
        <w:tblPrEx>
          <w:tblBorders>
            <w:insideH w:val="nil"/>
          </w:tblBorders>
        </w:tblPrEx>
        <w:tc>
          <w:tcPr>
            <w:tcW w:w="21541" w:type="dxa"/>
            <w:gridSpan w:val="16"/>
            <w:tcBorders>
              <w:top w:val="nil"/>
            </w:tcBorders>
          </w:tcPr>
          <w:p w14:paraId="5DAB4BAD" w14:textId="77777777" w:rsidR="00C40881" w:rsidRDefault="00C40881">
            <w:pPr>
              <w:pStyle w:val="ConsPlusNormal"/>
              <w:jc w:val="both"/>
            </w:pPr>
            <w:r>
              <w:t xml:space="preserve">(п. 14 в ред. </w:t>
            </w:r>
            <w:hyperlink r:id="rId183">
              <w:r>
                <w:rPr>
                  <w:color w:val="0000FF"/>
                </w:rPr>
                <w:t>постановления</w:t>
              </w:r>
            </w:hyperlink>
            <w:r>
              <w:t xml:space="preserve"> Правительства Кировской области от 12.05.2023 N 241-П)</w:t>
            </w:r>
          </w:p>
        </w:tc>
      </w:tr>
      <w:tr w:rsidR="00C40881" w14:paraId="140DB6FD" w14:textId="77777777">
        <w:tc>
          <w:tcPr>
            <w:tcW w:w="548" w:type="dxa"/>
            <w:vMerge w:val="restart"/>
            <w:tcBorders>
              <w:bottom w:val="nil"/>
            </w:tcBorders>
          </w:tcPr>
          <w:p w14:paraId="30476511" w14:textId="77777777" w:rsidR="00C40881" w:rsidRDefault="00C40881">
            <w:pPr>
              <w:pStyle w:val="ConsPlusNormal"/>
              <w:jc w:val="center"/>
            </w:pPr>
            <w:r>
              <w:t>15.</w:t>
            </w:r>
          </w:p>
        </w:tc>
        <w:tc>
          <w:tcPr>
            <w:tcW w:w="4207" w:type="dxa"/>
          </w:tcPr>
          <w:p w14:paraId="3DFD1824" w14:textId="77777777" w:rsidR="00C40881" w:rsidRDefault="00C40881">
            <w:pPr>
              <w:pStyle w:val="ConsPlusNormal"/>
            </w:pPr>
            <w:r>
              <w:t>Отдельное мероприятие "Повышение престижа рабочих и инженерных профессий"</w:t>
            </w:r>
          </w:p>
        </w:tc>
        <w:tc>
          <w:tcPr>
            <w:tcW w:w="1650" w:type="dxa"/>
          </w:tcPr>
          <w:p w14:paraId="3193E430" w14:textId="77777777" w:rsidR="00C40881" w:rsidRDefault="00C40881">
            <w:pPr>
              <w:pStyle w:val="ConsPlusNormal"/>
            </w:pPr>
          </w:p>
        </w:tc>
        <w:tc>
          <w:tcPr>
            <w:tcW w:w="1247" w:type="dxa"/>
          </w:tcPr>
          <w:p w14:paraId="11A5C761" w14:textId="77777777" w:rsidR="00C40881" w:rsidRDefault="00C40881">
            <w:pPr>
              <w:pStyle w:val="ConsPlusNormal"/>
            </w:pPr>
          </w:p>
        </w:tc>
        <w:tc>
          <w:tcPr>
            <w:tcW w:w="1077" w:type="dxa"/>
          </w:tcPr>
          <w:p w14:paraId="1FDE81B9" w14:textId="77777777" w:rsidR="00C40881" w:rsidRDefault="00C40881">
            <w:pPr>
              <w:pStyle w:val="ConsPlusNormal"/>
            </w:pPr>
          </w:p>
        </w:tc>
        <w:tc>
          <w:tcPr>
            <w:tcW w:w="1134" w:type="dxa"/>
          </w:tcPr>
          <w:p w14:paraId="36235380" w14:textId="77777777" w:rsidR="00C40881" w:rsidRDefault="00C40881">
            <w:pPr>
              <w:pStyle w:val="ConsPlusNormal"/>
            </w:pPr>
          </w:p>
        </w:tc>
        <w:tc>
          <w:tcPr>
            <w:tcW w:w="1134" w:type="dxa"/>
          </w:tcPr>
          <w:p w14:paraId="04471F4F" w14:textId="77777777" w:rsidR="00C40881" w:rsidRDefault="00C40881">
            <w:pPr>
              <w:pStyle w:val="ConsPlusNormal"/>
            </w:pPr>
          </w:p>
        </w:tc>
        <w:tc>
          <w:tcPr>
            <w:tcW w:w="1134" w:type="dxa"/>
          </w:tcPr>
          <w:p w14:paraId="3788C9F4" w14:textId="77777777" w:rsidR="00C40881" w:rsidRDefault="00C40881">
            <w:pPr>
              <w:pStyle w:val="ConsPlusNormal"/>
            </w:pPr>
          </w:p>
        </w:tc>
        <w:tc>
          <w:tcPr>
            <w:tcW w:w="1135" w:type="dxa"/>
          </w:tcPr>
          <w:p w14:paraId="15B86E95" w14:textId="77777777" w:rsidR="00C40881" w:rsidRDefault="00C40881">
            <w:pPr>
              <w:pStyle w:val="ConsPlusNormal"/>
            </w:pPr>
          </w:p>
        </w:tc>
        <w:tc>
          <w:tcPr>
            <w:tcW w:w="1134" w:type="dxa"/>
          </w:tcPr>
          <w:p w14:paraId="5F7714E8" w14:textId="77777777" w:rsidR="00C40881" w:rsidRDefault="00C40881">
            <w:pPr>
              <w:pStyle w:val="ConsPlusNormal"/>
            </w:pPr>
          </w:p>
        </w:tc>
        <w:tc>
          <w:tcPr>
            <w:tcW w:w="1192" w:type="dxa"/>
          </w:tcPr>
          <w:p w14:paraId="7669ECC2" w14:textId="77777777" w:rsidR="00C40881" w:rsidRDefault="00C40881">
            <w:pPr>
              <w:pStyle w:val="ConsPlusNormal"/>
            </w:pPr>
          </w:p>
        </w:tc>
        <w:tc>
          <w:tcPr>
            <w:tcW w:w="1185" w:type="dxa"/>
          </w:tcPr>
          <w:p w14:paraId="58ACBE91" w14:textId="77777777" w:rsidR="00C40881" w:rsidRDefault="00C40881">
            <w:pPr>
              <w:pStyle w:val="ConsPlusNormal"/>
            </w:pPr>
          </w:p>
        </w:tc>
        <w:tc>
          <w:tcPr>
            <w:tcW w:w="1191" w:type="dxa"/>
          </w:tcPr>
          <w:p w14:paraId="7617B6AF" w14:textId="77777777" w:rsidR="00C40881" w:rsidRDefault="00C40881">
            <w:pPr>
              <w:pStyle w:val="ConsPlusNormal"/>
            </w:pPr>
          </w:p>
        </w:tc>
        <w:tc>
          <w:tcPr>
            <w:tcW w:w="1191" w:type="dxa"/>
          </w:tcPr>
          <w:p w14:paraId="06C85B01" w14:textId="77777777" w:rsidR="00C40881" w:rsidRDefault="00C40881">
            <w:pPr>
              <w:pStyle w:val="ConsPlusNormal"/>
            </w:pPr>
          </w:p>
        </w:tc>
        <w:tc>
          <w:tcPr>
            <w:tcW w:w="1191" w:type="dxa"/>
          </w:tcPr>
          <w:p w14:paraId="4F57D98E" w14:textId="77777777" w:rsidR="00C40881" w:rsidRDefault="00C40881">
            <w:pPr>
              <w:pStyle w:val="ConsPlusNormal"/>
            </w:pPr>
          </w:p>
        </w:tc>
        <w:tc>
          <w:tcPr>
            <w:tcW w:w="1191" w:type="dxa"/>
          </w:tcPr>
          <w:p w14:paraId="7841EC28" w14:textId="77777777" w:rsidR="00C40881" w:rsidRDefault="00C40881">
            <w:pPr>
              <w:pStyle w:val="ConsPlusNormal"/>
            </w:pPr>
          </w:p>
        </w:tc>
      </w:tr>
      <w:tr w:rsidR="00C40881" w14:paraId="02D5C9C0" w14:textId="77777777">
        <w:tblPrEx>
          <w:tblBorders>
            <w:insideH w:val="nil"/>
          </w:tblBorders>
        </w:tblPrEx>
        <w:tc>
          <w:tcPr>
            <w:tcW w:w="548" w:type="dxa"/>
            <w:vMerge/>
            <w:tcBorders>
              <w:bottom w:val="nil"/>
            </w:tcBorders>
          </w:tcPr>
          <w:p w14:paraId="6D31D682" w14:textId="77777777" w:rsidR="00C40881" w:rsidRDefault="00C40881">
            <w:pPr>
              <w:pStyle w:val="ConsPlusNormal"/>
            </w:pPr>
          </w:p>
        </w:tc>
        <w:tc>
          <w:tcPr>
            <w:tcW w:w="4207" w:type="dxa"/>
            <w:tcBorders>
              <w:bottom w:val="nil"/>
            </w:tcBorders>
          </w:tcPr>
          <w:p w14:paraId="2BFF27D3" w14:textId="77777777" w:rsidR="00C40881" w:rsidRDefault="00C40881">
            <w:pPr>
              <w:pStyle w:val="ConsPlusNormal"/>
            </w:pPr>
            <w:r>
              <w:t>количество участников отраслевых конкурсов профессионального мастерства</w:t>
            </w:r>
          </w:p>
        </w:tc>
        <w:tc>
          <w:tcPr>
            <w:tcW w:w="1650" w:type="dxa"/>
            <w:tcBorders>
              <w:bottom w:val="nil"/>
            </w:tcBorders>
          </w:tcPr>
          <w:p w14:paraId="76A78105" w14:textId="77777777" w:rsidR="00C40881" w:rsidRDefault="00C40881">
            <w:pPr>
              <w:pStyle w:val="ConsPlusNormal"/>
              <w:jc w:val="center"/>
            </w:pPr>
            <w:r>
              <w:t>человек</w:t>
            </w:r>
          </w:p>
        </w:tc>
        <w:tc>
          <w:tcPr>
            <w:tcW w:w="1247" w:type="dxa"/>
            <w:tcBorders>
              <w:bottom w:val="nil"/>
            </w:tcBorders>
          </w:tcPr>
          <w:p w14:paraId="130DA5F0" w14:textId="77777777" w:rsidR="00C40881" w:rsidRDefault="00C40881">
            <w:pPr>
              <w:pStyle w:val="ConsPlusNormal"/>
              <w:jc w:val="center"/>
            </w:pPr>
            <w:r>
              <w:t>40</w:t>
            </w:r>
          </w:p>
        </w:tc>
        <w:tc>
          <w:tcPr>
            <w:tcW w:w="1077" w:type="dxa"/>
            <w:tcBorders>
              <w:bottom w:val="nil"/>
            </w:tcBorders>
          </w:tcPr>
          <w:p w14:paraId="0DA3AB40" w14:textId="77777777" w:rsidR="00C40881" w:rsidRDefault="00C40881">
            <w:pPr>
              <w:pStyle w:val="ConsPlusNormal"/>
              <w:jc w:val="center"/>
            </w:pPr>
            <w:r>
              <w:t>50</w:t>
            </w:r>
          </w:p>
        </w:tc>
        <w:tc>
          <w:tcPr>
            <w:tcW w:w="1134" w:type="dxa"/>
            <w:tcBorders>
              <w:bottom w:val="nil"/>
            </w:tcBorders>
          </w:tcPr>
          <w:p w14:paraId="5AED7F87" w14:textId="77777777" w:rsidR="00C40881" w:rsidRDefault="00C40881">
            <w:pPr>
              <w:pStyle w:val="ConsPlusNormal"/>
              <w:jc w:val="center"/>
            </w:pPr>
            <w:r>
              <w:t>60</w:t>
            </w:r>
          </w:p>
        </w:tc>
        <w:tc>
          <w:tcPr>
            <w:tcW w:w="1134" w:type="dxa"/>
            <w:tcBorders>
              <w:bottom w:val="nil"/>
            </w:tcBorders>
          </w:tcPr>
          <w:p w14:paraId="6442509B" w14:textId="77777777" w:rsidR="00C40881" w:rsidRDefault="00C40881">
            <w:pPr>
              <w:pStyle w:val="ConsPlusNormal"/>
              <w:jc w:val="center"/>
            </w:pPr>
            <w:r>
              <w:t>15</w:t>
            </w:r>
          </w:p>
        </w:tc>
        <w:tc>
          <w:tcPr>
            <w:tcW w:w="1134" w:type="dxa"/>
            <w:tcBorders>
              <w:bottom w:val="nil"/>
            </w:tcBorders>
          </w:tcPr>
          <w:p w14:paraId="5F1B4018" w14:textId="77777777" w:rsidR="00C40881" w:rsidRDefault="00C40881">
            <w:pPr>
              <w:pStyle w:val="ConsPlusNormal"/>
              <w:jc w:val="center"/>
            </w:pPr>
            <w:r>
              <w:t>15</w:t>
            </w:r>
          </w:p>
        </w:tc>
        <w:tc>
          <w:tcPr>
            <w:tcW w:w="1135" w:type="dxa"/>
            <w:tcBorders>
              <w:bottom w:val="nil"/>
            </w:tcBorders>
          </w:tcPr>
          <w:p w14:paraId="3376C73D" w14:textId="77777777" w:rsidR="00C40881" w:rsidRDefault="00C40881">
            <w:pPr>
              <w:pStyle w:val="ConsPlusNormal"/>
              <w:jc w:val="center"/>
            </w:pPr>
            <w:r>
              <w:t>15</w:t>
            </w:r>
          </w:p>
        </w:tc>
        <w:tc>
          <w:tcPr>
            <w:tcW w:w="1134" w:type="dxa"/>
            <w:tcBorders>
              <w:bottom w:val="nil"/>
            </w:tcBorders>
          </w:tcPr>
          <w:p w14:paraId="6EC645ED" w14:textId="77777777" w:rsidR="00C40881" w:rsidRDefault="00C40881">
            <w:pPr>
              <w:pStyle w:val="ConsPlusNormal"/>
              <w:jc w:val="center"/>
            </w:pPr>
            <w:r>
              <w:t>15</w:t>
            </w:r>
          </w:p>
        </w:tc>
        <w:tc>
          <w:tcPr>
            <w:tcW w:w="1192" w:type="dxa"/>
            <w:tcBorders>
              <w:bottom w:val="nil"/>
            </w:tcBorders>
          </w:tcPr>
          <w:p w14:paraId="47757BF9" w14:textId="77777777" w:rsidR="00C40881" w:rsidRDefault="00C40881">
            <w:pPr>
              <w:pStyle w:val="ConsPlusNormal"/>
              <w:jc w:val="center"/>
            </w:pPr>
            <w:r>
              <w:t>15</w:t>
            </w:r>
          </w:p>
        </w:tc>
        <w:tc>
          <w:tcPr>
            <w:tcW w:w="1185" w:type="dxa"/>
            <w:tcBorders>
              <w:bottom w:val="nil"/>
            </w:tcBorders>
          </w:tcPr>
          <w:p w14:paraId="0121E870" w14:textId="77777777" w:rsidR="00C40881" w:rsidRDefault="00C40881">
            <w:pPr>
              <w:pStyle w:val="ConsPlusNormal"/>
              <w:jc w:val="center"/>
            </w:pPr>
            <w:r>
              <w:t>15</w:t>
            </w:r>
          </w:p>
        </w:tc>
        <w:tc>
          <w:tcPr>
            <w:tcW w:w="1191" w:type="dxa"/>
            <w:tcBorders>
              <w:bottom w:val="nil"/>
            </w:tcBorders>
          </w:tcPr>
          <w:p w14:paraId="0CDEB029" w14:textId="77777777" w:rsidR="00C40881" w:rsidRDefault="00C40881">
            <w:pPr>
              <w:pStyle w:val="ConsPlusNormal"/>
              <w:jc w:val="center"/>
            </w:pPr>
            <w:r>
              <w:t>15</w:t>
            </w:r>
          </w:p>
        </w:tc>
        <w:tc>
          <w:tcPr>
            <w:tcW w:w="1191" w:type="dxa"/>
            <w:tcBorders>
              <w:bottom w:val="nil"/>
            </w:tcBorders>
          </w:tcPr>
          <w:p w14:paraId="5618D376" w14:textId="77777777" w:rsidR="00C40881" w:rsidRDefault="00C40881">
            <w:pPr>
              <w:pStyle w:val="ConsPlusNormal"/>
              <w:jc w:val="center"/>
            </w:pPr>
            <w:r>
              <w:t>15</w:t>
            </w:r>
          </w:p>
        </w:tc>
        <w:tc>
          <w:tcPr>
            <w:tcW w:w="1191" w:type="dxa"/>
            <w:tcBorders>
              <w:bottom w:val="nil"/>
            </w:tcBorders>
          </w:tcPr>
          <w:p w14:paraId="11752E8C" w14:textId="77777777" w:rsidR="00C40881" w:rsidRDefault="00C40881">
            <w:pPr>
              <w:pStyle w:val="ConsPlusNormal"/>
              <w:jc w:val="center"/>
            </w:pPr>
            <w:r>
              <w:t>15</w:t>
            </w:r>
          </w:p>
        </w:tc>
        <w:tc>
          <w:tcPr>
            <w:tcW w:w="1191" w:type="dxa"/>
            <w:tcBorders>
              <w:bottom w:val="nil"/>
            </w:tcBorders>
          </w:tcPr>
          <w:p w14:paraId="57877664" w14:textId="77777777" w:rsidR="00C40881" w:rsidRDefault="00C40881">
            <w:pPr>
              <w:pStyle w:val="ConsPlusNormal"/>
              <w:jc w:val="center"/>
            </w:pPr>
            <w:r>
              <w:t>15</w:t>
            </w:r>
          </w:p>
        </w:tc>
      </w:tr>
      <w:tr w:rsidR="00C40881" w14:paraId="27EEE227" w14:textId="77777777">
        <w:tblPrEx>
          <w:tblBorders>
            <w:insideH w:val="nil"/>
          </w:tblBorders>
        </w:tblPrEx>
        <w:tc>
          <w:tcPr>
            <w:tcW w:w="21541" w:type="dxa"/>
            <w:gridSpan w:val="16"/>
            <w:tcBorders>
              <w:top w:val="nil"/>
            </w:tcBorders>
          </w:tcPr>
          <w:p w14:paraId="5EA9820C" w14:textId="77777777" w:rsidR="00C40881" w:rsidRDefault="00C40881">
            <w:pPr>
              <w:pStyle w:val="ConsPlusNormal"/>
              <w:jc w:val="both"/>
            </w:pPr>
            <w:r>
              <w:t xml:space="preserve">(п. 15 в ред. </w:t>
            </w:r>
            <w:hyperlink r:id="rId184">
              <w:r>
                <w:rPr>
                  <w:color w:val="0000FF"/>
                </w:rPr>
                <w:t>постановления</w:t>
              </w:r>
            </w:hyperlink>
            <w:r>
              <w:t xml:space="preserve"> Правительства Кировской области от 13.07.2022 N 358-П)</w:t>
            </w:r>
          </w:p>
        </w:tc>
      </w:tr>
      <w:tr w:rsidR="00C40881" w14:paraId="263C1523" w14:textId="77777777">
        <w:tc>
          <w:tcPr>
            <w:tcW w:w="548" w:type="dxa"/>
            <w:vMerge w:val="restart"/>
            <w:tcBorders>
              <w:bottom w:val="nil"/>
            </w:tcBorders>
          </w:tcPr>
          <w:p w14:paraId="1266A9D8" w14:textId="77777777" w:rsidR="00C40881" w:rsidRDefault="00C40881">
            <w:pPr>
              <w:pStyle w:val="ConsPlusNormal"/>
              <w:jc w:val="center"/>
            </w:pPr>
            <w:r>
              <w:t>16.</w:t>
            </w:r>
          </w:p>
        </w:tc>
        <w:tc>
          <w:tcPr>
            <w:tcW w:w="4207" w:type="dxa"/>
          </w:tcPr>
          <w:p w14:paraId="078E7560" w14:textId="77777777" w:rsidR="00C40881" w:rsidRDefault="00C40881">
            <w:pPr>
              <w:pStyle w:val="ConsPlusNormal"/>
            </w:pPr>
            <w:r>
              <w:t>Региональный проект "Создание условий для повышения производительности труда на предприятиях базовых несырьевых отраслей экономики Кировской области"</w:t>
            </w:r>
          </w:p>
        </w:tc>
        <w:tc>
          <w:tcPr>
            <w:tcW w:w="1650" w:type="dxa"/>
          </w:tcPr>
          <w:p w14:paraId="7F39964C" w14:textId="77777777" w:rsidR="00C40881" w:rsidRDefault="00C40881">
            <w:pPr>
              <w:pStyle w:val="ConsPlusNormal"/>
            </w:pPr>
          </w:p>
        </w:tc>
        <w:tc>
          <w:tcPr>
            <w:tcW w:w="1247" w:type="dxa"/>
          </w:tcPr>
          <w:p w14:paraId="5F47EB2D" w14:textId="77777777" w:rsidR="00C40881" w:rsidRDefault="00C40881">
            <w:pPr>
              <w:pStyle w:val="ConsPlusNormal"/>
            </w:pPr>
          </w:p>
        </w:tc>
        <w:tc>
          <w:tcPr>
            <w:tcW w:w="1077" w:type="dxa"/>
          </w:tcPr>
          <w:p w14:paraId="65160A11" w14:textId="77777777" w:rsidR="00C40881" w:rsidRDefault="00C40881">
            <w:pPr>
              <w:pStyle w:val="ConsPlusNormal"/>
            </w:pPr>
          </w:p>
        </w:tc>
        <w:tc>
          <w:tcPr>
            <w:tcW w:w="1134" w:type="dxa"/>
          </w:tcPr>
          <w:p w14:paraId="198D1D86" w14:textId="77777777" w:rsidR="00C40881" w:rsidRDefault="00C40881">
            <w:pPr>
              <w:pStyle w:val="ConsPlusNormal"/>
            </w:pPr>
          </w:p>
        </w:tc>
        <w:tc>
          <w:tcPr>
            <w:tcW w:w="1134" w:type="dxa"/>
          </w:tcPr>
          <w:p w14:paraId="55B24E02" w14:textId="77777777" w:rsidR="00C40881" w:rsidRDefault="00C40881">
            <w:pPr>
              <w:pStyle w:val="ConsPlusNormal"/>
            </w:pPr>
          </w:p>
        </w:tc>
        <w:tc>
          <w:tcPr>
            <w:tcW w:w="1134" w:type="dxa"/>
          </w:tcPr>
          <w:p w14:paraId="346782A3" w14:textId="77777777" w:rsidR="00C40881" w:rsidRDefault="00C40881">
            <w:pPr>
              <w:pStyle w:val="ConsPlusNormal"/>
            </w:pPr>
          </w:p>
        </w:tc>
        <w:tc>
          <w:tcPr>
            <w:tcW w:w="1135" w:type="dxa"/>
          </w:tcPr>
          <w:p w14:paraId="020B6DE0" w14:textId="77777777" w:rsidR="00C40881" w:rsidRDefault="00C40881">
            <w:pPr>
              <w:pStyle w:val="ConsPlusNormal"/>
            </w:pPr>
          </w:p>
        </w:tc>
        <w:tc>
          <w:tcPr>
            <w:tcW w:w="1134" w:type="dxa"/>
          </w:tcPr>
          <w:p w14:paraId="0B82E8DE" w14:textId="77777777" w:rsidR="00C40881" w:rsidRDefault="00C40881">
            <w:pPr>
              <w:pStyle w:val="ConsPlusNormal"/>
            </w:pPr>
          </w:p>
        </w:tc>
        <w:tc>
          <w:tcPr>
            <w:tcW w:w="1192" w:type="dxa"/>
          </w:tcPr>
          <w:p w14:paraId="382C52DC" w14:textId="77777777" w:rsidR="00C40881" w:rsidRDefault="00C40881">
            <w:pPr>
              <w:pStyle w:val="ConsPlusNormal"/>
            </w:pPr>
          </w:p>
        </w:tc>
        <w:tc>
          <w:tcPr>
            <w:tcW w:w="1185" w:type="dxa"/>
          </w:tcPr>
          <w:p w14:paraId="177393F6" w14:textId="77777777" w:rsidR="00C40881" w:rsidRDefault="00C40881">
            <w:pPr>
              <w:pStyle w:val="ConsPlusNormal"/>
            </w:pPr>
          </w:p>
        </w:tc>
        <w:tc>
          <w:tcPr>
            <w:tcW w:w="1191" w:type="dxa"/>
          </w:tcPr>
          <w:p w14:paraId="48000AF3" w14:textId="77777777" w:rsidR="00C40881" w:rsidRDefault="00C40881">
            <w:pPr>
              <w:pStyle w:val="ConsPlusNormal"/>
            </w:pPr>
          </w:p>
        </w:tc>
        <w:tc>
          <w:tcPr>
            <w:tcW w:w="1191" w:type="dxa"/>
          </w:tcPr>
          <w:p w14:paraId="44B0EA2A" w14:textId="77777777" w:rsidR="00C40881" w:rsidRDefault="00C40881">
            <w:pPr>
              <w:pStyle w:val="ConsPlusNormal"/>
            </w:pPr>
          </w:p>
        </w:tc>
        <w:tc>
          <w:tcPr>
            <w:tcW w:w="1191" w:type="dxa"/>
          </w:tcPr>
          <w:p w14:paraId="52141796" w14:textId="77777777" w:rsidR="00C40881" w:rsidRDefault="00C40881">
            <w:pPr>
              <w:pStyle w:val="ConsPlusNormal"/>
            </w:pPr>
          </w:p>
        </w:tc>
        <w:tc>
          <w:tcPr>
            <w:tcW w:w="1191" w:type="dxa"/>
          </w:tcPr>
          <w:p w14:paraId="67D9B686" w14:textId="77777777" w:rsidR="00C40881" w:rsidRDefault="00C40881">
            <w:pPr>
              <w:pStyle w:val="ConsPlusNormal"/>
            </w:pPr>
          </w:p>
        </w:tc>
      </w:tr>
      <w:tr w:rsidR="00C40881" w14:paraId="41CAF9AC" w14:textId="77777777">
        <w:tc>
          <w:tcPr>
            <w:tcW w:w="548" w:type="dxa"/>
            <w:vMerge/>
            <w:tcBorders>
              <w:bottom w:val="nil"/>
            </w:tcBorders>
          </w:tcPr>
          <w:p w14:paraId="6A03AD1D" w14:textId="77777777" w:rsidR="00C40881" w:rsidRDefault="00C40881">
            <w:pPr>
              <w:pStyle w:val="ConsPlusNormal"/>
            </w:pPr>
          </w:p>
        </w:tc>
        <w:tc>
          <w:tcPr>
            <w:tcW w:w="4207" w:type="dxa"/>
          </w:tcPr>
          <w:p w14:paraId="2A1523BA" w14:textId="77777777" w:rsidR="00C40881" w:rsidRDefault="00C40881">
            <w:pPr>
              <w:pStyle w:val="ConsPlusNormal"/>
            </w:pPr>
            <w:r>
              <w:t>рост производительности труда на средних и крупных предприятиях базовых несырьевых отраслей экономики Кировской области</w:t>
            </w:r>
          </w:p>
        </w:tc>
        <w:tc>
          <w:tcPr>
            <w:tcW w:w="1650" w:type="dxa"/>
          </w:tcPr>
          <w:p w14:paraId="08086985" w14:textId="77777777" w:rsidR="00C40881" w:rsidRDefault="00C40881">
            <w:pPr>
              <w:pStyle w:val="ConsPlusNormal"/>
              <w:jc w:val="center"/>
            </w:pPr>
            <w:r>
              <w:t>процентов</w:t>
            </w:r>
          </w:p>
        </w:tc>
        <w:tc>
          <w:tcPr>
            <w:tcW w:w="1247" w:type="dxa"/>
          </w:tcPr>
          <w:p w14:paraId="45C4C9B7" w14:textId="77777777" w:rsidR="00C40881" w:rsidRDefault="00C40881">
            <w:pPr>
              <w:pStyle w:val="ConsPlusNormal"/>
              <w:jc w:val="center"/>
            </w:pPr>
            <w:r>
              <w:t>-</w:t>
            </w:r>
          </w:p>
        </w:tc>
        <w:tc>
          <w:tcPr>
            <w:tcW w:w="1077" w:type="dxa"/>
          </w:tcPr>
          <w:p w14:paraId="297B4660" w14:textId="77777777" w:rsidR="00C40881" w:rsidRDefault="00C40881">
            <w:pPr>
              <w:pStyle w:val="ConsPlusNormal"/>
              <w:jc w:val="center"/>
            </w:pPr>
            <w:r>
              <w:t>102,2</w:t>
            </w:r>
          </w:p>
        </w:tc>
        <w:tc>
          <w:tcPr>
            <w:tcW w:w="1134" w:type="dxa"/>
          </w:tcPr>
          <w:p w14:paraId="7947A2FE" w14:textId="77777777" w:rsidR="00C40881" w:rsidRDefault="00C40881">
            <w:pPr>
              <w:pStyle w:val="ConsPlusNormal"/>
              <w:jc w:val="center"/>
            </w:pPr>
            <w:r>
              <w:t>103,0</w:t>
            </w:r>
          </w:p>
        </w:tc>
        <w:tc>
          <w:tcPr>
            <w:tcW w:w="1134" w:type="dxa"/>
          </w:tcPr>
          <w:p w14:paraId="4C44ED79" w14:textId="77777777" w:rsidR="00C40881" w:rsidRDefault="00C40881">
            <w:pPr>
              <w:pStyle w:val="ConsPlusNormal"/>
              <w:jc w:val="center"/>
            </w:pPr>
            <w:r>
              <w:t>-</w:t>
            </w:r>
          </w:p>
        </w:tc>
        <w:tc>
          <w:tcPr>
            <w:tcW w:w="1134" w:type="dxa"/>
          </w:tcPr>
          <w:p w14:paraId="0B5716E6" w14:textId="77777777" w:rsidR="00C40881" w:rsidRDefault="00C40881">
            <w:pPr>
              <w:pStyle w:val="ConsPlusNormal"/>
              <w:jc w:val="center"/>
            </w:pPr>
            <w:r>
              <w:t>-</w:t>
            </w:r>
          </w:p>
        </w:tc>
        <w:tc>
          <w:tcPr>
            <w:tcW w:w="1135" w:type="dxa"/>
          </w:tcPr>
          <w:p w14:paraId="27162429" w14:textId="77777777" w:rsidR="00C40881" w:rsidRDefault="00C40881">
            <w:pPr>
              <w:pStyle w:val="ConsPlusNormal"/>
              <w:jc w:val="center"/>
            </w:pPr>
            <w:r>
              <w:t>-</w:t>
            </w:r>
          </w:p>
        </w:tc>
        <w:tc>
          <w:tcPr>
            <w:tcW w:w="1134" w:type="dxa"/>
          </w:tcPr>
          <w:p w14:paraId="177611FD" w14:textId="77777777" w:rsidR="00C40881" w:rsidRDefault="00C40881">
            <w:pPr>
              <w:pStyle w:val="ConsPlusNormal"/>
              <w:jc w:val="center"/>
            </w:pPr>
            <w:r>
              <w:t>-</w:t>
            </w:r>
          </w:p>
        </w:tc>
        <w:tc>
          <w:tcPr>
            <w:tcW w:w="1192" w:type="dxa"/>
          </w:tcPr>
          <w:p w14:paraId="279CC944" w14:textId="77777777" w:rsidR="00C40881" w:rsidRDefault="00C40881">
            <w:pPr>
              <w:pStyle w:val="ConsPlusNormal"/>
              <w:jc w:val="center"/>
            </w:pPr>
            <w:r>
              <w:t>-</w:t>
            </w:r>
          </w:p>
        </w:tc>
        <w:tc>
          <w:tcPr>
            <w:tcW w:w="1185" w:type="dxa"/>
          </w:tcPr>
          <w:p w14:paraId="44E1EB94" w14:textId="77777777" w:rsidR="00C40881" w:rsidRDefault="00C40881">
            <w:pPr>
              <w:pStyle w:val="ConsPlusNormal"/>
              <w:jc w:val="center"/>
            </w:pPr>
            <w:r>
              <w:t>-</w:t>
            </w:r>
          </w:p>
        </w:tc>
        <w:tc>
          <w:tcPr>
            <w:tcW w:w="1191" w:type="dxa"/>
          </w:tcPr>
          <w:p w14:paraId="2A17573F" w14:textId="77777777" w:rsidR="00C40881" w:rsidRDefault="00C40881">
            <w:pPr>
              <w:pStyle w:val="ConsPlusNormal"/>
              <w:jc w:val="center"/>
            </w:pPr>
            <w:r>
              <w:t>-</w:t>
            </w:r>
          </w:p>
        </w:tc>
        <w:tc>
          <w:tcPr>
            <w:tcW w:w="1191" w:type="dxa"/>
          </w:tcPr>
          <w:p w14:paraId="5C7AD47E" w14:textId="77777777" w:rsidR="00C40881" w:rsidRDefault="00C40881">
            <w:pPr>
              <w:pStyle w:val="ConsPlusNormal"/>
              <w:jc w:val="center"/>
            </w:pPr>
            <w:r>
              <w:t>-</w:t>
            </w:r>
          </w:p>
        </w:tc>
        <w:tc>
          <w:tcPr>
            <w:tcW w:w="1191" w:type="dxa"/>
          </w:tcPr>
          <w:p w14:paraId="6F36BFFC" w14:textId="77777777" w:rsidR="00C40881" w:rsidRDefault="00C40881">
            <w:pPr>
              <w:pStyle w:val="ConsPlusNormal"/>
              <w:jc w:val="center"/>
            </w:pPr>
            <w:r>
              <w:t>-</w:t>
            </w:r>
          </w:p>
        </w:tc>
        <w:tc>
          <w:tcPr>
            <w:tcW w:w="1191" w:type="dxa"/>
          </w:tcPr>
          <w:p w14:paraId="22701B10" w14:textId="77777777" w:rsidR="00C40881" w:rsidRDefault="00C40881">
            <w:pPr>
              <w:pStyle w:val="ConsPlusNormal"/>
              <w:jc w:val="center"/>
            </w:pPr>
            <w:r>
              <w:t>-</w:t>
            </w:r>
          </w:p>
        </w:tc>
      </w:tr>
      <w:tr w:rsidR="00C40881" w14:paraId="7E6FCFA1" w14:textId="77777777">
        <w:tc>
          <w:tcPr>
            <w:tcW w:w="548" w:type="dxa"/>
            <w:vMerge/>
            <w:tcBorders>
              <w:bottom w:val="nil"/>
            </w:tcBorders>
          </w:tcPr>
          <w:p w14:paraId="22D9128E" w14:textId="77777777" w:rsidR="00C40881" w:rsidRDefault="00C40881">
            <w:pPr>
              <w:pStyle w:val="ConsPlusNormal"/>
            </w:pPr>
          </w:p>
        </w:tc>
        <w:tc>
          <w:tcPr>
            <w:tcW w:w="4207" w:type="dxa"/>
          </w:tcPr>
          <w:p w14:paraId="7CA9879B" w14:textId="77777777" w:rsidR="00C40881" w:rsidRDefault="00C40881">
            <w:pPr>
              <w:pStyle w:val="ConsPlusNormal"/>
            </w:pPr>
            <w:r>
              <w:t>количество средних и крупных предприятий базовых несырьевых отраслей экономики Кировской области, вовлеченных в реализацию национального проекта</w:t>
            </w:r>
          </w:p>
        </w:tc>
        <w:tc>
          <w:tcPr>
            <w:tcW w:w="1650" w:type="dxa"/>
          </w:tcPr>
          <w:p w14:paraId="0EC44417" w14:textId="77777777" w:rsidR="00C40881" w:rsidRDefault="00C40881">
            <w:pPr>
              <w:pStyle w:val="ConsPlusNormal"/>
              <w:jc w:val="center"/>
            </w:pPr>
            <w:r>
              <w:t>единиц</w:t>
            </w:r>
          </w:p>
        </w:tc>
        <w:tc>
          <w:tcPr>
            <w:tcW w:w="1247" w:type="dxa"/>
          </w:tcPr>
          <w:p w14:paraId="1A74E6B9" w14:textId="77777777" w:rsidR="00C40881" w:rsidRDefault="00C40881">
            <w:pPr>
              <w:pStyle w:val="ConsPlusNormal"/>
              <w:jc w:val="center"/>
            </w:pPr>
            <w:r>
              <w:t>-</w:t>
            </w:r>
          </w:p>
        </w:tc>
        <w:tc>
          <w:tcPr>
            <w:tcW w:w="1077" w:type="dxa"/>
          </w:tcPr>
          <w:p w14:paraId="11C3FBCF" w14:textId="77777777" w:rsidR="00C40881" w:rsidRDefault="00C40881">
            <w:pPr>
              <w:pStyle w:val="ConsPlusNormal"/>
              <w:jc w:val="center"/>
            </w:pPr>
            <w:r>
              <w:t>0</w:t>
            </w:r>
          </w:p>
        </w:tc>
        <w:tc>
          <w:tcPr>
            <w:tcW w:w="1134" w:type="dxa"/>
          </w:tcPr>
          <w:p w14:paraId="269FFB4F" w14:textId="77777777" w:rsidR="00C40881" w:rsidRDefault="00C40881">
            <w:pPr>
              <w:pStyle w:val="ConsPlusNormal"/>
              <w:jc w:val="center"/>
            </w:pPr>
            <w:r>
              <w:t>0</w:t>
            </w:r>
          </w:p>
        </w:tc>
        <w:tc>
          <w:tcPr>
            <w:tcW w:w="1134" w:type="dxa"/>
          </w:tcPr>
          <w:p w14:paraId="6278C7A2" w14:textId="77777777" w:rsidR="00C40881" w:rsidRDefault="00C40881">
            <w:pPr>
              <w:pStyle w:val="ConsPlusNormal"/>
              <w:jc w:val="center"/>
            </w:pPr>
            <w:r>
              <w:t>-</w:t>
            </w:r>
          </w:p>
        </w:tc>
        <w:tc>
          <w:tcPr>
            <w:tcW w:w="1134" w:type="dxa"/>
          </w:tcPr>
          <w:p w14:paraId="4E8F8C0F" w14:textId="77777777" w:rsidR="00C40881" w:rsidRDefault="00C40881">
            <w:pPr>
              <w:pStyle w:val="ConsPlusNormal"/>
              <w:jc w:val="center"/>
            </w:pPr>
            <w:r>
              <w:t>-</w:t>
            </w:r>
          </w:p>
        </w:tc>
        <w:tc>
          <w:tcPr>
            <w:tcW w:w="1135" w:type="dxa"/>
          </w:tcPr>
          <w:p w14:paraId="73FCFF1A" w14:textId="77777777" w:rsidR="00C40881" w:rsidRDefault="00C40881">
            <w:pPr>
              <w:pStyle w:val="ConsPlusNormal"/>
              <w:jc w:val="center"/>
            </w:pPr>
            <w:r>
              <w:t>-</w:t>
            </w:r>
          </w:p>
        </w:tc>
        <w:tc>
          <w:tcPr>
            <w:tcW w:w="1134" w:type="dxa"/>
          </w:tcPr>
          <w:p w14:paraId="4BD3789D" w14:textId="77777777" w:rsidR="00C40881" w:rsidRDefault="00C40881">
            <w:pPr>
              <w:pStyle w:val="ConsPlusNormal"/>
              <w:jc w:val="center"/>
            </w:pPr>
            <w:r>
              <w:t>-</w:t>
            </w:r>
          </w:p>
        </w:tc>
        <w:tc>
          <w:tcPr>
            <w:tcW w:w="1192" w:type="dxa"/>
          </w:tcPr>
          <w:p w14:paraId="0AC6F5BB" w14:textId="77777777" w:rsidR="00C40881" w:rsidRDefault="00C40881">
            <w:pPr>
              <w:pStyle w:val="ConsPlusNormal"/>
              <w:jc w:val="center"/>
            </w:pPr>
            <w:r>
              <w:t>-</w:t>
            </w:r>
          </w:p>
        </w:tc>
        <w:tc>
          <w:tcPr>
            <w:tcW w:w="1185" w:type="dxa"/>
          </w:tcPr>
          <w:p w14:paraId="0DCDC07B" w14:textId="77777777" w:rsidR="00C40881" w:rsidRDefault="00C40881">
            <w:pPr>
              <w:pStyle w:val="ConsPlusNormal"/>
              <w:jc w:val="center"/>
            </w:pPr>
            <w:r>
              <w:t>-</w:t>
            </w:r>
          </w:p>
        </w:tc>
        <w:tc>
          <w:tcPr>
            <w:tcW w:w="1191" w:type="dxa"/>
          </w:tcPr>
          <w:p w14:paraId="295DF558" w14:textId="77777777" w:rsidR="00C40881" w:rsidRDefault="00C40881">
            <w:pPr>
              <w:pStyle w:val="ConsPlusNormal"/>
              <w:jc w:val="center"/>
            </w:pPr>
            <w:r>
              <w:t>-</w:t>
            </w:r>
          </w:p>
        </w:tc>
        <w:tc>
          <w:tcPr>
            <w:tcW w:w="1191" w:type="dxa"/>
          </w:tcPr>
          <w:p w14:paraId="1499EF76" w14:textId="77777777" w:rsidR="00C40881" w:rsidRDefault="00C40881">
            <w:pPr>
              <w:pStyle w:val="ConsPlusNormal"/>
              <w:jc w:val="center"/>
            </w:pPr>
            <w:r>
              <w:t>-</w:t>
            </w:r>
          </w:p>
        </w:tc>
        <w:tc>
          <w:tcPr>
            <w:tcW w:w="1191" w:type="dxa"/>
          </w:tcPr>
          <w:p w14:paraId="70844813" w14:textId="77777777" w:rsidR="00C40881" w:rsidRDefault="00C40881">
            <w:pPr>
              <w:pStyle w:val="ConsPlusNormal"/>
              <w:jc w:val="center"/>
            </w:pPr>
            <w:r>
              <w:t>-</w:t>
            </w:r>
          </w:p>
        </w:tc>
        <w:tc>
          <w:tcPr>
            <w:tcW w:w="1191" w:type="dxa"/>
          </w:tcPr>
          <w:p w14:paraId="1DCDE250" w14:textId="77777777" w:rsidR="00C40881" w:rsidRDefault="00C40881">
            <w:pPr>
              <w:pStyle w:val="ConsPlusNormal"/>
              <w:jc w:val="center"/>
            </w:pPr>
            <w:r>
              <w:t>-</w:t>
            </w:r>
          </w:p>
        </w:tc>
      </w:tr>
      <w:tr w:rsidR="00C40881" w14:paraId="77175A9A" w14:textId="77777777">
        <w:tblPrEx>
          <w:tblBorders>
            <w:insideH w:val="nil"/>
          </w:tblBorders>
        </w:tblPrEx>
        <w:tc>
          <w:tcPr>
            <w:tcW w:w="548" w:type="dxa"/>
            <w:vMerge/>
            <w:tcBorders>
              <w:bottom w:val="nil"/>
            </w:tcBorders>
          </w:tcPr>
          <w:p w14:paraId="227D5903" w14:textId="77777777" w:rsidR="00C40881" w:rsidRDefault="00C40881">
            <w:pPr>
              <w:pStyle w:val="ConsPlusNormal"/>
            </w:pPr>
          </w:p>
        </w:tc>
        <w:tc>
          <w:tcPr>
            <w:tcW w:w="4207" w:type="dxa"/>
            <w:tcBorders>
              <w:bottom w:val="nil"/>
            </w:tcBorders>
          </w:tcPr>
          <w:p w14:paraId="3DCC95F1" w14:textId="77777777" w:rsidR="00C40881" w:rsidRDefault="00C40881">
            <w:pPr>
              <w:pStyle w:val="ConsPlusNormal"/>
            </w:pPr>
            <w:r>
              <w:t>количество руководителей, обученных по программе управленческих навыков</w:t>
            </w:r>
          </w:p>
        </w:tc>
        <w:tc>
          <w:tcPr>
            <w:tcW w:w="1650" w:type="dxa"/>
            <w:tcBorders>
              <w:bottom w:val="nil"/>
            </w:tcBorders>
          </w:tcPr>
          <w:p w14:paraId="6CA10DD3" w14:textId="77777777" w:rsidR="00C40881" w:rsidRDefault="00C40881">
            <w:pPr>
              <w:pStyle w:val="ConsPlusNormal"/>
              <w:jc w:val="center"/>
            </w:pPr>
            <w:r>
              <w:t>тыс. человек</w:t>
            </w:r>
          </w:p>
        </w:tc>
        <w:tc>
          <w:tcPr>
            <w:tcW w:w="1247" w:type="dxa"/>
            <w:tcBorders>
              <w:bottom w:val="nil"/>
            </w:tcBorders>
          </w:tcPr>
          <w:p w14:paraId="799C383B" w14:textId="77777777" w:rsidR="00C40881" w:rsidRDefault="00C40881">
            <w:pPr>
              <w:pStyle w:val="ConsPlusNormal"/>
              <w:jc w:val="center"/>
            </w:pPr>
            <w:r>
              <w:t>-</w:t>
            </w:r>
          </w:p>
        </w:tc>
        <w:tc>
          <w:tcPr>
            <w:tcW w:w="1077" w:type="dxa"/>
            <w:tcBorders>
              <w:bottom w:val="nil"/>
            </w:tcBorders>
          </w:tcPr>
          <w:p w14:paraId="792634E1" w14:textId="77777777" w:rsidR="00C40881" w:rsidRDefault="00C40881">
            <w:pPr>
              <w:pStyle w:val="ConsPlusNormal"/>
              <w:jc w:val="center"/>
            </w:pPr>
            <w:r>
              <w:t>-</w:t>
            </w:r>
          </w:p>
        </w:tc>
        <w:tc>
          <w:tcPr>
            <w:tcW w:w="1134" w:type="dxa"/>
            <w:tcBorders>
              <w:bottom w:val="nil"/>
            </w:tcBorders>
          </w:tcPr>
          <w:p w14:paraId="49C788E9" w14:textId="77777777" w:rsidR="00C40881" w:rsidRDefault="00C40881">
            <w:pPr>
              <w:pStyle w:val="ConsPlusNormal"/>
              <w:jc w:val="center"/>
            </w:pPr>
            <w:r>
              <w:t>-</w:t>
            </w:r>
          </w:p>
        </w:tc>
        <w:tc>
          <w:tcPr>
            <w:tcW w:w="1134" w:type="dxa"/>
            <w:tcBorders>
              <w:bottom w:val="nil"/>
            </w:tcBorders>
          </w:tcPr>
          <w:p w14:paraId="06DC1F26" w14:textId="77777777" w:rsidR="00C40881" w:rsidRDefault="00C40881">
            <w:pPr>
              <w:pStyle w:val="ConsPlusNormal"/>
              <w:jc w:val="center"/>
            </w:pPr>
            <w:r>
              <w:t>0,0070</w:t>
            </w:r>
          </w:p>
        </w:tc>
        <w:tc>
          <w:tcPr>
            <w:tcW w:w="1134" w:type="dxa"/>
            <w:tcBorders>
              <w:bottom w:val="nil"/>
            </w:tcBorders>
          </w:tcPr>
          <w:p w14:paraId="45A3B9BD" w14:textId="77777777" w:rsidR="00C40881" w:rsidRDefault="00C40881">
            <w:pPr>
              <w:pStyle w:val="ConsPlusNormal"/>
              <w:jc w:val="center"/>
            </w:pPr>
            <w:r>
              <w:t>0,0230</w:t>
            </w:r>
          </w:p>
        </w:tc>
        <w:tc>
          <w:tcPr>
            <w:tcW w:w="1135" w:type="dxa"/>
            <w:tcBorders>
              <w:bottom w:val="nil"/>
            </w:tcBorders>
          </w:tcPr>
          <w:p w14:paraId="351965B2" w14:textId="77777777" w:rsidR="00C40881" w:rsidRDefault="00C40881">
            <w:pPr>
              <w:pStyle w:val="ConsPlusNormal"/>
              <w:jc w:val="center"/>
            </w:pPr>
            <w:r>
              <w:t>0,0300</w:t>
            </w:r>
          </w:p>
        </w:tc>
        <w:tc>
          <w:tcPr>
            <w:tcW w:w="1134" w:type="dxa"/>
            <w:tcBorders>
              <w:bottom w:val="nil"/>
            </w:tcBorders>
          </w:tcPr>
          <w:p w14:paraId="2A5F35EE" w14:textId="77777777" w:rsidR="00C40881" w:rsidRDefault="00C40881">
            <w:pPr>
              <w:pStyle w:val="ConsPlusNormal"/>
              <w:jc w:val="center"/>
            </w:pPr>
            <w:r>
              <w:t>0,0380</w:t>
            </w:r>
          </w:p>
        </w:tc>
        <w:tc>
          <w:tcPr>
            <w:tcW w:w="1192" w:type="dxa"/>
            <w:tcBorders>
              <w:bottom w:val="nil"/>
            </w:tcBorders>
          </w:tcPr>
          <w:p w14:paraId="21A4C441" w14:textId="77777777" w:rsidR="00C40881" w:rsidRDefault="00C40881">
            <w:pPr>
              <w:pStyle w:val="ConsPlusNormal"/>
              <w:jc w:val="center"/>
            </w:pPr>
            <w:r>
              <w:t>0,0380</w:t>
            </w:r>
          </w:p>
        </w:tc>
        <w:tc>
          <w:tcPr>
            <w:tcW w:w="1185" w:type="dxa"/>
            <w:tcBorders>
              <w:bottom w:val="nil"/>
            </w:tcBorders>
          </w:tcPr>
          <w:p w14:paraId="4909AE74" w14:textId="77777777" w:rsidR="00C40881" w:rsidRDefault="00C40881">
            <w:pPr>
              <w:pStyle w:val="ConsPlusNormal"/>
              <w:jc w:val="center"/>
            </w:pPr>
            <w:r>
              <w:t>0,0380</w:t>
            </w:r>
          </w:p>
        </w:tc>
        <w:tc>
          <w:tcPr>
            <w:tcW w:w="1191" w:type="dxa"/>
            <w:tcBorders>
              <w:bottom w:val="nil"/>
            </w:tcBorders>
          </w:tcPr>
          <w:p w14:paraId="137684DD" w14:textId="77777777" w:rsidR="00C40881" w:rsidRDefault="00C40881">
            <w:pPr>
              <w:pStyle w:val="ConsPlusNormal"/>
              <w:jc w:val="center"/>
            </w:pPr>
            <w:r>
              <w:t>0,0380</w:t>
            </w:r>
          </w:p>
        </w:tc>
        <w:tc>
          <w:tcPr>
            <w:tcW w:w="1191" w:type="dxa"/>
            <w:tcBorders>
              <w:bottom w:val="nil"/>
            </w:tcBorders>
          </w:tcPr>
          <w:p w14:paraId="44D3DB44" w14:textId="77777777" w:rsidR="00C40881" w:rsidRDefault="00C40881">
            <w:pPr>
              <w:pStyle w:val="ConsPlusNormal"/>
              <w:jc w:val="center"/>
            </w:pPr>
            <w:r>
              <w:t>0,0380</w:t>
            </w:r>
          </w:p>
        </w:tc>
        <w:tc>
          <w:tcPr>
            <w:tcW w:w="1191" w:type="dxa"/>
            <w:tcBorders>
              <w:bottom w:val="nil"/>
            </w:tcBorders>
          </w:tcPr>
          <w:p w14:paraId="0E8F9666" w14:textId="77777777" w:rsidR="00C40881" w:rsidRDefault="00C40881">
            <w:pPr>
              <w:pStyle w:val="ConsPlusNormal"/>
              <w:jc w:val="center"/>
            </w:pPr>
            <w:r>
              <w:t>0,0380</w:t>
            </w:r>
          </w:p>
        </w:tc>
        <w:tc>
          <w:tcPr>
            <w:tcW w:w="1191" w:type="dxa"/>
            <w:tcBorders>
              <w:bottom w:val="nil"/>
            </w:tcBorders>
          </w:tcPr>
          <w:p w14:paraId="3589809A" w14:textId="77777777" w:rsidR="00C40881" w:rsidRDefault="00C40881">
            <w:pPr>
              <w:pStyle w:val="ConsPlusNormal"/>
              <w:jc w:val="center"/>
            </w:pPr>
            <w:r>
              <w:t>0,0380</w:t>
            </w:r>
          </w:p>
        </w:tc>
      </w:tr>
      <w:tr w:rsidR="00C40881" w14:paraId="32D440D5" w14:textId="77777777">
        <w:tblPrEx>
          <w:tblBorders>
            <w:insideH w:val="nil"/>
          </w:tblBorders>
        </w:tblPrEx>
        <w:tc>
          <w:tcPr>
            <w:tcW w:w="21541" w:type="dxa"/>
            <w:gridSpan w:val="16"/>
            <w:tcBorders>
              <w:top w:val="nil"/>
            </w:tcBorders>
          </w:tcPr>
          <w:p w14:paraId="55FBAACC" w14:textId="77777777" w:rsidR="00C40881" w:rsidRDefault="00C40881">
            <w:pPr>
              <w:pStyle w:val="ConsPlusNormal"/>
              <w:jc w:val="both"/>
            </w:pPr>
            <w:r>
              <w:t xml:space="preserve">(п. 16 в ред. </w:t>
            </w:r>
            <w:hyperlink r:id="rId185">
              <w:r>
                <w:rPr>
                  <w:color w:val="0000FF"/>
                </w:rPr>
                <w:t>постановления</w:t>
              </w:r>
            </w:hyperlink>
            <w:r>
              <w:t xml:space="preserve"> Правительства Кировской области от 28.11.2022 N 652-П)</w:t>
            </w:r>
          </w:p>
        </w:tc>
      </w:tr>
      <w:tr w:rsidR="00C40881" w14:paraId="7371E9E3" w14:textId="77777777">
        <w:tc>
          <w:tcPr>
            <w:tcW w:w="548" w:type="dxa"/>
            <w:vMerge w:val="restart"/>
            <w:tcBorders>
              <w:bottom w:val="nil"/>
            </w:tcBorders>
          </w:tcPr>
          <w:p w14:paraId="13C7F45D" w14:textId="77777777" w:rsidR="00C40881" w:rsidRDefault="00C40881">
            <w:pPr>
              <w:pStyle w:val="ConsPlusNormal"/>
              <w:jc w:val="center"/>
            </w:pPr>
            <w:r>
              <w:t>17.</w:t>
            </w:r>
          </w:p>
        </w:tc>
        <w:tc>
          <w:tcPr>
            <w:tcW w:w="4207" w:type="dxa"/>
          </w:tcPr>
          <w:p w14:paraId="78F6441C" w14:textId="77777777" w:rsidR="00C40881" w:rsidRDefault="00C40881">
            <w:pPr>
              <w:pStyle w:val="ConsPlusNormal"/>
            </w:pPr>
            <w:r>
              <w:t>Региональный проект "Адресная поддержка повышения производительности труда на предприятиях базовых несырьевых отраслей экономики Кировской области"</w:t>
            </w:r>
          </w:p>
        </w:tc>
        <w:tc>
          <w:tcPr>
            <w:tcW w:w="1650" w:type="dxa"/>
          </w:tcPr>
          <w:p w14:paraId="1A9FEC72" w14:textId="77777777" w:rsidR="00C40881" w:rsidRDefault="00C40881">
            <w:pPr>
              <w:pStyle w:val="ConsPlusNormal"/>
            </w:pPr>
          </w:p>
        </w:tc>
        <w:tc>
          <w:tcPr>
            <w:tcW w:w="1247" w:type="dxa"/>
          </w:tcPr>
          <w:p w14:paraId="043E9813" w14:textId="77777777" w:rsidR="00C40881" w:rsidRDefault="00C40881">
            <w:pPr>
              <w:pStyle w:val="ConsPlusNormal"/>
            </w:pPr>
          </w:p>
        </w:tc>
        <w:tc>
          <w:tcPr>
            <w:tcW w:w="1077" w:type="dxa"/>
          </w:tcPr>
          <w:p w14:paraId="705CCF64" w14:textId="77777777" w:rsidR="00C40881" w:rsidRDefault="00C40881">
            <w:pPr>
              <w:pStyle w:val="ConsPlusNormal"/>
            </w:pPr>
          </w:p>
        </w:tc>
        <w:tc>
          <w:tcPr>
            <w:tcW w:w="1134" w:type="dxa"/>
          </w:tcPr>
          <w:p w14:paraId="338D1BE6" w14:textId="77777777" w:rsidR="00C40881" w:rsidRDefault="00C40881">
            <w:pPr>
              <w:pStyle w:val="ConsPlusNormal"/>
            </w:pPr>
          </w:p>
        </w:tc>
        <w:tc>
          <w:tcPr>
            <w:tcW w:w="1134" w:type="dxa"/>
          </w:tcPr>
          <w:p w14:paraId="47742809" w14:textId="77777777" w:rsidR="00C40881" w:rsidRDefault="00C40881">
            <w:pPr>
              <w:pStyle w:val="ConsPlusNormal"/>
            </w:pPr>
          </w:p>
        </w:tc>
        <w:tc>
          <w:tcPr>
            <w:tcW w:w="1134" w:type="dxa"/>
          </w:tcPr>
          <w:p w14:paraId="4E30C72C" w14:textId="77777777" w:rsidR="00C40881" w:rsidRDefault="00C40881">
            <w:pPr>
              <w:pStyle w:val="ConsPlusNormal"/>
            </w:pPr>
          </w:p>
        </w:tc>
        <w:tc>
          <w:tcPr>
            <w:tcW w:w="1135" w:type="dxa"/>
          </w:tcPr>
          <w:p w14:paraId="4055BE06" w14:textId="77777777" w:rsidR="00C40881" w:rsidRDefault="00C40881">
            <w:pPr>
              <w:pStyle w:val="ConsPlusNormal"/>
            </w:pPr>
          </w:p>
        </w:tc>
        <w:tc>
          <w:tcPr>
            <w:tcW w:w="1134" w:type="dxa"/>
          </w:tcPr>
          <w:p w14:paraId="3467BA42" w14:textId="77777777" w:rsidR="00C40881" w:rsidRDefault="00C40881">
            <w:pPr>
              <w:pStyle w:val="ConsPlusNormal"/>
            </w:pPr>
          </w:p>
        </w:tc>
        <w:tc>
          <w:tcPr>
            <w:tcW w:w="1192" w:type="dxa"/>
          </w:tcPr>
          <w:p w14:paraId="0A6133CC" w14:textId="77777777" w:rsidR="00C40881" w:rsidRDefault="00C40881">
            <w:pPr>
              <w:pStyle w:val="ConsPlusNormal"/>
            </w:pPr>
          </w:p>
        </w:tc>
        <w:tc>
          <w:tcPr>
            <w:tcW w:w="1185" w:type="dxa"/>
          </w:tcPr>
          <w:p w14:paraId="4E0CC6F7" w14:textId="77777777" w:rsidR="00C40881" w:rsidRDefault="00C40881">
            <w:pPr>
              <w:pStyle w:val="ConsPlusNormal"/>
            </w:pPr>
          </w:p>
        </w:tc>
        <w:tc>
          <w:tcPr>
            <w:tcW w:w="1191" w:type="dxa"/>
          </w:tcPr>
          <w:p w14:paraId="5B39D1DD" w14:textId="77777777" w:rsidR="00C40881" w:rsidRDefault="00C40881">
            <w:pPr>
              <w:pStyle w:val="ConsPlusNormal"/>
            </w:pPr>
          </w:p>
        </w:tc>
        <w:tc>
          <w:tcPr>
            <w:tcW w:w="1191" w:type="dxa"/>
          </w:tcPr>
          <w:p w14:paraId="5434E6D9" w14:textId="77777777" w:rsidR="00C40881" w:rsidRDefault="00C40881">
            <w:pPr>
              <w:pStyle w:val="ConsPlusNormal"/>
            </w:pPr>
          </w:p>
        </w:tc>
        <w:tc>
          <w:tcPr>
            <w:tcW w:w="1191" w:type="dxa"/>
          </w:tcPr>
          <w:p w14:paraId="0C88EB53" w14:textId="77777777" w:rsidR="00C40881" w:rsidRDefault="00C40881">
            <w:pPr>
              <w:pStyle w:val="ConsPlusNormal"/>
            </w:pPr>
          </w:p>
        </w:tc>
        <w:tc>
          <w:tcPr>
            <w:tcW w:w="1191" w:type="dxa"/>
          </w:tcPr>
          <w:p w14:paraId="7BB8967B" w14:textId="77777777" w:rsidR="00C40881" w:rsidRDefault="00C40881">
            <w:pPr>
              <w:pStyle w:val="ConsPlusNormal"/>
            </w:pPr>
          </w:p>
        </w:tc>
      </w:tr>
      <w:tr w:rsidR="00C40881" w14:paraId="70B746BB" w14:textId="77777777">
        <w:tc>
          <w:tcPr>
            <w:tcW w:w="548" w:type="dxa"/>
            <w:vMerge/>
            <w:tcBorders>
              <w:bottom w:val="nil"/>
            </w:tcBorders>
          </w:tcPr>
          <w:p w14:paraId="74269762" w14:textId="77777777" w:rsidR="00C40881" w:rsidRDefault="00C40881">
            <w:pPr>
              <w:pStyle w:val="ConsPlusNormal"/>
            </w:pPr>
          </w:p>
        </w:tc>
        <w:tc>
          <w:tcPr>
            <w:tcW w:w="4207" w:type="dxa"/>
          </w:tcPr>
          <w:p w14:paraId="078A766D" w14:textId="77777777" w:rsidR="00C40881" w:rsidRDefault="00C40881">
            <w:pPr>
              <w:pStyle w:val="ConsPlusNormal"/>
            </w:pPr>
            <w:r>
              <w:t>количество предприятий Кировской области - участников проекта, внедряющих мероприятия национального проекта самостоятельно</w:t>
            </w:r>
          </w:p>
        </w:tc>
        <w:tc>
          <w:tcPr>
            <w:tcW w:w="1650" w:type="dxa"/>
          </w:tcPr>
          <w:p w14:paraId="65EDF5C2" w14:textId="77777777" w:rsidR="00C40881" w:rsidRDefault="00C40881">
            <w:pPr>
              <w:pStyle w:val="ConsPlusNormal"/>
              <w:jc w:val="center"/>
            </w:pPr>
            <w:r>
              <w:t>единиц</w:t>
            </w:r>
          </w:p>
        </w:tc>
        <w:tc>
          <w:tcPr>
            <w:tcW w:w="1247" w:type="dxa"/>
          </w:tcPr>
          <w:p w14:paraId="74F9FC39" w14:textId="77777777" w:rsidR="00C40881" w:rsidRDefault="00C40881">
            <w:pPr>
              <w:pStyle w:val="ConsPlusNormal"/>
              <w:jc w:val="center"/>
            </w:pPr>
            <w:r>
              <w:t>-</w:t>
            </w:r>
          </w:p>
        </w:tc>
        <w:tc>
          <w:tcPr>
            <w:tcW w:w="1077" w:type="dxa"/>
          </w:tcPr>
          <w:p w14:paraId="354E145D" w14:textId="77777777" w:rsidR="00C40881" w:rsidRDefault="00C40881">
            <w:pPr>
              <w:pStyle w:val="ConsPlusNormal"/>
              <w:jc w:val="center"/>
            </w:pPr>
            <w:r>
              <w:t>0</w:t>
            </w:r>
          </w:p>
        </w:tc>
        <w:tc>
          <w:tcPr>
            <w:tcW w:w="1134" w:type="dxa"/>
          </w:tcPr>
          <w:p w14:paraId="0F6FFECB" w14:textId="77777777" w:rsidR="00C40881" w:rsidRDefault="00C40881">
            <w:pPr>
              <w:pStyle w:val="ConsPlusNormal"/>
              <w:jc w:val="center"/>
            </w:pPr>
            <w:r>
              <w:t>3</w:t>
            </w:r>
          </w:p>
        </w:tc>
        <w:tc>
          <w:tcPr>
            <w:tcW w:w="1134" w:type="dxa"/>
          </w:tcPr>
          <w:p w14:paraId="568E5E67" w14:textId="77777777" w:rsidR="00C40881" w:rsidRDefault="00C40881">
            <w:pPr>
              <w:pStyle w:val="ConsPlusNormal"/>
              <w:jc w:val="center"/>
            </w:pPr>
            <w:r>
              <w:t>-</w:t>
            </w:r>
          </w:p>
        </w:tc>
        <w:tc>
          <w:tcPr>
            <w:tcW w:w="1134" w:type="dxa"/>
          </w:tcPr>
          <w:p w14:paraId="2EC87926" w14:textId="77777777" w:rsidR="00C40881" w:rsidRDefault="00C40881">
            <w:pPr>
              <w:pStyle w:val="ConsPlusNormal"/>
              <w:jc w:val="center"/>
            </w:pPr>
            <w:r>
              <w:t>-</w:t>
            </w:r>
          </w:p>
        </w:tc>
        <w:tc>
          <w:tcPr>
            <w:tcW w:w="1135" w:type="dxa"/>
          </w:tcPr>
          <w:p w14:paraId="5BDC7793" w14:textId="77777777" w:rsidR="00C40881" w:rsidRDefault="00C40881">
            <w:pPr>
              <w:pStyle w:val="ConsPlusNormal"/>
              <w:jc w:val="center"/>
            </w:pPr>
            <w:r>
              <w:t>-</w:t>
            </w:r>
          </w:p>
        </w:tc>
        <w:tc>
          <w:tcPr>
            <w:tcW w:w="1134" w:type="dxa"/>
          </w:tcPr>
          <w:p w14:paraId="33E43B43" w14:textId="77777777" w:rsidR="00C40881" w:rsidRDefault="00C40881">
            <w:pPr>
              <w:pStyle w:val="ConsPlusNormal"/>
              <w:jc w:val="center"/>
            </w:pPr>
            <w:r>
              <w:t>-</w:t>
            </w:r>
          </w:p>
        </w:tc>
        <w:tc>
          <w:tcPr>
            <w:tcW w:w="1192" w:type="dxa"/>
          </w:tcPr>
          <w:p w14:paraId="55C252A7" w14:textId="77777777" w:rsidR="00C40881" w:rsidRDefault="00C40881">
            <w:pPr>
              <w:pStyle w:val="ConsPlusNormal"/>
              <w:jc w:val="center"/>
            </w:pPr>
            <w:r>
              <w:t>-</w:t>
            </w:r>
          </w:p>
        </w:tc>
        <w:tc>
          <w:tcPr>
            <w:tcW w:w="1185" w:type="dxa"/>
          </w:tcPr>
          <w:p w14:paraId="1AE9BE4A" w14:textId="77777777" w:rsidR="00C40881" w:rsidRDefault="00C40881">
            <w:pPr>
              <w:pStyle w:val="ConsPlusNormal"/>
              <w:jc w:val="center"/>
            </w:pPr>
            <w:r>
              <w:t>-</w:t>
            </w:r>
          </w:p>
        </w:tc>
        <w:tc>
          <w:tcPr>
            <w:tcW w:w="1191" w:type="dxa"/>
          </w:tcPr>
          <w:p w14:paraId="1435ECC2" w14:textId="77777777" w:rsidR="00C40881" w:rsidRDefault="00C40881">
            <w:pPr>
              <w:pStyle w:val="ConsPlusNormal"/>
              <w:jc w:val="center"/>
            </w:pPr>
            <w:r>
              <w:t>-</w:t>
            </w:r>
          </w:p>
        </w:tc>
        <w:tc>
          <w:tcPr>
            <w:tcW w:w="1191" w:type="dxa"/>
          </w:tcPr>
          <w:p w14:paraId="73C89A14" w14:textId="77777777" w:rsidR="00C40881" w:rsidRDefault="00C40881">
            <w:pPr>
              <w:pStyle w:val="ConsPlusNormal"/>
              <w:jc w:val="center"/>
            </w:pPr>
            <w:r>
              <w:t>-</w:t>
            </w:r>
          </w:p>
        </w:tc>
        <w:tc>
          <w:tcPr>
            <w:tcW w:w="1191" w:type="dxa"/>
          </w:tcPr>
          <w:p w14:paraId="71CBD5AB" w14:textId="77777777" w:rsidR="00C40881" w:rsidRDefault="00C40881">
            <w:pPr>
              <w:pStyle w:val="ConsPlusNormal"/>
              <w:jc w:val="center"/>
            </w:pPr>
            <w:r>
              <w:t>-</w:t>
            </w:r>
          </w:p>
        </w:tc>
        <w:tc>
          <w:tcPr>
            <w:tcW w:w="1191" w:type="dxa"/>
          </w:tcPr>
          <w:p w14:paraId="33D0EA3F" w14:textId="77777777" w:rsidR="00C40881" w:rsidRDefault="00C40881">
            <w:pPr>
              <w:pStyle w:val="ConsPlusNormal"/>
              <w:jc w:val="center"/>
            </w:pPr>
            <w:r>
              <w:t>-</w:t>
            </w:r>
          </w:p>
        </w:tc>
      </w:tr>
      <w:tr w:rsidR="00C40881" w14:paraId="47588E9B" w14:textId="77777777">
        <w:tc>
          <w:tcPr>
            <w:tcW w:w="548" w:type="dxa"/>
            <w:vMerge/>
            <w:tcBorders>
              <w:bottom w:val="nil"/>
            </w:tcBorders>
          </w:tcPr>
          <w:p w14:paraId="42215797" w14:textId="77777777" w:rsidR="00C40881" w:rsidRDefault="00C40881">
            <w:pPr>
              <w:pStyle w:val="ConsPlusNormal"/>
            </w:pPr>
          </w:p>
        </w:tc>
        <w:tc>
          <w:tcPr>
            <w:tcW w:w="4207" w:type="dxa"/>
          </w:tcPr>
          <w:p w14:paraId="142A05D0" w14:textId="77777777" w:rsidR="00C40881" w:rsidRDefault="00C40881">
            <w:pPr>
              <w:pStyle w:val="ConsPlusNormal"/>
            </w:pPr>
            <w:r>
              <w:t>количество обученных сотрудников предприятий Кировской области - участников в рамках реализации мероприятий повышения производительности труда самостоятельно</w:t>
            </w:r>
          </w:p>
        </w:tc>
        <w:tc>
          <w:tcPr>
            <w:tcW w:w="1650" w:type="dxa"/>
          </w:tcPr>
          <w:p w14:paraId="2B2DBAC1" w14:textId="77777777" w:rsidR="00C40881" w:rsidRDefault="00C40881">
            <w:pPr>
              <w:pStyle w:val="ConsPlusNormal"/>
              <w:jc w:val="center"/>
            </w:pPr>
            <w:r>
              <w:t>человек</w:t>
            </w:r>
          </w:p>
        </w:tc>
        <w:tc>
          <w:tcPr>
            <w:tcW w:w="1247" w:type="dxa"/>
          </w:tcPr>
          <w:p w14:paraId="14624ED0" w14:textId="77777777" w:rsidR="00C40881" w:rsidRDefault="00C40881">
            <w:pPr>
              <w:pStyle w:val="ConsPlusNormal"/>
              <w:jc w:val="center"/>
            </w:pPr>
            <w:r>
              <w:t>-</w:t>
            </w:r>
          </w:p>
        </w:tc>
        <w:tc>
          <w:tcPr>
            <w:tcW w:w="1077" w:type="dxa"/>
          </w:tcPr>
          <w:p w14:paraId="1A764D18" w14:textId="77777777" w:rsidR="00C40881" w:rsidRDefault="00C40881">
            <w:pPr>
              <w:pStyle w:val="ConsPlusNormal"/>
              <w:jc w:val="center"/>
            </w:pPr>
            <w:r>
              <w:t>0</w:t>
            </w:r>
          </w:p>
        </w:tc>
        <w:tc>
          <w:tcPr>
            <w:tcW w:w="1134" w:type="dxa"/>
          </w:tcPr>
          <w:p w14:paraId="477848CA" w14:textId="77777777" w:rsidR="00C40881" w:rsidRDefault="00C40881">
            <w:pPr>
              <w:pStyle w:val="ConsPlusNormal"/>
              <w:jc w:val="center"/>
            </w:pPr>
            <w:r>
              <w:t>24</w:t>
            </w:r>
          </w:p>
        </w:tc>
        <w:tc>
          <w:tcPr>
            <w:tcW w:w="1134" w:type="dxa"/>
          </w:tcPr>
          <w:p w14:paraId="6C8D5AA0" w14:textId="77777777" w:rsidR="00C40881" w:rsidRDefault="00C40881">
            <w:pPr>
              <w:pStyle w:val="ConsPlusNormal"/>
              <w:jc w:val="center"/>
            </w:pPr>
            <w:r>
              <w:t>-</w:t>
            </w:r>
          </w:p>
        </w:tc>
        <w:tc>
          <w:tcPr>
            <w:tcW w:w="1134" w:type="dxa"/>
          </w:tcPr>
          <w:p w14:paraId="05DAA5E3" w14:textId="77777777" w:rsidR="00C40881" w:rsidRDefault="00C40881">
            <w:pPr>
              <w:pStyle w:val="ConsPlusNormal"/>
              <w:jc w:val="center"/>
            </w:pPr>
            <w:r>
              <w:t>-</w:t>
            </w:r>
          </w:p>
        </w:tc>
        <w:tc>
          <w:tcPr>
            <w:tcW w:w="1135" w:type="dxa"/>
          </w:tcPr>
          <w:p w14:paraId="301AAF63" w14:textId="77777777" w:rsidR="00C40881" w:rsidRDefault="00C40881">
            <w:pPr>
              <w:pStyle w:val="ConsPlusNormal"/>
              <w:jc w:val="center"/>
            </w:pPr>
            <w:r>
              <w:t>-</w:t>
            </w:r>
          </w:p>
        </w:tc>
        <w:tc>
          <w:tcPr>
            <w:tcW w:w="1134" w:type="dxa"/>
          </w:tcPr>
          <w:p w14:paraId="0AC72C1B" w14:textId="77777777" w:rsidR="00C40881" w:rsidRDefault="00C40881">
            <w:pPr>
              <w:pStyle w:val="ConsPlusNormal"/>
              <w:jc w:val="center"/>
            </w:pPr>
            <w:r>
              <w:t>-</w:t>
            </w:r>
          </w:p>
        </w:tc>
        <w:tc>
          <w:tcPr>
            <w:tcW w:w="1192" w:type="dxa"/>
          </w:tcPr>
          <w:p w14:paraId="15F3B1B2" w14:textId="77777777" w:rsidR="00C40881" w:rsidRDefault="00C40881">
            <w:pPr>
              <w:pStyle w:val="ConsPlusNormal"/>
              <w:jc w:val="center"/>
            </w:pPr>
            <w:r>
              <w:t>-</w:t>
            </w:r>
          </w:p>
        </w:tc>
        <w:tc>
          <w:tcPr>
            <w:tcW w:w="1185" w:type="dxa"/>
          </w:tcPr>
          <w:p w14:paraId="40F4C1BF" w14:textId="77777777" w:rsidR="00C40881" w:rsidRDefault="00C40881">
            <w:pPr>
              <w:pStyle w:val="ConsPlusNormal"/>
              <w:jc w:val="center"/>
            </w:pPr>
            <w:r>
              <w:t>-</w:t>
            </w:r>
          </w:p>
        </w:tc>
        <w:tc>
          <w:tcPr>
            <w:tcW w:w="1191" w:type="dxa"/>
          </w:tcPr>
          <w:p w14:paraId="08B98C30" w14:textId="77777777" w:rsidR="00C40881" w:rsidRDefault="00C40881">
            <w:pPr>
              <w:pStyle w:val="ConsPlusNormal"/>
              <w:jc w:val="center"/>
            </w:pPr>
            <w:r>
              <w:t>-</w:t>
            </w:r>
          </w:p>
        </w:tc>
        <w:tc>
          <w:tcPr>
            <w:tcW w:w="1191" w:type="dxa"/>
          </w:tcPr>
          <w:p w14:paraId="5143D212" w14:textId="77777777" w:rsidR="00C40881" w:rsidRDefault="00C40881">
            <w:pPr>
              <w:pStyle w:val="ConsPlusNormal"/>
              <w:jc w:val="center"/>
            </w:pPr>
            <w:r>
              <w:t>-</w:t>
            </w:r>
          </w:p>
        </w:tc>
        <w:tc>
          <w:tcPr>
            <w:tcW w:w="1191" w:type="dxa"/>
          </w:tcPr>
          <w:p w14:paraId="31DEE511" w14:textId="77777777" w:rsidR="00C40881" w:rsidRDefault="00C40881">
            <w:pPr>
              <w:pStyle w:val="ConsPlusNormal"/>
              <w:jc w:val="center"/>
            </w:pPr>
            <w:r>
              <w:t>-</w:t>
            </w:r>
          </w:p>
        </w:tc>
        <w:tc>
          <w:tcPr>
            <w:tcW w:w="1191" w:type="dxa"/>
          </w:tcPr>
          <w:p w14:paraId="4F067F90" w14:textId="77777777" w:rsidR="00C40881" w:rsidRDefault="00C40881">
            <w:pPr>
              <w:pStyle w:val="ConsPlusNormal"/>
              <w:jc w:val="center"/>
            </w:pPr>
            <w:r>
              <w:t>-</w:t>
            </w:r>
          </w:p>
        </w:tc>
      </w:tr>
      <w:tr w:rsidR="00C40881" w14:paraId="70514D2A" w14:textId="77777777">
        <w:tc>
          <w:tcPr>
            <w:tcW w:w="548" w:type="dxa"/>
            <w:vMerge/>
            <w:tcBorders>
              <w:bottom w:val="nil"/>
            </w:tcBorders>
          </w:tcPr>
          <w:p w14:paraId="2B639B3D" w14:textId="77777777" w:rsidR="00C40881" w:rsidRDefault="00C40881">
            <w:pPr>
              <w:pStyle w:val="ConsPlusNormal"/>
            </w:pPr>
          </w:p>
        </w:tc>
        <w:tc>
          <w:tcPr>
            <w:tcW w:w="4207" w:type="dxa"/>
          </w:tcPr>
          <w:p w14:paraId="27473F37" w14:textId="77777777" w:rsidR="00C40881" w:rsidRDefault="00C40881">
            <w:pPr>
              <w:pStyle w:val="ConsPlusNormal"/>
            </w:pPr>
            <w:r>
              <w:t>количество предприятий Кировской области - участников регионального проекта, вовлеченных в национальный проект через получение адресной поддержки</w:t>
            </w:r>
          </w:p>
        </w:tc>
        <w:tc>
          <w:tcPr>
            <w:tcW w:w="1650" w:type="dxa"/>
          </w:tcPr>
          <w:p w14:paraId="7350E277" w14:textId="77777777" w:rsidR="00C40881" w:rsidRDefault="00C40881">
            <w:pPr>
              <w:pStyle w:val="ConsPlusNormal"/>
              <w:jc w:val="center"/>
            </w:pPr>
            <w:r>
              <w:t>единиц</w:t>
            </w:r>
          </w:p>
        </w:tc>
        <w:tc>
          <w:tcPr>
            <w:tcW w:w="1247" w:type="dxa"/>
          </w:tcPr>
          <w:p w14:paraId="010CE5FF" w14:textId="77777777" w:rsidR="00C40881" w:rsidRDefault="00C40881">
            <w:pPr>
              <w:pStyle w:val="ConsPlusNormal"/>
              <w:jc w:val="center"/>
            </w:pPr>
            <w:r>
              <w:t>-</w:t>
            </w:r>
          </w:p>
        </w:tc>
        <w:tc>
          <w:tcPr>
            <w:tcW w:w="1077" w:type="dxa"/>
          </w:tcPr>
          <w:p w14:paraId="66E0175D" w14:textId="77777777" w:rsidR="00C40881" w:rsidRDefault="00C40881">
            <w:pPr>
              <w:pStyle w:val="ConsPlusNormal"/>
              <w:jc w:val="center"/>
            </w:pPr>
            <w:r>
              <w:t>-</w:t>
            </w:r>
          </w:p>
        </w:tc>
        <w:tc>
          <w:tcPr>
            <w:tcW w:w="1134" w:type="dxa"/>
          </w:tcPr>
          <w:p w14:paraId="3DED3FAD" w14:textId="77777777" w:rsidR="00C40881" w:rsidRDefault="00C40881">
            <w:pPr>
              <w:pStyle w:val="ConsPlusNormal"/>
              <w:jc w:val="center"/>
            </w:pPr>
            <w:r>
              <w:t>-</w:t>
            </w:r>
          </w:p>
        </w:tc>
        <w:tc>
          <w:tcPr>
            <w:tcW w:w="1134" w:type="dxa"/>
          </w:tcPr>
          <w:p w14:paraId="51B09C93" w14:textId="77777777" w:rsidR="00C40881" w:rsidRDefault="00C40881">
            <w:pPr>
              <w:pStyle w:val="ConsPlusNormal"/>
              <w:jc w:val="center"/>
            </w:pPr>
            <w:r>
              <w:t>5</w:t>
            </w:r>
          </w:p>
        </w:tc>
        <w:tc>
          <w:tcPr>
            <w:tcW w:w="1134" w:type="dxa"/>
          </w:tcPr>
          <w:p w14:paraId="7F738D3D" w14:textId="77777777" w:rsidR="00C40881" w:rsidRDefault="00C40881">
            <w:pPr>
              <w:pStyle w:val="ConsPlusNormal"/>
              <w:jc w:val="center"/>
            </w:pPr>
            <w:r>
              <w:t>18</w:t>
            </w:r>
          </w:p>
        </w:tc>
        <w:tc>
          <w:tcPr>
            <w:tcW w:w="1135" w:type="dxa"/>
          </w:tcPr>
          <w:p w14:paraId="0EFE5533" w14:textId="77777777" w:rsidR="00C40881" w:rsidRDefault="00C40881">
            <w:pPr>
              <w:pStyle w:val="ConsPlusNormal"/>
              <w:jc w:val="center"/>
            </w:pPr>
            <w:r>
              <w:t>27</w:t>
            </w:r>
          </w:p>
        </w:tc>
        <w:tc>
          <w:tcPr>
            <w:tcW w:w="1134" w:type="dxa"/>
          </w:tcPr>
          <w:p w14:paraId="4E1738B4" w14:textId="77777777" w:rsidR="00C40881" w:rsidRDefault="00C40881">
            <w:pPr>
              <w:pStyle w:val="ConsPlusNormal"/>
              <w:jc w:val="center"/>
            </w:pPr>
            <w:r>
              <w:t>36</w:t>
            </w:r>
          </w:p>
        </w:tc>
        <w:tc>
          <w:tcPr>
            <w:tcW w:w="1192" w:type="dxa"/>
          </w:tcPr>
          <w:p w14:paraId="6BE72D8D" w14:textId="77777777" w:rsidR="00C40881" w:rsidRDefault="00C40881">
            <w:pPr>
              <w:pStyle w:val="ConsPlusNormal"/>
              <w:jc w:val="center"/>
            </w:pPr>
            <w:r>
              <w:t>36</w:t>
            </w:r>
          </w:p>
        </w:tc>
        <w:tc>
          <w:tcPr>
            <w:tcW w:w="1185" w:type="dxa"/>
          </w:tcPr>
          <w:p w14:paraId="1ECB6419" w14:textId="77777777" w:rsidR="00C40881" w:rsidRDefault="00C40881">
            <w:pPr>
              <w:pStyle w:val="ConsPlusNormal"/>
              <w:jc w:val="center"/>
            </w:pPr>
            <w:r>
              <w:t>36</w:t>
            </w:r>
          </w:p>
        </w:tc>
        <w:tc>
          <w:tcPr>
            <w:tcW w:w="1191" w:type="dxa"/>
          </w:tcPr>
          <w:p w14:paraId="7BCBDFE1" w14:textId="77777777" w:rsidR="00C40881" w:rsidRDefault="00C40881">
            <w:pPr>
              <w:pStyle w:val="ConsPlusNormal"/>
              <w:jc w:val="center"/>
            </w:pPr>
            <w:r>
              <w:t>36</w:t>
            </w:r>
          </w:p>
        </w:tc>
        <w:tc>
          <w:tcPr>
            <w:tcW w:w="1191" w:type="dxa"/>
          </w:tcPr>
          <w:p w14:paraId="5758C1E8" w14:textId="77777777" w:rsidR="00C40881" w:rsidRDefault="00C40881">
            <w:pPr>
              <w:pStyle w:val="ConsPlusNormal"/>
              <w:jc w:val="center"/>
            </w:pPr>
            <w:r>
              <w:t>36</w:t>
            </w:r>
          </w:p>
        </w:tc>
        <w:tc>
          <w:tcPr>
            <w:tcW w:w="1191" w:type="dxa"/>
          </w:tcPr>
          <w:p w14:paraId="0313D533" w14:textId="77777777" w:rsidR="00C40881" w:rsidRDefault="00C40881">
            <w:pPr>
              <w:pStyle w:val="ConsPlusNormal"/>
              <w:jc w:val="center"/>
            </w:pPr>
            <w:r>
              <w:t>36</w:t>
            </w:r>
          </w:p>
        </w:tc>
        <w:tc>
          <w:tcPr>
            <w:tcW w:w="1191" w:type="dxa"/>
          </w:tcPr>
          <w:p w14:paraId="2AE6B8EE" w14:textId="77777777" w:rsidR="00C40881" w:rsidRDefault="00C40881">
            <w:pPr>
              <w:pStyle w:val="ConsPlusNormal"/>
              <w:jc w:val="center"/>
            </w:pPr>
            <w:r>
              <w:t>36</w:t>
            </w:r>
          </w:p>
        </w:tc>
      </w:tr>
      <w:tr w:rsidR="00C40881" w14:paraId="2F63A639" w14:textId="77777777">
        <w:tblPrEx>
          <w:tblBorders>
            <w:insideH w:val="nil"/>
          </w:tblBorders>
        </w:tblPrEx>
        <w:tc>
          <w:tcPr>
            <w:tcW w:w="548" w:type="dxa"/>
            <w:vMerge/>
            <w:tcBorders>
              <w:bottom w:val="nil"/>
            </w:tcBorders>
          </w:tcPr>
          <w:p w14:paraId="7A0A38C5" w14:textId="77777777" w:rsidR="00C40881" w:rsidRDefault="00C40881">
            <w:pPr>
              <w:pStyle w:val="ConsPlusNormal"/>
            </w:pPr>
          </w:p>
        </w:tc>
        <w:tc>
          <w:tcPr>
            <w:tcW w:w="4207" w:type="dxa"/>
            <w:tcBorders>
              <w:bottom w:val="nil"/>
            </w:tcBorders>
          </w:tcPr>
          <w:p w14:paraId="7530C8C9" w14:textId="77777777" w:rsidR="00C40881" w:rsidRDefault="00C40881">
            <w:pPr>
              <w:pStyle w:val="ConsPlusNormal"/>
            </w:pPr>
            <w:r>
              <w:t>количество сотрудников предприятий Кировской области и представителей региональных команд, прошедших обучение инструментам повышения производительности труда</w:t>
            </w:r>
          </w:p>
        </w:tc>
        <w:tc>
          <w:tcPr>
            <w:tcW w:w="1650" w:type="dxa"/>
            <w:tcBorders>
              <w:bottom w:val="nil"/>
            </w:tcBorders>
          </w:tcPr>
          <w:p w14:paraId="6B93C486" w14:textId="77777777" w:rsidR="00C40881" w:rsidRDefault="00C40881">
            <w:pPr>
              <w:pStyle w:val="ConsPlusNormal"/>
              <w:jc w:val="center"/>
            </w:pPr>
            <w:r>
              <w:t>единиц</w:t>
            </w:r>
          </w:p>
        </w:tc>
        <w:tc>
          <w:tcPr>
            <w:tcW w:w="1247" w:type="dxa"/>
            <w:tcBorders>
              <w:bottom w:val="nil"/>
            </w:tcBorders>
          </w:tcPr>
          <w:p w14:paraId="1EE72C1D" w14:textId="77777777" w:rsidR="00C40881" w:rsidRDefault="00C40881">
            <w:pPr>
              <w:pStyle w:val="ConsPlusNormal"/>
              <w:jc w:val="center"/>
            </w:pPr>
            <w:r>
              <w:t>-</w:t>
            </w:r>
          </w:p>
        </w:tc>
        <w:tc>
          <w:tcPr>
            <w:tcW w:w="1077" w:type="dxa"/>
            <w:tcBorders>
              <w:bottom w:val="nil"/>
            </w:tcBorders>
          </w:tcPr>
          <w:p w14:paraId="25940983" w14:textId="77777777" w:rsidR="00C40881" w:rsidRDefault="00C40881">
            <w:pPr>
              <w:pStyle w:val="ConsPlusNormal"/>
              <w:jc w:val="center"/>
            </w:pPr>
            <w:r>
              <w:t>-</w:t>
            </w:r>
          </w:p>
        </w:tc>
        <w:tc>
          <w:tcPr>
            <w:tcW w:w="1134" w:type="dxa"/>
            <w:tcBorders>
              <w:bottom w:val="nil"/>
            </w:tcBorders>
          </w:tcPr>
          <w:p w14:paraId="3B3DAA2D" w14:textId="77777777" w:rsidR="00C40881" w:rsidRDefault="00C40881">
            <w:pPr>
              <w:pStyle w:val="ConsPlusNormal"/>
              <w:jc w:val="center"/>
            </w:pPr>
            <w:r>
              <w:t>-</w:t>
            </w:r>
          </w:p>
        </w:tc>
        <w:tc>
          <w:tcPr>
            <w:tcW w:w="1134" w:type="dxa"/>
            <w:tcBorders>
              <w:bottom w:val="nil"/>
            </w:tcBorders>
          </w:tcPr>
          <w:p w14:paraId="47B6540B" w14:textId="77777777" w:rsidR="00C40881" w:rsidRDefault="00C40881">
            <w:pPr>
              <w:pStyle w:val="ConsPlusNormal"/>
              <w:jc w:val="center"/>
            </w:pPr>
            <w:r>
              <w:t>69</w:t>
            </w:r>
          </w:p>
        </w:tc>
        <w:tc>
          <w:tcPr>
            <w:tcW w:w="1134" w:type="dxa"/>
            <w:tcBorders>
              <w:bottom w:val="nil"/>
            </w:tcBorders>
          </w:tcPr>
          <w:p w14:paraId="38C2FFB7" w14:textId="77777777" w:rsidR="00C40881" w:rsidRDefault="00C40881">
            <w:pPr>
              <w:pStyle w:val="ConsPlusNormal"/>
              <w:jc w:val="center"/>
            </w:pPr>
            <w:r>
              <w:t>275</w:t>
            </w:r>
          </w:p>
        </w:tc>
        <w:tc>
          <w:tcPr>
            <w:tcW w:w="1135" w:type="dxa"/>
            <w:tcBorders>
              <w:bottom w:val="nil"/>
            </w:tcBorders>
          </w:tcPr>
          <w:p w14:paraId="2BD8E187" w14:textId="77777777" w:rsidR="00C40881" w:rsidRDefault="00C40881">
            <w:pPr>
              <w:pStyle w:val="ConsPlusNormal"/>
              <w:jc w:val="center"/>
            </w:pPr>
            <w:r>
              <w:t>411</w:t>
            </w:r>
          </w:p>
        </w:tc>
        <w:tc>
          <w:tcPr>
            <w:tcW w:w="1134" w:type="dxa"/>
            <w:tcBorders>
              <w:bottom w:val="nil"/>
            </w:tcBorders>
          </w:tcPr>
          <w:p w14:paraId="3A50CDE9" w14:textId="77777777" w:rsidR="00C40881" w:rsidRDefault="00C40881">
            <w:pPr>
              <w:pStyle w:val="ConsPlusNormal"/>
              <w:jc w:val="center"/>
            </w:pPr>
            <w:r>
              <w:t>526</w:t>
            </w:r>
          </w:p>
        </w:tc>
        <w:tc>
          <w:tcPr>
            <w:tcW w:w="1192" w:type="dxa"/>
            <w:tcBorders>
              <w:bottom w:val="nil"/>
            </w:tcBorders>
          </w:tcPr>
          <w:p w14:paraId="48F843A1" w14:textId="77777777" w:rsidR="00C40881" w:rsidRDefault="00C40881">
            <w:pPr>
              <w:pStyle w:val="ConsPlusNormal"/>
              <w:jc w:val="center"/>
            </w:pPr>
            <w:r>
              <w:t>526</w:t>
            </w:r>
          </w:p>
        </w:tc>
        <w:tc>
          <w:tcPr>
            <w:tcW w:w="1185" w:type="dxa"/>
            <w:tcBorders>
              <w:bottom w:val="nil"/>
            </w:tcBorders>
          </w:tcPr>
          <w:p w14:paraId="7747451C" w14:textId="77777777" w:rsidR="00C40881" w:rsidRDefault="00C40881">
            <w:pPr>
              <w:pStyle w:val="ConsPlusNormal"/>
              <w:jc w:val="center"/>
            </w:pPr>
            <w:r>
              <w:t>526</w:t>
            </w:r>
          </w:p>
        </w:tc>
        <w:tc>
          <w:tcPr>
            <w:tcW w:w="1191" w:type="dxa"/>
            <w:tcBorders>
              <w:bottom w:val="nil"/>
            </w:tcBorders>
          </w:tcPr>
          <w:p w14:paraId="04334A46" w14:textId="77777777" w:rsidR="00C40881" w:rsidRDefault="00C40881">
            <w:pPr>
              <w:pStyle w:val="ConsPlusNormal"/>
              <w:jc w:val="center"/>
            </w:pPr>
            <w:r>
              <w:t>526</w:t>
            </w:r>
          </w:p>
        </w:tc>
        <w:tc>
          <w:tcPr>
            <w:tcW w:w="1191" w:type="dxa"/>
            <w:tcBorders>
              <w:bottom w:val="nil"/>
            </w:tcBorders>
          </w:tcPr>
          <w:p w14:paraId="3EB4FFB9" w14:textId="77777777" w:rsidR="00C40881" w:rsidRDefault="00C40881">
            <w:pPr>
              <w:pStyle w:val="ConsPlusNormal"/>
              <w:jc w:val="center"/>
            </w:pPr>
            <w:r>
              <w:t>526</w:t>
            </w:r>
          </w:p>
        </w:tc>
        <w:tc>
          <w:tcPr>
            <w:tcW w:w="1191" w:type="dxa"/>
            <w:tcBorders>
              <w:bottom w:val="nil"/>
            </w:tcBorders>
          </w:tcPr>
          <w:p w14:paraId="40C34110" w14:textId="77777777" w:rsidR="00C40881" w:rsidRDefault="00C40881">
            <w:pPr>
              <w:pStyle w:val="ConsPlusNormal"/>
              <w:jc w:val="center"/>
            </w:pPr>
            <w:r>
              <w:t>526</w:t>
            </w:r>
          </w:p>
        </w:tc>
        <w:tc>
          <w:tcPr>
            <w:tcW w:w="1191" w:type="dxa"/>
            <w:tcBorders>
              <w:bottom w:val="nil"/>
            </w:tcBorders>
          </w:tcPr>
          <w:p w14:paraId="1DA3C906" w14:textId="77777777" w:rsidR="00C40881" w:rsidRDefault="00C40881">
            <w:pPr>
              <w:pStyle w:val="ConsPlusNormal"/>
              <w:jc w:val="center"/>
            </w:pPr>
            <w:r>
              <w:t>526</w:t>
            </w:r>
          </w:p>
        </w:tc>
      </w:tr>
      <w:tr w:rsidR="00C40881" w14:paraId="404DEDBD" w14:textId="77777777">
        <w:tblPrEx>
          <w:tblBorders>
            <w:insideH w:val="nil"/>
          </w:tblBorders>
        </w:tblPrEx>
        <w:tc>
          <w:tcPr>
            <w:tcW w:w="21541" w:type="dxa"/>
            <w:gridSpan w:val="16"/>
            <w:tcBorders>
              <w:top w:val="nil"/>
            </w:tcBorders>
          </w:tcPr>
          <w:p w14:paraId="1CECB7A5" w14:textId="77777777" w:rsidR="00C40881" w:rsidRDefault="00C40881">
            <w:pPr>
              <w:pStyle w:val="ConsPlusNormal"/>
              <w:jc w:val="both"/>
            </w:pPr>
            <w:r>
              <w:t xml:space="preserve">(п. 17 в ред. </w:t>
            </w:r>
            <w:hyperlink r:id="rId186">
              <w:r>
                <w:rPr>
                  <w:color w:val="0000FF"/>
                </w:rPr>
                <w:t>постановления</w:t>
              </w:r>
            </w:hyperlink>
            <w:r>
              <w:t xml:space="preserve"> Правительства Кировской области от 28.11.2023 N 613-П)</w:t>
            </w:r>
          </w:p>
        </w:tc>
      </w:tr>
      <w:tr w:rsidR="00C40881" w14:paraId="14A7722F" w14:textId="77777777">
        <w:tc>
          <w:tcPr>
            <w:tcW w:w="548" w:type="dxa"/>
            <w:vMerge w:val="restart"/>
            <w:tcBorders>
              <w:bottom w:val="nil"/>
            </w:tcBorders>
          </w:tcPr>
          <w:p w14:paraId="08A6395D" w14:textId="77777777" w:rsidR="00C40881" w:rsidRDefault="00C40881">
            <w:pPr>
              <w:pStyle w:val="ConsPlusNormal"/>
              <w:jc w:val="center"/>
            </w:pPr>
            <w:r>
              <w:t>18.</w:t>
            </w:r>
          </w:p>
        </w:tc>
        <w:tc>
          <w:tcPr>
            <w:tcW w:w="4207" w:type="dxa"/>
          </w:tcPr>
          <w:p w14:paraId="6BF3661F" w14:textId="77777777" w:rsidR="00C40881" w:rsidRDefault="00C40881">
            <w:pPr>
              <w:pStyle w:val="ConsPlusNormal"/>
            </w:pPr>
            <w:r>
              <w:t>Отдельное мероприятие "Создание и управление парковыми зонами интенсивного развития"</w:t>
            </w:r>
          </w:p>
        </w:tc>
        <w:tc>
          <w:tcPr>
            <w:tcW w:w="1650" w:type="dxa"/>
          </w:tcPr>
          <w:p w14:paraId="73A19C15" w14:textId="77777777" w:rsidR="00C40881" w:rsidRDefault="00C40881">
            <w:pPr>
              <w:pStyle w:val="ConsPlusNormal"/>
            </w:pPr>
          </w:p>
        </w:tc>
        <w:tc>
          <w:tcPr>
            <w:tcW w:w="1247" w:type="dxa"/>
          </w:tcPr>
          <w:p w14:paraId="19EDD654" w14:textId="77777777" w:rsidR="00C40881" w:rsidRDefault="00C40881">
            <w:pPr>
              <w:pStyle w:val="ConsPlusNormal"/>
            </w:pPr>
          </w:p>
        </w:tc>
        <w:tc>
          <w:tcPr>
            <w:tcW w:w="1077" w:type="dxa"/>
          </w:tcPr>
          <w:p w14:paraId="5444225D" w14:textId="77777777" w:rsidR="00C40881" w:rsidRDefault="00C40881">
            <w:pPr>
              <w:pStyle w:val="ConsPlusNormal"/>
            </w:pPr>
          </w:p>
        </w:tc>
        <w:tc>
          <w:tcPr>
            <w:tcW w:w="1134" w:type="dxa"/>
          </w:tcPr>
          <w:p w14:paraId="54E73F6C" w14:textId="77777777" w:rsidR="00C40881" w:rsidRDefault="00C40881">
            <w:pPr>
              <w:pStyle w:val="ConsPlusNormal"/>
            </w:pPr>
          </w:p>
        </w:tc>
        <w:tc>
          <w:tcPr>
            <w:tcW w:w="1134" w:type="dxa"/>
          </w:tcPr>
          <w:p w14:paraId="4678F2D1" w14:textId="77777777" w:rsidR="00C40881" w:rsidRDefault="00C40881">
            <w:pPr>
              <w:pStyle w:val="ConsPlusNormal"/>
            </w:pPr>
          </w:p>
        </w:tc>
        <w:tc>
          <w:tcPr>
            <w:tcW w:w="1134" w:type="dxa"/>
          </w:tcPr>
          <w:p w14:paraId="29081AF0" w14:textId="77777777" w:rsidR="00C40881" w:rsidRDefault="00C40881">
            <w:pPr>
              <w:pStyle w:val="ConsPlusNormal"/>
            </w:pPr>
          </w:p>
        </w:tc>
        <w:tc>
          <w:tcPr>
            <w:tcW w:w="1135" w:type="dxa"/>
          </w:tcPr>
          <w:p w14:paraId="36FE28F4" w14:textId="77777777" w:rsidR="00C40881" w:rsidRDefault="00C40881">
            <w:pPr>
              <w:pStyle w:val="ConsPlusNormal"/>
            </w:pPr>
          </w:p>
        </w:tc>
        <w:tc>
          <w:tcPr>
            <w:tcW w:w="1134" w:type="dxa"/>
          </w:tcPr>
          <w:p w14:paraId="4F75E238" w14:textId="77777777" w:rsidR="00C40881" w:rsidRDefault="00C40881">
            <w:pPr>
              <w:pStyle w:val="ConsPlusNormal"/>
            </w:pPr>
          </w:p>
        </w:tc>
        <w:tc>
          <w:tcPr>
            <w:tcW w:w="1192" w:type="dxa"/>
          </w:tcPr>
          <w:p w14:paraId="7874666B" w14:textId="77777777" w:rsidR="00C40881" w:rsidRDefault="00C40881">
            <w:pPr>
              <w:pStyle w:val="ConsPlusNormal"/>
            </w:pPr>
          </w:p>
        </w:tc>
        <w:tc>
          <w:tcPr>
            <w:tcW w:w="1185" w:type="dxa"/>
          </w:tcPr>
          <w:p w14:paraId="2489FC2D" w14:textId="77777777" w:rsidR="00C40881" w:rsidRDefault="00C40881">
            <w:pPr>
              <w:pStyle w:val="ConsPlusNormal"/>
            </w:pPr>
          </w:p>
        </w:tc>
        <w:tc>
          <w:tcPr>
            <w:tcW w:w="1191" w:type="dxa"/>
          </w:tcPr>
          <w:p w14:paraId="5C9C1400" w14:textId="77777777" w:rsidR="00C40881" w:rsidRDefault="00C40881">
            <w:pPr>
              <w:pStyle w:val="ConsPlusNormal"/>
            </w:pPr>
          </w:p>
        </w:tc>
        <w:tc>
          <w:tcPr>
            <w:tcW w:w="1191" w:type="dxa"/>
          </w:tcPr>
          <w:p w14:paraId="6AB8330B" w14:textId="77777777" w:rsidR="00C40881" w:rsidRDefault="00C40881">
            <w:pPr>
              <w:pStyle w:val="ConsPlusNormal"/>
            </w:pPr>
          </w:p>
        </w:tc>
        <w:tc>
          <w:tcPr>
            <w:tcW w:w="1191" w:type="dxa"/>
          </w:tcPr>
          <w:p w14:paraId="378B0E2E" w14:textId="77777777" w:rsidR="00C40881" w:rsidRDefault="00C40881">
            <w:pPr>
              <w:pStyle w:val="ConsPlusNormal"/>
            </w:pPr>
          </w:p>
        </w:tc>
        <w:tc>
          <w:tcPr>
            <w:tcW w:w="1191" w:type="dxa"/>
          </w:tcPr>
          <w:p w14:paraId="6CABC4BD" w14:textId="77777777" w:rsidR="00C40881" w:rsidRDefault="00C40881">
            <w:pPr>
              <w:pStyle w:val="ConsPlusNormal"/>
            </w:pPr>
          </w:p>
        </w:tc>
      </w:tr>
      <w:tr w:rsidR="00C40881" w14:paraId="3B0FD390" w14:textId="77777777">
        <w:tc>
          <w:tcPr>
            <w:tcW w:w="548" w:type="dxa"/>
            <w:vMerge/>
            <w:tcBorders>
              <w:bottom w:val="nil"/>
            </w:tcBorders>
          </w:tcPr>
          <w:p w14:paraId="76D441B9" w14:textId="77777777" w:rsidR="00C40881" w:rsidRDefault="00C40881">
            <w:pPr>
              <w:pStyle w:val="ConsPlusNormal"/>
            </w:pPr>
          </w:p>
        </w:tc>
        <w:tc>
          <w:tcPr>
            <w:tcW w:w="4207" w:type="dxa"/>
          </w:tcPr>
          <w:p w14:paraId="47EA4F71" w14:textId="77777777" w:rsidR="00C40881" w:rsidRDefault="00C40881">
            <w:pPr>
              <w:pStyle w:val="ConsPlusNormal"/>
            </w:pPr>
            <w:r>
              <w:t>количество действующих парковых зон интенсивного развития</w:t>
            </w:r>
          </w:p>
        </w:tc>
        <w:tc>
          <w:tcPr>
            <w:tcW w:w="1650" w:type="dxa"/>
          </w:tcPr>
          <w:p w14:paraId="02F677FF" w14:textId="77777777" w:rsidR="00C40881" w:rsidRDefault="00C40881">
            <w:pPr>
              <w:pStyle w:val="ConsPlusNormal"/>
              <w:jc w:val="center"/>
            </w:pPr>
            <w:r>
              <w:t>единиц</w:t>
            </w:r>
          </w:p>
        </w:tc>
        <w:tc>
          <w:tcPr>
            <w:tcW w:w="1247" w:type="dxa"/>
          </w:tcPr>
          <w:p w14:paraId="4466323A" w14:textId="77777777" w:rsidR="00C40881" w:rsidRDefault="00C40881">
            <w:pPr>
              <w:pStyle w:val="ConsPlusNormal"/>
              <w:jc w:val="center"/>
            </w:pPr>
            <w:r>
              <w:t>2</w:t>
            </w:r>
          </w:p>
        </w:tc>
        <w:tc>
          <w:tcPr>
            <w:tcW w:w="1077" w:type="dxa"/>
          </w:tcPr>
          <w:p w14:paraId="1FA1A494" w14:textId="77777777" w:rsidR="00C40881" w:rsidRDefault="00C40881">
            <w:pPr>
              <w:pStyle w:val="ConsPlusNormal"/>
              <w:jc w:val="center"/>
            </w:pPr>
            <w:r>
              <w:t>2</w:t>
            </w:r>
          </w:p>
        </w:tc>
        <w:tc>
          <w:tcPr>
            <w:tcW w:w="1134" w:type="dxa"/>
          </w:tcPr>
          <w:p w14:paraId="17339384" w14:textId="77777777" w:rsidR="00C40881" w:rsidRDefault="00C40881">
            <w:pPr>
              <w:pStyle w:val="ConsPlusNormal"/>
              <w:jc w:val="center"/>
            </w:pPr>
            <w:r>
              <w:t>2</w:t>
            </w:r>
          </w:p>
        </w:tc>
        <w:tc>
          <w:tcPr>
            <w:tcW w:w="1134" w:type="dxa"/>
          </w:tcPr>
          <w:p w14:paraId="30AEE8F3" w14:textId="77777777" w:rsidR="00C40881" w:rsidRDefault="00C40881">
            <w:pPr>
              <w:pStyle w:val="ConsPlusNormal"/>
              <w:jc w:val="center"/>
            </w:pPr>
            <w:r>
              <w:t>2</w:t>
            </w:r>
          </w:p>
        </w:tc>
        <w:tc>
          <w:tcPr>
            <w:tcW w:w="1134" w:type="dxa"/>
          </w:tcPr>
          <w:p w14:paraId="412B7C62" w14:textId="77777777" w:rsidR="00C40881" w:rsidRDefault="00C40881">
            <w:pPr>
              <w:pStyle w:val="ConsPlusNormal"/>
              <w:jc w:val="center"/>
            </w:pPr>
            <w:r>
              <w:t>-</w:t>
            </w:r>
          </w:p>
        </w:tc>
        <w:tc>
          <w:tcPr>
            <w:tcW w:w="1135" w:type="dxa"/>
          </w:tcPr>
          <w:p w14:paraId="3C4F87BB" w14:textId="77777777" w:rsidR="00C40881" w:rsidRDefault="00C40881">
            <w:pPr>
              <w:pStyle w:val="ConsPlusNormal"/>
              <w:jc w:val="center"/>
            </w:pPr>
            <w:r>
              <w:t>-</w:t>
            </w:r>
          </w:p>
        </w:tc>
        <w:tc>
          <w:tcPr>
            <w:tcW w:w="1134" w:type="dxa"/>
          </w:tcPr>
          <w:p w14:paraId="5216D963" w14:textId="77777777" w:rsidR="00C40881" w:rsidRDefault="00C40881">
            <w:pPr>
              <w:pStyle w:val="ConsPlusNormal"/>
              <w:jc w:val="center"/>
            </w:pPr>
            <w:r>
              <w:t>-</w:t>
            </w:r>
          </w:p>
        </w:tc>
        <w:tc>
          <w:tcPr>
            <w:tcW w:w="1192" w:type="dxa"/>
          </w:tcPr>
          <w:p w14:paraId="519E9D9B" w14:textId="77777777" w:rsidR="00C40881" w:rsidRDefault="00C40881">
            <w:pPr>
              <w:pStyle w:val="ConsPlusNormal"/>
              <w:jc w:val="center"/>
            </w:pPr>
            <w:r>
              <w:t>-</w:t>
            </w:r>
          </w:p>
        </w:tc>
        <w:tc>
          <w:tcPr>
            <w:tcW w:w="1185" w:type="dxa"/>
          </w:tcPr>
          <w:p w14:paraId="4D1119B3" w14:textId="77777777" w:rsidR="00C40881" w:rsidRDefault="00C40881">
            <w:pPr>
              <w:pStyle w:val="ConsPlusNormal"/>
              <w:jc w:val="center"/>
            </w:pPr>
            <w:r>
              <w:t>-</w:t>
            </w:r>
          </w:p>
        </w:tc>
        <w:tc>
          <w:tcPr>
            <w:tcW w:w="1191" w:type="dxa"/>
          </w:tcPr>
          <w:p w14:paraId="2413D26D" w14:textId="77777777" w:rsidR="00C40881" w:rsidRDefault="00C40881">
            <w:pPr>
              <w:pStyle w:val="ConsPlusNormal"/>
              <w:jc w:val="center"/>
            </w:pPr>
            <w:r>
              <w:t>-</w:t>
            </w:r>
          </w:p>
        </w:tc>
        <w:tc>
          <w:tcPr>
            <w:tcW w:w="1191" w:type="dxa"/>
          </w:tcPr>
          <w:p w14:paraId="277C76BE" w14:textId="77777777" w:rsidR="00C40881" w:rsidRDefault="00C40881">
            <w:pPr>
              <w:pStyle w:val="ConsPlusNormal"/>
              <w:jc w:val="center"/>
            </w:pPr>
            <w:r>
              <w:t>-</w:t>
            </w:r>
          </w:p>
        </w:tc>
        <w:tc>
          <w:tcPr>
            <w:tcW w:w="1191" w:type="dxa"/>
          </w:tcPr>
          <w:p w14:paraId="6CE41403" w14:textId="77777777" w:rsidR="00C40881" w:rsidRDefault="00C40881">
            <w:pPr>
              <w:pStyle w:val="ConsPlusNormal"/>
              <w:jc w:val="center"/>
            </w:pPr>
            <w:r>
              <w:t>-</w:t>
            </w:r>
          </w:p>
        </w:tc>
        <w:tc>
          <w:tcPr>
            <w:tcW w:w="1191" w:type="dxa"/>
          </w:tcPr>
          <w:p w14:paraId="04E0B1C0" w14:textId="77777777" w:rsidR="00C40881" w:rsidRDefault="00C40881">
            <w:pPr>
              <w:pStyle w:val="ConsPlusNormal"/>
              <w:jc w:val="center"/>
            </w:pPr>
            <w:r>
              <w:t>-</w:t>
            </w:r>
          </w:p>
        </w:tc>
      </w:tr>
      <w:tr w:rsidR="00C40881" w14:paraId="0FE2F9C7" w14:textId="77777777">
        <w:tblPrEx>
          <w:tblBorders>
            <w:insideH w:val="nil"/>
          </w:tblBorders>
        </w:tblPrEx>
        <w:tc>
          <w:tcPr>
            <w:tcW w:w="548" w:type="dxa"/>
            <w:vMerge/>
            <w:tcBorders>
              <w:bottom w:val="nil"/>
            </w:tcBorders>
          </w:tcPr>
          <w:p w14:paraId="693419B8" w14:textId="77777777" w:rsidR="00C40881" w:rsidRDefault="00C40881">
            <w:pPr>
              <w:pStyle w:val="ConsPlusNormal"/>
            </w:pPr>
          </w:p>
        </w:tc>
        <w:tc>
          <w:tcPr>
            <w:tcW w:w="4207" w:type="dxa"/>
            <w:tcBorders>
              <w:bottom w:val="nil"/>
            </w:tcBorders>
          </w:tcPr>
          <w:p w14:paraId="0ECBA2F4" w14:textId="77777777" w:rsidR="00C40881" w:rsidRDefault="00C40881">
            <w:pPr>
              <w:pStyle w:val="ConsPlusNormal"/>
            </w:pPr>
            <w:r>
              <w:t>выручка от продажи товаров (работ, услуг) резидентов парковой зоны</w:t>
            </w:r>
          </w:p>
        </w:tc>
        <w:tc>
          <w:tcPr>
            <w:tcW w:w="1650" w:type="dxa"/>
            <w:tcBorders>
              <w:bottom w:val="nil"/>
            </w:tcBorders>
          </w:tcPr>
          <w:p w14:paraId="35372ED4" w14:textId="77777777" w:rsidR="00C40881" w:rsidRDefault="00C40881">
            <w:pPr>
              <w:pStyle w:val="ConsPlusNormal"/>
              <w:jc w:val="center"/>
            </w:pPr>
            <w:r>
              <w:t>млн. рублей</w:t>
            </w:r>
          </w:p>
        </w:tc>
        <w:tc>
          <w:tcPr>
            <w:tcW w:w="1247" w:type="dxa"/>
            <w:tcBorders>
              <w:bottom w:val="nil"/>
            </w:tcBorders>
          </w:tcPr>
          <w:p w14:paraId="210C39BC" w14:textId="77777777" w:rsidR="00C40881" w:rsidRDefault="00C40881">
            <w:pPr>
              <w:pStyle w:val="ConsPlusNormal"/>
              <w:jc w:val="center"/>
            </w:pPr>
            <w:r>
              <w:t>-</w:t>
            </w:r>
          </w:p>
        </w:tc>
        <w:tc>
          <w:tcPr>
            <w:tcW w:w="1077" w:type="dxa"/>
            <w:tcBorders>
              <w:bottom w:val="nil"/>
            </w:tcBorders>
          </w:tcPr>
          <w:p w14:paraId="6D0F960B" w14:textId="77777777" w:rsidR="00C40881" w:rsidRDefault="00C40881">
            <w:pPr>
              <w:pStyle w:val="ConsPlusNormal"/>
              <w:jc w:val="center"/>
            </w:pPr>
            <w:r>
              <w:t>-</w:t>
            </w:r>
          </w:p>
        </w:tc>
        <w:tc>
          <w:tcPr>
            <w:tcW w:w="1134" w:type="dxa"/>
            <w:tcBorders>
              <w:bottom w:val="nil"/>
            </w:tcBorders>
          </w:tcPr>
          <w:p w14:paraId="09FC1F68" w14:textId="77777777" w:rsidR="00C40881" w:rsidRDefault="00C40881">
            <w:pPr>
              <w:pStyle w:val="ConsPlusNormal"/>
              <w:jc w:val="center"/>
            </w:pPr>
            <w:r>
              <w:t>-</w:t>
            </w:r>
          </w:p>
        </w:tc>
        <w:tc>
          <w:tcPr>
            <w:tcW w:w="1134" w:type="dxa"/>
            <w:tcBorders>
              <w:bottom w:val="nil"/>
            </w:tcBorders>
          </w:tcPr>
          <w:p w14:paraId="284D928E" w14:textId="77777777" w:rsidR="00C40881" w:rsidRDefault="00C40881">
            <w:pPr>
              <w:pStyle w:val="ConsPlusNormal"/>
              <w:jc w:val="center"/>
            </w:pPr>
            <w:r>
              <w:t>-</w:t>
            </w:r>
          </w:p>
        </w:tc>
        <w:tc>
          <w:tcPr>
            <w:tcW w:w="1134" w:type="dxa"/>
            <w:tcBorders>
              <w:bottom w:val="nil"/>
            </w:tcBorders>
          </w:tcPr>
          <w:p w14:paraId="42FC06C9" w14:textId="77777777" w:rsidR="00C40881" w:rsidRDefault="00C40881">
            <w:pPr>
              <w:pStyle w:val="ConsPlusNormal"/>
              <w:jc w:val="center"/>
            </w:pPr>
            <w:r>
              <w:t>2 151,9</w:t>
            </w:r>
          </w:p>
        </w:tc>
        <w:tc>
          <w:tcPr>
            <w:tcW w:w="1135" w:type="dxa"/>
            <w:tcBorders>
              <w:bottom w:val="nil"/>
            </w:tcBorders>
          </w:tcPr>
          <w:p w14:paraId="599D2582" w14:textId="77777777" w:rsidR="00C40881" w:rsidRDefault="00C40881">
            <w:pPr>
              <w:pStyle w:val="ConsPlusNormal"/>
              <w:jc w:val="center"/>
            </w:pPr>
            <w:r>
              <w:t>2 238,0</w:t>
            </w:r>
          </w:p>
        </w:tc>
        <w:tc>
          <w:tcPr>
            <w:tcW w:w="1134" w:type="dxa"/>
            <w:tcBorders>
              <w:bottom w:val="nil"/>
            </w:tcBorders>
          </w:tcPr>
          <w:p w14:paraId="7CB4D9EB" w14:textId="77777777" w:rsidR="00C40881" w:rsidRDefault="00C40881">
            <w:pPr>
              <w:pStyle w:val="ConsPlusNormal"/>
              <w:jc w:val="center"/>
            </w:pPr>
            <w:r>
              <w:t>2 327,5</w:t>
            </w:r>
          </w:p>
        </w:tc>
        <w:tc>
          <w:tcPr>
            <w:tcW w:w="1192" w:type="dxa"/>
            <w:tcBorders>
              <w:bottom w:val="nil"/>
            </w:tcBorders>
          </w:tcPr>
          <w:p w14:paraId="41190994" w14:textId="77777777" w:rsidR="00C40881" w:rsidRDefault="00C40881">
            <w:pPr>
              <w:pStyle w:val="ConsPlusNormal"/>
              <w:jc w:val="center"/>
            </w:pPr>
            <w:r>
              <w:t>2 420,6</w:t>
            </w:r>
          </w:p>
        </w:tc>
        <w:tc>
          <w:tcPr>
            <w:tcW w:w="1185" w:type="dxa"/>
            <w:tcBorders>
              <w:bottom w:val="nil"/>
            </w:tcBorders>
          </w:tcPr>
          <w:p w14:paraId="78913A52" w14:textId="77777777" w:rsidR="00C40881" w:rsidRDefault="00C40881">
            <w:pPr>
              <w:pStyle w:val="ConsPlusNormal"/>
              <w:jc w:val="center"/>
            </w:pPr>
            <w:r>
              <w:t>2 517,5</w:t>
            </w:r>
          </w:p>
        </w:tc>
        <w:tc>
          <w:tcPr>
            <w:tcW w:w="1191" w:type="dxa"/>
            <w:tcBorders>
              <w:bottom w:val="nil"/>
            </w:tcBorders>
          </w:tcPr>
          <w:p w14:paraId="76774788" w14:textId="77777777" w:rsidR="00C40881" w:rsidRDefault="00C40881">
            <w:pPr>
              <w:pStyle w:val="ConsPlusNormal"/>
              <w:jc w:val="center"/>
            </w:pPr>
            <w:r>
              <w:t>2 618,2</w:t>
            </w:r>
          </w:p>
        </w:tc>
        <w:tc>
          <w:tcPr>
            <w:tcW w:w="1191" w:type="dxa"/>
            <w:tcBorders>
              <w:bottom w:val="nil"/>
            </w:tcBorders>
          </w:tcPr>
          <w:p w14:paraId="59003466" w14:textId="77777777" w:rsidR="00C40881" w:rsidRDefault="00C40881">
            <w:pPr>
              <w:pStyle w:val="ConsPlusNormal"/>
              <w:jc w:val="center"/>
            </w:pPr>
            <w:r>
              <w:t>2 722,9</w:t>
            </w:r>
          </w:p>
        </w:tc>
        <w:tc>
          <w:tcPr>
            <w:tcW w:w="1191" w:type="dxa"/>
            <w:tcBorders>
              <w:bottom w:val="nil"/>
            </w:tcBorders>
          </w:tcPr>
          <w:p w14:paraId="77E720F7" w14:textId="77777777" w:rsidR="00C40881" w:rsidRDefault="00C40881">
            <w:pPr>
              <w:pStyle w:val="ConsPlusNormal"/>
              <w:jc w:val="center"/>
            </w:pPr>
            <w:r>
              <w:t>2 831,8</w:t>
            </w:r>
          </w:p>
        </w:tc>
        <w:tc>
          <w:tcPr>
            <w:tcW w:w="1191" w:type="dxa"/>
            <w:tcBorders>
              <w:bottom w:val="nil"/>
            </w:tcBorders>
          </w:tcPr>
          <w:p w14:paraId="78E8A3DB" w14:textId="77777777" w:rsidR="00C40881" w:rsidRDefault="00C40881">
            <w:pPr>
              <w:pStyle w:val="ConsPlusNormal"/>
              <w:jc w:val="center"/>
            </w:pPr>
            <w:r>
              <w:t>2 945,1</w:t>
            </w:r>
          </w:p>
        </w:tc>
      </w:tr>
      <w:tr w:rsidR="00C40881" w14:paraId="1E0B8AB8" w14:textId="77777777">
        <w:tblPrEx>
          <w:tblBorders>
            <w:insideH w:val="nil"/>
          </w:tblBorders>
        </w:tblPrEx>
        <w:tc>
          <w:tcPr>
            <w:tcW w:w="21541" w:type="dxa"/>
            <w:gridSpan w:val="16"/>
            <w:tcBorders>
              <w:top w:val="nil"/>
            </w:tcBorders>
          </w:tcPr>
          <w:p w14:paraId="11950C74" w14:textId="77777777" w:rsidR="00C40881" w:rsidRDefault="00C40881">
            <w:pPr>
              <w:pStyle w:val="ConsPlusNormal"/>
              <w:jc w:val="both"/>
            </w:pPr>
            <w:r>
              <w:t xml:space="preserve">(п. 18 в ред. </w:t>
            </w:r>
            <w:hyperlink r:id="rId187">
              <w:r>
                <w:rPr>
                  <w:color w:val="0000FF"/>
                </w:rPr>
                <w:t>постановления</w:t>
              </w:r>
            </w:hyperlink>
            <w:r>
              <w:t xml:space="preserve"> Правительства Кировской области от 28.11.2022 N 652-П)</w:t>
            </w:r>
          </w:p>
        </w:tc>
      </w:tr>
      <w:tr w:rsidR="00C40881" w14:paraId="5A12E618" w14:textId="77777777">
        <w:tc>
          <w:tcPr>
            <w:tcW w:w="548" w:type="dxa"/>
            <w:vMerge w:val="restart"/>
            <w:tcBorders>
              <w:bottom w:val="nil"/>
            </w:tcBorders>
          </w:tcPr>
          <w:p w14:paraId="3BD580BF" w14:textId="77777777" w:rsidR="00C40881" w:rsidRDefault="00C40881">
            <w:pPr>
              <w:pStyle w:val="ConsPlusNormal"/>
              <w:jc w:val="center"/>
            </w:pPr>
            <w:r>
              <w:t>19.</w:t>
            </w:r>
          </w:p>
        </w:tc>
        <w:tc>
          <w:tcPr>
            <w:tcW w:w="4207" w:type="dxa"/>
          </w:tcPr>
          <w:p w14:paraId="08B8F94E" w14:textId="77777777" w:rsidR="00C40881" w:rsidRDefault="00C40881">
            <w:pPr>
              <w:pStyle w:val="ConsPlusNormal"/>
            </w:pPr>
            <w:r>
              <w:t>Отдельное мероприятие "Налоговые расходы"</w:t>
            </w:r>
          </w:p>
        </w:tc>
        <w:tc>
          <w:tcPr>
            <w:tcW w:w="1650" w:type="dxa"/>
          </w:tcPr>
          <w:p w14:paraId="3B40D79D" w14:textId="77777777" w:rsidR="00C40881" w:rsidRDefault="00C40881">
            <w:pPr>
              <w:pStyle w:val="ConsPlusNormal"/>
            </w:pPr>
          </w:p>
        </w:tc>
        <w:tc>
          <w:tcPr>
            <w:tcW w:w="1247" w:type="dxa"/>
          </w:tcPr>
          <w:p w14:paraId="419C774E" w14:textId="77777777" w:rsidR="00C40881" w:rsidRDefault="00C40881">
            <w:pPr>
              <w:pStyle w:val="ConsPlusNormal"/>
            </w:pPr>
          </w:p>
        </w:tc>
        <w:tc>
          <w:tcPr>
            <w:tcW w:w="1077" w:type="dxa"/>
          </w:tcPr>
          <w:p w14:paraId="2A99B9F0" w14:textId="77777777" w:rsidR="00C40881" w:rsidRDefault="00C40881">
            <w:pPr>
              <w:pStyle w:val="ConsPlusNormal"/>
            </w:pPr>
          </w:p>
        </w:tc>
        <w:tc>
          <w:tcPr>
            <w:tcW w:w="1134" w:type="dxa"/>
          </w:tcPr>
          <w:p w14:paraId="667EF46B" w14:textId="77777777" w:rsidR="00C40881" w:rsidRDefault="00C40881">
            <w:pPr>
              <w:pStyle w:val="ConsPlusNormal"/>
            </w:pPr>
          </w:p>
        </w:tc>
        <w:tc>
          <w:tcPr>
            <w:tcW w:w="1134" w:type="dxa"/>
          </w:tcPr>
          <w:p w14:paraId="2F738A9C" w14:textId="77777777" w:rsidR="00C40881" w:rsidRDefault="00C40881">
            <w:pPr>
              <w:pStyle w:val="ConsPlusNormal"/>
            </w:pPr>
          </w:p>
        </w:tc>
        <w:tc>
          <w:tcPr>
            <w:tcW w:w="1134" w:type="dxa"/>
          </w:tcPr>
          <w:p w14:paraId="7E993F10" w14:textId="77777777" w:rsidR="00C40881" w:rsidRDefault="00C40881">
            <w:pPr>
              <w:pStyle w:val="ConsPlusNormal"/>
            </w:pPr>
          </w:p>
        </w:tc>
        <w:tc>
          <w:tcPr>
            <w:tcW w:w="1135" w:type="dxa"/>
          </w:tcPr>
          <w:p w14:paraId="58153216" w14:textId="77777777" w:rsidR="00C40881" w:rsidRDefault="00C40881">
            <w:pPr>
              <w:pStyle w:val="ConsPlusNormal"/>
            </w:pPr>
          </w:p>
        </w:tc>
        <w:tc>
          <w:tcPr>
            <w:tcW w:w="1134" w:type="dxa"/>
          </w:tcPr>
          <w:p w14:paraId="402F57C6" w14:textId="77777777" w:rsidR="00C40881" w:rsidRDefault="00C40881">
            <w:pPr>
              <w:pStyle w:val="ConsPlusNormal"/>
            </w:pPr>
          </w:p>
        </w:tc>
        <w:tc>
          <w:tcPr>
            <w:tcW w:w="1192" w:type="dxa"/>
          </w:tcPr>
          <w:p w14:paraId="73472257" w14:textId="77777777" w:rsidR="00C40881" w:rsidRDefault="00C40881">
            <w:pPr>
              <w:pStyle w:val="ConsPlusNormal"/>
            </w:pPr>
          </w:p>
        </w:tc>
        <w:tc>
          <w:tcPr>
            <w:tcW w:w="1185" w:type="dxa"/>
          </w:tcPr>
          <w:p w14:paraId="0AFD5487" w14:textId="77777777" w:rsidR="00C40881" w:rsidRDefault="00C40881">
            <w:pPr>
              <w:pStyle w:val="ConsPlusNormal"/>
            </w:pPr>
          </w:p>
        </w:tc>
        <w:tc>
          <w:tcPr>
            <w:tcW w:w="1191" w:type="dxa"/>
          </w:tcPr>
          <w:p w14:paraId="33A06854" w14:textId="77777777" w:rsidR="00C40881" w:rsidRDefault="00C40881">
            <w:pPr>
              <w:pStyle w:val="ConsPlusNormal"/>
            </w:pPr>
          </w:p>
        </w:tc>
        <w:tc>
          <w:tcPr>
            <w:tcW w:w="1191" w:type="dxa"/>
          </w:tcPr>
          <w:p w14:paraId="2BCF3B94" w14:textId="77777777" w:rsidR="00C40881" w:rsidRDefault="00C40881">
            <w:pPr>
              <w:pStyle w:val="ConsPlusNormal"/>
            </w:pPr>
          </w:p>
        </w:tc>
        <w:tc>
          <w:tcPr>
            <w:tcW w:w="1191" w:type="dxa"/>
          </w:tcPr>
          <w:p w14:paraId="482D672B" w14:textId="77777777" w:rsidR="00C40881" w:rsidRDefault="00C40881">
            <w:pPr>
              <w:pStyle w:val="ConsPlusNormal"/>
            </w:pPr>
          </w:p>
        </w:tc>
        <w:tc>
          <w:tcPr>
            <w:tcW w:w="1191" w:type="dxa"/>
          </w:tcPr>
          <w:p w14:paraId="10DBC4A0" w14:textId="77777777" w:rsidR="00C40881" w:rsidRDefault="00C40881">
            <w:pPr>
              <w:pStyle w:val="ConsPlusNormal"/>
            </w:pPr>
          </w:p>
        </w:tc>
      </w:tr>
      <w:tr w:rsidR="00C40881" w14:paraId="74E4F9A4" w14:textId="77777777">
        <w:tblPrEx>
          <w:tblBorders>
            <w:insideH w:val="nil"/>
          </w:tblBorders>
        </w:tblPrEx>
        <w:tc>
          <w:tcPr>
            <w:tcW w:w="548" w:type="dxa"/>
            <w:vMerge/>
            <w:tcBorders>
              <w:bottom w:val="nil"/>
            </w:tcBorders>
          </w:tcPr>
          <w:p w14:paraId="22121ADC" w14:textId="77777777" w:rsidR="00C40881" w:rsidRDefault="00C40881">
            <w:pPr>
              <w:pStyle w:val="ConsPlusNormal"/>
            </w:pPr>
          </w:p>
        </w:tc>
        <w:tc>
          <w:tcPr>
            <w:tcW w:w="4207" w:type="dxa"/>
            <w:tcBorders>
              <w:bottom w:val="nil"/>
            </w:tcBorders>
          </w:tcPr>
          <w:p w14:paraId="2B9D323B" w14:textId="77777777" w:rsidR="00C40881" w:rsidRDefault="00C40881">
            <w:pPr>
              <w:pStyle w:val="ConsPlusNormal"/>
            </w:pPr>
            <w:r>
              <w:t>объем привлеченных инвестиций получателями налоговых льгот</w:t>
            </w:r>
          </w:p>
        </w:tc>
        <w:tc>
          <w:tcPr>
            <w:tcW w:w="1650" w:type="dxa"/>
            <w:tcBorders>
              <w:bottom w:val="nil"/>
            </w:tcBorders>
          </w:tcPr>
          <w:p w14:paraId="489CBFC6" w14:textId="77777777" w:rsidR="00C40881" w:rsidRDefault="00C40881">
            <w:pPr>
              <w:pStyle w:val="ConsPlusNormal"/>
              <w:jc w:val="center"/>
            </w:pPr>
            <w:r>
              <w:t>млн. рублей</w:t>
            </w:r>
          </w:p>
        </w:tc>
        <w:tc>
          <w:tcPr>
            <w:tcW w:w="1247" w:type="dxa"/>
            <w:tcBorders>
              <w:bottom w:val="nil"/>
            </w:tcBorders>
          </w:tcPr>
          <w:p w14:paraId="4075ED90" w14:textId="77777777" w:rsidR="00C40881" w:rsidRDefault="00C40881">
            <w:pPr>
              <w:pStyle w:val="ConsPlusNormal"/>
              <w:jc w:val="center"/>
            </w:pPr>
            <w:r>
              <w:t>150,3</w:t>
            </w:r>
          </w:p>
        </w:tc>
        <w:tc>
          <w:tcPr>
            <w:tcW w:w="1077" w:type="dxa"/>
            <w:tcBorders>
              <w:bottom w:val="nil"/>
            </w:tcBorders>
          </w:tcPr>
          <w:p w14:paraId="072796F7" w14:textId="77777777" w:rsidR="00C40881" w:rsidRDefault="00C40881">
            <w:pPr>
              <w:pStyle w:val="ConsPlusNormal"/>
              <w:jc w:val="center"/>
            </w:pPr>
            <w:r>
              <w:t>12,1</w:t>
            </w:r>
          </w:p>
        </w:tc>
        <w:tc>
          <w:tcPr>
            <w:tcW w:w="1134" w:type="dxa"/>
            <w:tcBorders>
              <w:bottom w:val="nil"/>
            </w:tcBorders>
          </w:tcPr>
          <w:p w14:paraId="14D7398E" w14:textId="77777777" w:rsidR="00C40881" w:rsidRDefault="00C40881">
            <w:pPr>
              <w:pStyle w:val="ConsPlusNormal"/>
              <w:jc w:val="center"/>
            </w:pPr>
            <w:r>
              <w:t>30,0</w:t>
            </w:r>
          </w:p>
        </w:tc>
        <w:tc>
          <w:tcPr>
            <w:tcW w:w="1134" w:type="dxa"/>
            <w:tcBorders>
              <w:bottom w:val="nil"/>
            </w:tcBorders>
          </w:tcPr>
          <w:p w14:paraId="1FC7BC6D" w14:textId="77777777" w:rsidR="00C40881" w:rsidRDefault="00C40881">
            <w:pPr>
              <w:pStyle w:val="ConsPlusNormal"/>
              <w:jc w:val="center"/>
            </w:pPr>
            <w:r>
              <w:t>-</w:t>
            </w:r>
          </w:p>
        </w:tc>
        <w:tc>
          <w:tcPr>
            <w:tcW w:w="1134" w:type="dxa"/>
            <w:tcBorders>
              <w:bottom w:val="nil"/>
            </w:tcBorders>
          </w:tcPr>
          <w:p w14:paraId="4C947225" w14:textId="77777777" w:rsidR="00C40881" w:rsidRDefault="00C40881">
            <w:pPr>
              <w:pStyle w:val="ConsPlusNormal"/>
              <w:jc w:val="center"/>
            </w:pPr>
            <w:r>
              <w:t>-</w:t>
            </w:r>
          </w:p>
        </w:tc>
        <w:tc>
          <w:tcPr>
            <w:tcW w:w="1135" w:type="dxa"/>
            <w:tcBorders>
              <w:bottom w:val="nil"/>
            </w:tcBorders>
          </w:tcPr>
          <w:p w14:paraId="75EBD965" w14:textId="77777777" w:rsidR="00C40881" w:rsidRDefault="00C40881">
            <w:pPr>
              <w:pStyle w:val="ConsPlusNormal"/>
              <w:jc w:val="center"/>
            </w:pPr>
            <w:r>
              <w:t>-</w:t>
            </w:r>
          </w:p>
        </w:tc>
        <w:tc>
          <w:tcPr>
            <w:tcW w:w="1134" w:type="dxa"/>
            <w:tcBorders>
              <w:bottom w:val="nil"/>
            </w:tcBorders>
          </w:tcPr>
          <w:p w14:paraId="73FFDD5E" w14:textId="77777777" w:rsidR="00C40881" w:rsidRDefault="00C40881">
            <w:pPr>
              <w:pStyle w:val="ConsPlusNormal"/>
              <w:jc w:val="center"/>
            </w:pPr>
            <w:r>
              <w:t>-</w:t>
            </w:r>
          </w:p>
        </w:tc>
        <w:tc>
          <w:tcPr>
            <w:tcW w:w="1192" w:type="dxa"/>
            <w:tcBorders>
              <w:bottom w:val="nil"/>
            </w:tcBorders>
          </w:tcPr>
          <w:p w14:paraId="39DC4BB8" w14:textId="77777777" w:rsidR="00C40881" w:rsidRDefault="00C40881">
            <w:pPr>
              <w:pStyle w:val="ConsPlusNormal"/>
              <w:jc w:val="center"/>
            </w:pPr>
            <w:r>
              <w:t>-</w:t>
            </w:r>
          </w:p>
        </w:tc>
        <w:tc>
          <w:tcPr>
            <w:tcW w:w="1185" w:type="dxa"/>
            <w:tcBorders>
              <w:bottom w:val="nil"/>
            </w:tcBorders>
          </w:tcPr>
          <w:p w14:paraId="5351B353" w14:textId="77777777" w:rsidR="00C40881" w:rsidRDefault="00C40881">
            <w:pPr>
              <w:pStyle w:val="ConsPlusNormal"/>
              <w:jc w:val="center"/>
            </w:pPr>
            <w:r>
              <w:t>-</w:t>
            </w:r>
          </w:p>
        </w:tc>
        <w:tc>
          <w:tcPr>
            <w:tcW w:w="1191" w:type="dxa"/>
            <w:tcBorders>
              <w:bottom w:val="nil"/>
            </w:tcBorders>
          </w:tcPr>
          <w:p w14:paraId="00595D0F" w14:textId="77777777" w:rsidR="00C40881" w:rsidRDefault="00C40881">
            <w:pPr>
              <w:pStyle w:val="ConsPlusNormal"/>
              <w:jc w:val="center"/>
            </w:pPr>
            <w:r>
              <w:t>-</w:t>
            </w:r>
          </w:p>
        </w:tc>
        <w:tc>
          <w:tcPr>
            <w:tcW w:w="1191" w:type="dxa"/>
            <w:tcBorders>
              <w:bottom w:val="nil"/>
            </w:tcBorders>
          </w:tcPr>
          <w:p w14:paraId="7F53BD1F" w14:textId="77777777" w:rsidR="00C40881" w:rsidRDefault="00C40881">
            <w:pPr>
              <w:pStyle w:val="ConsPlusNormal"/>
              <w:jc w:val="center"/>
            </w:pPr>
            <w:r>
              <w:t>-</w:t>
            </w:r>
          </w:p>
        </w:tc>
        <w:tc>
          <w:tcPr>
            <w:tcW w:w="1191" w:type="dxa"/>
            <w:tcBorders>
              <w:bottom w:val="nil"/>
            </w:tcBorders>
          </w:tcPr>
          <w:p w14:paraId="4A8B42B4" w14:textId="77777777" w:rsidR="00C40881" w:rsidRDefault="00C40881">
            <w:pPr>
              <w:pStyle w:val="ConsPlusNormal"/>
              <w:jc w:val="center"/>
            </w:pPr>
            <w:r>
              <w:t>-</w:t>
            </w:r>
          </w:p>
        </w:tc>
        <w:tc>
          <w:tcPr>
            <w:tcW w:w="1191" w:type="dxa"/>
            <w:tcBorders>
              <w:bottom w:val="nil"/>
            </w:tcBorders>
          </w:tcPr>
          <w:p w14:paraId="5B8ABF97" w14:textId="77777777" w:rsidR="00C40881" w:rsidRDefault="00C40881">
            <w:pPr>
              <w:pStyle w:val="ConsPlusNormal"/>
              <w:jc w:val="center"/>
            </w:pPr>
            <w:r>
              <w:t>-</w:t>
            </w:r>
          </w:p>
        </w:tc>
      </w:tr>
      <w:tr w:rsidR="00C40881" w14:paraId="4BC25B94" w14:textId="77777777">
        <w:tblPrEx>
          <w:tblBorders>
            <w:insideH w:val="nil"/>
          </w:tblBorders>
        </w:tblPrEx>
        <w:tc>
          <w:tcPr>
            <w:tcW w:w="21541" w:type="dxa"/>
            <w:gridSpan w:val="16"/>
            <w:tcBorders>
              <w:top w:val="nil"/>
            </w:tcBorders>
          </w:tcPr>
          <w:p w14:paraId="0F49F71A" w14:textId="77777777" w:rsidR="00C40881" w:rsidRDefault="00C40881">
            <w:pPr>
              <w:pStyle w:val="ConsPlusNormal"/>
              <w:jc w:val="both"/>
            </w:pPr>
            <w:r>
              <w:t xml:space="preserve">(п. 19 введен </w:t>
            </w:r>
            <w:hyperlink r:id="rId188">
              <w:r>
                <w:rPr>
                  <w:color w:val="0000FF"/>
                </w:rPr>
                <w:t>постановлением</w:t>
              </w:r>
            </w:hyperlink>
            <w:r>
              <w:t xml:space="preserve"> Правительства Кировской области от 13.07.2022</w:t>
            </w:r>
          </w:p>
          <w:p w14:paraId="239950ED" w14:textId="77777777" w:rsidR="00C40881" w:rsidRDefault="00C40881">
            <w:pPr>
              <w:pStyle w:val="ConsPlusNormal"/>
              <w:jc w:val="both"/>
            </w:pPr>
            <w:r>
              <w:t>N 358-П)</w:t>
            </w:r>
          </w:p>
        </w:tc>
      </w:tr>
    </w:tbl>
    <w:p w14:paraId="7A40218A" w14:textId="77777777" w:rsidR="00C40881" w:rsidRDefault="00C40881">
      <w:pPr>
        <w:pStyle w:val="ConsPlusNormal"/>
        <w:sectPr w:rsidR="00C40881" w:rsidSect="00FD399D">
          <w:pgSz w:w="16838" w:h="11905" w:orient="landscape"/>
          <w:pgMar w:top="1701" w:right="1134" w:bottom="850" w:left="1134" w:header="0" w:footer="0" w:gutter="0"/>
          <w:cols w:space="720"/>
          <w:titlePg/>
        </w:sectPr>
      </w:pPr>
    </w:p>
    <w:p w14:paraId="0953B71A" w14:textId="77777777" w:rsidR="00C40881" w:rsidRDefault="00C40881">
      <w:pPr>
        <w:pStyle w:val="ConsPlusNormal"/>
        <w:jc w:val="both"/>
      </w:pPr>
    </w:p>
    <w:p w14:paraId="6BA41F9C" w14:textId="77777777" w:rsidR="00C40881" w:rsidRDefault="00C40881">
      <w:pPr>
        <w:pStyle w:val="ConsPlusNormal"/>
        <w:ind w:firstLine="540"/>
        <w:jc w:val="both"/>
      </w:pPr>
      <w:r>
        <w:t>--------------------------------</w:t>
      </w:r>
    </w:p>
    <w:p w14:paraId="125D823C" w14:textId="77777777" w:rsidR="00C40881" w:rsidRDefault="00C40881">
      <w:pPr>
        <w:pStyle w:val="ConsPlusNormal"/>
        <w:spacing w:before="220"/>
        <w:ind w:firstLine="540"/>
        <w:jc w:val="both"/>
      </w:pPr>
      <w:bookmarkStart w:id="2" w:name="P1954"/>
      <w:bookmarkEnd w:id="2"/>
      <w:r>
        <w:t xml:space="preserve">&lt;*&gt; Значения показателей установлены для субъектов деятельности в сфере промышленности, получивших государственную поддержку в 2022 году на условиях софинансирования из федерального бюджета в рамках реализации </w:t>
      </w:r>
      <w:hyperlink r:id="rId189">
        <w:r>
          <w:rPr>
            <w:color w:val="0000FF"/>
          </w:rPr>
          <w:t>постановления</w:t>
        </w:r>
      </w:hyperlink>
      <w:r>
        <w:t xml:space="preserve"> Правительства Российской Федерации от 15.03.2016 N 194 "Об утверждении Правил предоставления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по направлению "Финансовое обеспечение деятельности (докапитализации) регионального фонда развития промышленности, созданного в организационно-правовой форме, предусмотренной </w:t>
      </w:r>
      <w:hyperlink r:id="rId190">
        <w:r>
          <w:rPr>
            <w:color w:val="0000FF"/>
          </w:rPr>
          <w:t>частью 1 статьи 11</w:t>
        </w:r>
      </w:hyperlink>
      <w:r>
        <w:t xml:space="preserve"> Федерального закона от 31.12.2014 N 488-ФЗ "О промышленной политике в Российской Федерации". Мониторинг показателей осуществляется за период 2022 - 2024 годов.</w:t>
      </w:r>
    </w:p>
    <w:p w14:paraId="2859F444" w14:textId="77777777" w:rsidR="00C40881" w:rsidRDefault="00C40881">
      <w:pPr>
        <w:pStyle w:val="ConsPlusNormal"/>
        <w:jc w:val="both"/>
      </w:pPr>
      <w:r>
        <w:t xml:space="preserve">(сноска в ред. </w:t>
      </w:r>
      <w:hyperlink r:id="rId191">
        <w:r>
          <w:rPr>
            <w:color w:val="0000FF"/>
          </w:rPr>
          <w:t>постановления</w:t>
        </w:r>
      </w:hyperlink>
      <w:r>
        <w:t xml:space="preserve"> Правительства Кировской области от 28.11.2022 N 652-П)</w:t>
      </w:r>
    </w:p>
    <w:p w14:paraId="1DFC9E96" w14:textId="77777777" w:rsidR="00C40881" w:rsidRDefault="00C40881">
      <w:pPr>
        <w:pStyle w:val="ConsPlusNormal"/>
        <w:spacing w:before="220"/>
        <w:ind w:firstLine="540"/>
        <w:jc w:val="both"/>
      </w:pPr>
      <w:bookmarkStart w:id="3" w:name="P1956"/>
      <w:bookmarkEnd w:id="3"/>
      <w:r>
        <w:t xml:space="preserve">&lt;**&gt; Значения показателей установлены для субъектов деятельности в сфере промышленности, получивших государственную поддержку в 2023 году на условиях софинансирования из федерального бюджета в рамках реализации </w:t>
      </w:r>
      <w:hyperlink r:id="rId192">
        <w:r>
          <w:rPr>
            <w:color w:val="0000FF"/>
          </w:rPr>
          <w:t>Правил</w:t>
        </w:r>
      </w:hyperlink>
      <w: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являющихся приложением N 3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15.04.2014 N 328 "Об утверждении государственной программы Российской Федерации "Развитие промышленности и повышение ее конкурентоспособности". Мониторинг показателей осуществляется за период 2023 - 2025 годов.</w:t>
      </w:r>
    </w:p>
    <w:p w14:paraId="7F5C97B6" w14:textId="77777777" w:rsidR="00C40881" w:rsidRDefault="00C40881">
      <w:pPr>
        <w:pStyle w:val="ConsPlusNormal"/>
        <w:jc w:val="both"/>
      </w:pPr>
      <w:r>
        <w:t xml:space="preserve">(сноска в ред. </w:t>
      </w:r>
      <w:hyperlink r:id="rId193">
        <w:r>
          <w:rPr>
            <w:color w:val="0000FF"/>
          </w:rPr>
          <w:t>постановления</w:t>
        </w:r>
      </w:hyperlink>
      <w:r>
        <w:t xml:space="preserve"> Правительства Кировской области от 28.11.2022 N 652-П)</w:t>
      </w:r>
    </w:p>
    <w:p w14:paraId="1E351C4D" w14:textId="77777777" w:rsidR="00C40881" w:rsidRDefault="00C40881">
      <w:pPr>
        <w:pStyle w:val="ConsPlusNormal"/>
        <w:spacing w:before="220"/>
        <w:ind w:firstLine="540"/>
        <w:jc w:val="both"/>
      </w:pPr>
      <w:bookmarkStart w:id="4" w:name="P1958"/>
      <w:bookmarkEnd w:id="4"/>
      <w:r>
        <w:t>&lt;***&gt; Значения показателей установлены для субъектов деятельности в сфере промышленности, получивших государственную поддержку в 2024 году в случае прохождения Государственной программой конкурсного отбора и получения государственной поддержки в форме субсидии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Мониторинг показателей осуществляется за период 2024 - 2026 годов.</w:t>
      </w:r>
    </w:p>
    <w:p w14:paraId="768B811F" w14:textId="77777777" w:rsidR="00C40881" w:rsidRDefault="00C40881">
      <w:pPr>
        <w:pStyle w:val="ConsPlusNormal"/>
        <w:jc w:val="both"/>
      </w:pPr>
      <w:r>
        <w:t xml:space="preserve">(сноска в ред. </w:t>
      </w:r>
      <w:hyperlink r:id="rId194">
        <w:r>
          <w:rPr>
            <w:color w:val="0000FF"/>
          </w:rPr>
          <w:t>постановления</w:t>
        </w:r>
      </w:hyperlink>
      <w:r>
        <w:t xml:space="preserve"> Правительства Кировской области от 12.05.2023 N 241-П)</w:t>
      </w:r>
    </w:p>
    <w:p w14:paraId="60E58995" w14:textId="77777777" w:rsidR="00C40881" w:rsidRDefault="00C40881">
      <w:pPr>
        <w:pStyle w:val="ConsPlusNormal"/>
        <w:spacing w:before="220"/>
        <w:ind w:firstLine="540"/>
        <w:jc w:val="both"/>
      </w:pPr>
      <w:bookmarkStart w:id="5" w:name="P1960"/>
      <w:bookmarkEnd w:id="5"/>
      <w:r>
        <w:t>&lt;****&gt; Значения показателей установлены для субъектов деятельности в сфере промышленности, получивших государственную поддержку в 2025 году в случае прохождения Государственной программой конкурсного отбора и получения государственной поддержки в форме субсидии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Мониторинг показателей осуществляется за период 2025 - 2027 годов.</w:t>
      </w:r>
    </w:p>
    <w:p w14:paraId="60DBF4C4" w14:textId="77777777" w:rsidR="00C40881" w:rsidRDefault="00C40881">
      <w:pPr>
        <w:pStyle w:val="ConsPlusNormal"/>
        <w:jc w:val="both"/>
      </w:pPr>
      <w:r>
        <w:t xml:space="preserve">(сноска введена </w:t>
      </w:r>
      <w:hyperlink r:id="rId195">
        <w:r>
          <w:rPr>
            <w:color w:val="0000FF"/>
          </w:rPr>
          <w:t>постановлением</w:t>
        </w:r>
      </w:hyperlink>
      <w:r>
        <w:t xml:space="preserve"> Правительства Кировской области от 12.05.2023 N 241-П)</w:t>
      </w:r>
    </w:p>
    <w:p w14:paraId="7149E2A9" w14:textId="77777777" w:rsidR="00C40881" w:rsidRDefault="00C40881">
      <w:pPr>
        <w:pStyle w:val="ConsPlusNormal"/>
        <w:jc w:val="both"/>
      </w:pPr>
    </w:p>
    <w:p w14:paraId="3A8956F8" w14:textId="77777777" w:rsidR="00C40881" w:rsidRDefault="00C40881">
      <w:pPr>
        <w:pStyle w:val="ConsPlusNormal"/>
        <w:jc w:val="both"/>
      </w:pPr>
    </w:p>
    <w:p w14:paraId="41DA3F63" w14:textId="77777777" w:rsidR="00C40881" w:rsidRDefault="00C40881">
      <w:pPr>
        <w:pStyle w:val="ConsPlusNormal"/>
        <w:jc w:val="both"/>
      </w:pPr>
    </w:p>
    <w:p w14:paraId="6CBE83E4" w14:textId="77777777" w:rsidR="00C40881" w:rsidRDefault="00C40881">
      <w:pPr>
        <w:pStyle w:val="ConsPlusNormal"/>
        <w:jc w:val="both"/>
      </w:pPr>
    </w:p>
    <w:p w14:paraId="63D6B43E" w14:textId="77777777" w:rsidR="00C40881" w:rsidRDefault="00C40881">
      <w:pPr>
        <w:pStyle w:val="ConsPlusNormal"/>
        <w:jc w:val="both"/>
      </w:pPr>
    </w:p>
    <w:p w14:paraId="3ECD9673" w14:textId="77777777" w:rsidR="00C40881" w:rsidRDefault="00C40881">
      <w:pPr>
        <w:pStyle w:val="ConsPlusNormal"/>
        <w:jc w:val="right"/>
        <w:outlineLvl w:val="1"/>
      </w:pPr>
      <w:r>
        <w:t>Приложение N 2</w:t>
      </w:r>
    </w:p>
    <w:p w14:paraId="70119124" w14:textId="77777777" w:rsidR="00C40881" w:rsidRDefault="00C40881">
      <w:pPr>
        <w:pStyle w:val="ConsPlusNormal"/>
        <w:jc w:val="right"/>
      </w:pPr>
      <w:r>
        <w:t>к Государственной программе</w:t>
      </w:r>
    </w:p>
    <w:p w14:paraId="6CFA0A56" w14:textId="77777777" w:rsidR="00C40881" w:rsidRDefault="00C40881">
      <w:pPr>
        <w:pStyle w:val="ConsPlusNormal"/>
        <w:jc w:val="both"/>
      </w:pPr>
    </w:p>
    <w:p w14:paraId="4F6B739C" w14:textId="77777777" w:rsidR="00C40881" w:rsidRDefault="00C40881">
      <w:pPr>
        <w:pStyle w:val="ConsPlusTitle"/>
        <w:jc w:val="center"/>
      </w:pPr>
      <w:bookmarkStart w:id="6" w:name="P1970"/>
      <w:bookmarkEnd w:id="6"/>
      <w:r>
        <w:t>МЕТОДИКА</w:t>
      </w:r>
    </w:p>
    <w:p w14:paraId="683F16F0" w14:textId="77777777" w:rsidR="00C40881" w:rsidRDefault="00C40881">
      <w:pPr>
        <w:pStyle w:val="ConsPlusTitle"/>
        <w:jc w:val="center"/>
      </w:pPr>
      <w:r>
        <w:t>РАСЧЕТА ЗНАЧЕНИЙ ЦЕЛЕВЫХ ПОКАЗАТЕЛЕЙ ЭФФЕКТИВНОСТИ</w:t>
      </w:r>
    </w:p>
    <w:p w14:paraId="575FEB46" w14:textId="77777777" w:rsidR="00C40881" w:rsidRDefault="00C40881">
      <w:pPr>
        <w:pStyle w:val="ConsPlusTitle"/>
        <w:jc w:val="center"/>
      </w:pPr>
      <w:r>
        <w:t>РЕАЛИЗАЦИИ ГОСУДАРСТВЕННОЙ ПРОГРАММЫ</w:t>
      </w:r>
    </w:p>
    <w:p w14:paraId="15D1C076" w14:textId="77777777" w:rsidR="00C40881" w:rsidRDefault="00C408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0881" w14:paraId="3A7F56E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D13527" w14:textId="77777777" w:rsidR="00C40881" w:rsidRDefault="00C408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F0DB2E" w14:textId="77777777" w:rsidR="00C40881" w:rsidRDefault="00C408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1154E86" w14:textId="77777777" w:rsidR="00C40881" w:rsidRDefault="00C40881">
            <w:pPr>
              <w:pStyle w:val="ConsPlusNormal"/>
              <w:jc w:val="center"/>
            </w:pPr>
            <w:r>
              <w:rPr>
                <w:color w:val="392C69"/>
              </w:rPr>
              <w:t>Список изменяющих документов</w:t>
            </w:r>
          </w:p>
          <w:p w14:paraId="39724A37" w14:textId="77777777" w:rsidR="00C40881" w:rsidRDefault="00C40881">
            <w:pPr>
              <w:pStyle w:val="ConsPlusNormal"/>
              <w:jc w:val="center"/>
            </w:pPr>
            <w:r>
              <w:rPr>
                <w:color w:val="392C69"/>
              </w:rPr>
              <w:t>(в ред. постановлений Правительства Кировской области</w:t>
            </w:r>
          </w:p>
          <w:p w14:paraId="7095EA28" w14:textId="77777777" w:rsidR="00C40881" w:rsidRDefault="00C40881">
            <w:pPr>
              <w:pStyle w:val="ConsPlusNormal"/>
              <w:jc w:val="center"/>
            </w:pPr>
            <w:r>
              <w:rPr>
                <w:color w:val="392C69"/>
              </w:rPr>
              <w:t xml:space="preserve">от 25.11.2020 </w:t>
            </w:r>
            <w:hyperlink r:id="rId196">
              <w:r>
                <w:rPr>
                  <w:color w:val="0000FF"/>
                </w:rPr>
                <w:t>N 626-П</w:t>
              </w:r>
            </w:hyperlink>
            <w:r>
              <w:rPr>
                <w:color w:val="392C69"/>
              </w:rPr>
              <w:t xml:space="preserve">, от 08.02.2021 </w:t>
            </w:r>
            <w:hyperlink r:id="rId197">
              <w:r>
                <w:rPr>
                  <w:color w:val="0000FF"/>
                </w:rPr>
                <w:t>N 63-П</w:t>
              </w:r>
            </w:hyperlink>
            <w:r>
              <w:rPr>
                <w:color w:val="392C69"/>
              </w:rPr>
              <w:t xml:space="preserve">, от 29.06.2021 </w:t>
            </w:r>
            <w:hyperlink r:id="rId198">
              <w:r>
                <w:rPr>
                  <w:color w:val="0000FF"/>
                </w:rPr>
                <w:t>N 319-П</w:t>
              </w:r>
            </w:hyperlink>
            <w:r>
              <w:rPr>
                <w:color w:val="392C69"/>
              </w:rPr>
              <w:t>,</w:t>
            </w:r>
          </w:p>
          <w:p w14:paraId="4244F9FD" w14:textId="77777777" w:rsidR="00C40881" w:rsidRDefault="00C40881">
            <w:pPr>
              <w:pStyle w:val="ConsPlusNormal"/>
              <w:jc w:val="center"/>
            </w:pPr>
            <w:r>
              <w:rPr>
                <w:color w:val="392C69"/>
              </w:rPr>
              <w:t xml:space="preserve">от 28.04.2022 </w:t>
            </w:r>
            <w:hyperlink r:id="rId199">
              <w:r>
                <w:rPr>
                  <w:color w:val="0000FF"/>
                </w:rPr>
                <w:t>N 194-П</w:t>
              </w:r>
            </w:hyperlink>
            <w:r>
              <w:rPr>
                <w:color w:val="392C69"/>
              </w:rPr>
              <w:t xml:space="preserve">, от 13.07.2022 </w:t>
            </w:r>
            <w:hyperlink r:id="rId200">
              <w:r>
                <w:rPr>
                  <w:color w:val="0000FF"/>
                </w:rPr>
                <w:t>N 358-П</w:t>
              </w:r>
            </w:hyperlink>
            <w:r>
              <w:rPr>
                <w:color w:val="392C69"/>
              </w:rPr>
              <w:t xml:space="preserve">, от 28.11.2022 </w:t>
            </w:r>
            <w:hyperlink r:id="rId201">
              <w:r>
                <w:rPr>
                  <w:color w:val="0000FF"/>
                </w:rPr>
                <w:t>N 652-П</w:t>
              </w:r>
            </w:hyperlink>
            <w:r>
              <w:rPr>
                <w:color w:val="392C69"/>
              </w:rPr>
              <w:t>,</w:t>
            </w:r>
          </w:p>
          <w:p w14:paraId="6B3749AE" w14:textId="77777777" w:rsidR="00C40881" w:rsidRDefault="00C40881">
            <w:pPr>
              <w:pStyle w:val="ConsPlusNormal"/>
              <w:jc w:val="center"/>
            </w:pPr>
            <w:r>
              <w:rPr>
                <w:color w:val="392C69"/>
              </w:rPr>
              <w:t xml:space="preserve">от 12.05.2023 </w:t>
            </w:r>
            <w:hyperlink r:id="rId202">
              <w:r>
                <w:rPr>
                  <w:color w:val="0000FF"/>
                </w:rPr>
                <w:t>N 241-П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3129232" w14:textId="77777777" w:rsidR="00C40881" w:rsidRDefault="00C40881">
            <w:pPr>
              <w:pStyle w:val="ConsPlusNormal"/>
            </w:pPr>
          </w:p>
        </w:tc>
      </w:tr>
    </w:tbl>
    <w:p w14:paraId="4236252D" w14:textId="77777777" w:rsidR="00C40881" w:rsidRDefault="00C408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607"/>
        <w:gridCol w:w="5896"/>
      </w:tblGrid>
      <w:tr w:rsidR="00C40881" w14:paraId="13D1BDC8" w14:textId="77777777">
        <w:tc>
          <w:tcPr>
            <w:tcW w:w="567" w:type="dxa"/>
          </w:tcPr>
          <w:p w14:paraId="323D04D8" w14:textId="77777777" w:rsidR="00C40881" w:rsidRDefault="00C40881">
            <w:pPr>
              <w:pStyle w:val="ConsPlusNormal"/>
              <w:jc w:val="center"/>
            </w:pPr>
            <w:r>
              <w:t>N п/п</w:t>
            </w:r>
          </w:p>
        </w:tc>
        <w:tc>
          <w:tcPr>
            <w:tcW w:w="2607" w:type="dxa"/>
          </w:tcPr>
          <w:p w14:paraId="69EF8F9C" w14:textId="77777777" w:rsidR="00C40881" w:rsidRDefault="00C40881">
            <w:pPr>
              <w:pStyle w:val="ConsPlusNormal"/>
              <w:jc w:val="center"/>
            </w:pPr>
            <w:r>
              <w:t>Наименование государственной программы, подпрограммы, отдельного мероприятия, проекта, показателя</w:t>
            </w:r>
          </w:p>
        </w:tc>
        <w:tc>
          <w:tcPr>
            <w:tcW w:w="5896" w:type="dxa"/>
          </w:tcPr>
          <w:p w14:paraId="266535E8" w14:textId="77777777" w:rsidR="00C40881" w:rsidRDefault="00C40881">
            <w:pPr>
              <w:pStyle w:val="ConsPlusNormal"/>
              <w:jc w:val="center"/>
            </w:pPr>
            <w:r>
              <w:t>Методика расчета значения показателя, источник получения информации</w:t>
            </w:r>
          </w:p>
        </w:tc>
      </w:tr>
      <w:tr w:rsidR="00C40881" w14:paraId="153A90CE" w14:textId="77777777">
        <w:tc>
          <w:tcPr>
            <w:tcW w:w="567" w:type="dxa"/>
            <w:vMerge w:val="restart"/>
            <w:tcBorders>
              <w:bottom w:val="nil"/>
            </w:tcBorders>
          </w:tcPr>
          <w:p w14:paraId="706A537B" w14:textId="77777777" w:rsidR="00C40881" w:rsidRDefault="00C40881">
            <w:pPr>
              <w:pStyle w:val="ConsPlusNormal"/>
            </w:pPr>
          </w:p>
        </w:tc>
        <w:tc>
          <w:tcPr>
            <w:tcW w:w="2607" w:type="dxa"/>
          </w:tcPr>
          <w:p w14:paraId="3A118DDF" w14:textId="77777777" w:rsidR="00C40881" w:rsidRDefault="00C40881">
            <w:pPr>
              <w:pStyle w:val="ConsPlusNormal"/>
            </w:pPr>
            <w:r>
              <w:t>Государственная программа Кировской области "Развитие отраслей промышленного комплекса"</w:t>
            </w:r>
          </w:p>
        </w:tc>
        <w:tc>
          <w:tcPr>
            <w:tcW w:w="5896" w:type="dxa"/>
          </w:tcPr>
          <w:p w14:paraId="4E7C64F9" w14:textId="77777777" w:rsidR="00C40881" w:rsidRDefault="00C40881">
            <w:pPr>
              <w:pStyle w:val="ConsPlusNormal"/>
            </w:pPr>
          </w:p>
        </w:tc>
      </w:tr>
      <w:tr w:rsidR="00C40881" w14:paraId="7295E1E3" w14:textId="77777777">
        <w:tc>
          <w:tcPr>
            <w:tcW w:w="567" w:type="dxa"/>
            <w:vMerge/>
            <w:tcBorders>
              <w:bottom w:val="nil"/>
            </w:tcBorders>
          </w:tcPr>
          <w:p w14:paraId="02D1FB57" w14:textId="77777777" w:rsidR="00C40881" w:rsidRDefault="00C40881">
            <w:pPr>
              <w:pStyle w:val="ConsPlusNormal"/>
            </w:pPr>
          </w:p>
        </w:tc>
        <w:tc>
          <w:tcPr>
            <w:tcW w:w="2607" w:type="dxa"/>
          </w:tcPr>
          <w:p w14:paraId="4CA3FD8A" w14:textId="77777777" w:rsidR="00C40881" w:rsidRDefault="00C40881">
            <w:pPr>
              <w:pStyle w:val="ConsPlusNormal"/>
            </w:pPr>
            <w:r>
              <w:t>индекс производства по виду экономической деятельности "Обрабатывающие производства" по полному кругу организаций-производителей</w:t>
            </w:r>
          </w:p>
        </w:tc>
        <w:tc>
          <w:tcPr>
            <w:tcW w:w="5896" w:type="dxa"/>
          </w:tcPr>
          <w:p w14:paraId="4A42752B" w14:textId="77777777" w:rsidR="00C40881" w:rsidRDefault="00C40881">
            <w:pPr>
              <w:pStyle w:val="ConsPlusNormal"/>
              <w:jc w:val="both"/>
            </w:pPr>
            <w:r>
              <w:t>значение показателя определяется в соответствии с данными Территориального органа Федеральной службы государственной статистики по Кировской области</w:t>
            </w:r>
          </w:p>
        </w:tc>
      </w:tr>
      <w:tr w:rsidR="00C40881" w14:paraId="5A0B5B51" w14:textId="77777777">
        <w:tc>
          <w:tcPr>
            <w:tcW w:w="567" w:type="dxa"/>
            <w:vMerge/>
            <w:tcBorders>
              <w:bottom w:val="nil"/>
            </w:tcBorders>
          </w:tcPr>
          <w:p w14:paraId="7B07B78C" w14:textId="77777777" w:rsidR="00C40881" w:rsidRDefault="00C40881">
            <w:pPr>
              <w:pStyle w:val="ConsPlusNormal"/>
            </w:pPr>
          </w:p>
        </w:tc>
        <w:tc>
          <w:tcPr>
            <w:tcW w:w="2607" w:type="dxa"/>
          </w:tcPr>
          <w:p w14:paraId="72198040" w14:textId="77777777" w:rsidR="00C40881" w:rsidRDefault="00C40881">
            <w:pPr>
              <w:pStyle w:val="ConsPlusNormal"/>
            </w:pPr>
            <w:r>
              <w:t>темп роста производительности труда на предприятиях обрабатывающих производств</w:t>
            </w:r>
          </w:p>
        </w:tc>
        <w:tc>
          <w:tcPr>
            <w:tcW w:w="5896" w:type="dxa"/>
          </w:tcPr>
          <w:p w14:paraId="575A03F8" w14:textId="77777777" w:rsidR="00C40881" w:rsidRDefault="00C40881">
            <w:pPr>
              <w:pStyle w:val="ConsPlusNormal"/>
            </w:pPr>
            <w:r>
              <w:t>значение показателя рассчитывается по формуле:</w:t>
            </w:r>
          </w:p>
          <w:p w14:paraId="33573083" w14:textId="77777777" w:rsidR="00C40881" w:rsidRDefault="00C40881">
            <w:pPr>
              <w:pStyle w:val="ConsPlusNormal"/>
            </w:pPr>
          </w:p>
          <w:p w14:paraId="32ECEF40" w14:textId="77777777" w:rsidR="00C40881" w:rsidRDefault="00C40881">
            <w:pPr>
              <w:pStyle w:val="ConsPlusNormal"/>
              <w:jc w:val="center"/>
            </w:pPr>
            <w:r>
              <w:t>Т</w:t>
            </w:r>
            <w:r>
              <w:rPr>
                <w:vertAlign w:val="subscript"/>
              </w:rPr>
              <w:t>рпт</w:t>
            </w:r>
            <w:r>
              <w:t xml:space="preserve"> = (V</w:t>
            </w:r>
            <w:r>
              <w:rPr>
                <w:vertAlign w:val="subscript"/>
              </w:rPr>
              <w:t>опо</w:t>
            </w:r>
            <w:r>
              <w:t xml:space="preserve"> / Ч</w:t>
            </w:r>
            <w:r>
              <w:rPr>
                <w:vertAlign w:val="subscript"/>
              </w:rPr>
              <w:t>сро</w:t>
            </w:r>
            <w:r>
              <w:t>) / (V</w:t>
            </w:r>
            <w:r>
              <w:rPr>
                <w:vertAlign w:val="subscript"/>
              </w:rPr>
              <w:t>опб</w:t>
            </w:r>
            <w:r>
              <w:t xml:space="preserve"> / Ч</w:t>
            </w:r>
            <w:r>
              <w:rPr>
                <w:vertAlign w:val="subscript"/>
              </w:rPr>
              <w:t>срб</w:t>
            </w:r>
            <w:r>
              <w:t>) x 100%, где:</w:t>
            </w:r>
          </w:p>
          <w:p w14:paraId="46A34609" w14:textId="77777777" w:rsidR="00C40881" w:rsidRDefault="00C40881">
            <w:pPr>
              <w:pStyle w:val="ConsPlusNormal"/>
            </w:pPr>
          </w:p>
          <w:p w14:paraId="00C2B4AB" w14:textId="77777777" w:rsidR="00C40881" w:rsidRDefault="00C40881">
            <w:pPr>
              <w:pStyle w:val="ConsPlusNormal"/>
              <w:jc w:val="both"/>
            </w:pPr>
            <w:r>
              <w:t>Т</w:t>
            </w:r>
            <w:r>
              <w:rPr>
                <w:vertAlign w:val="subscript"/>
              </w:rPr>
              <w:t>рпт</w:t>
            </w:r>
            <w:r>
              <w:t xml:space="preserve"> - темп роста производительности труда на предприятиях обрабатывающих производств, процентов;</w:t>
            </w:r>
          </w:p>
          <w:p w14:paraId="4899BF17" w14:textId="77777777" w:rsidR="00C40881" w:rsidRDefault="00C40881">
            <w:pPr>
              <w:pStyle w:val="ConsPlusNormal"/>
              <w:jc w:val="both"/>
            </w:pPr>
            <w:r>
              <w:t>V</w:t>
            </w:r>
            <w:r>
              <w:rPr>
                <w:vertAlign w:val="subscript"/>
              </w:rPr>
              <w:t>опо</w:t>
            </w:r>
            <w:r>
              <w:t xml:space="preserve"> - объем отгруженной продукции в отчетном периоде, тыс. рублей;</w:t>
            </w:r>
          </w:p>
          <w:p w14:paraId="4D44AD52" w14:textId="77777777" w:rsidR="00C40881" w:rsidRDefault="00C40881">
            <w:pPr>
              <w:pStyle w:val="ConsPlusNormal"/>
              <w:jc w:val="both"/>
            </w:pPr>
            <w:r>
              <w:t>Ч</w:t>
            </w:r>
            <w:r>
              <w:rPr>
                <w:vertAlign w:val="subscript"/>
              </w:rPr>
              <w:t>сро</w:t>
            </w:r>
            <w:r>
              <w:t xml:space="preserve"> - среднесписочная численность работников на предприятиях обрабатывающих производств в отчетном периоде, тыс. человек;</w:t>
            </w:r>
          </w:p>
          <w:p w14:paraId="5EBA1188" w14:textId="77777777" w:rsidR="00C40881" w:rsidRDefault="00C40881">
            <w:pPr>
              <w:pStyle w:val="ConsPlusNormal"/>
              <w:jc w:val="both"/>
            </w:pPr>
            <w:r>
              <w:t>V</w:t>
            </w:r>
            <w:r>
              <w:rPr>
                <w:vertAlign w:val="subscript"/>
              </w:rPr>
              <w:t>опб</w:t>
            </w:r>
            <w:r>
              <w:t xml:space="preserve"> - объем отгруженной продукции в базовом периоде, тыс. рублей;</w:t>
            </w:r>
          </w:p>
          <w:p w14:paraId="233F7A15" w14:textId="77777777" w:rsidR="00C40881" w:rsidRDefault="00C40881">
            <w:pPr>
              <w:pStyle w:val="ConsPlusNormal"/>
              <w:jc w:val="both"/>
            </w:pPr>
            <w:r>
              <w:t>Ч</w:t>
            </w:r>
            <w:r>
              <w:rPr>
                <w:vertAlign w:val="subscript"/>
              </w:rPr>
              <w:t>срб</w:t>
            </w:r>
            <w:r>
              <w:t xml:space="preserve"> - среднесписочная численность работников на предприятиях обрабатывающих производств в базовом периоде, тыс. человек.</w:t>
            </w:r>
          </w:p>
          <w:p w14:paraId="553B2BC7" w14:textId="77777777" w:rsidR="00C40881" w:rsidRDefault="00C40881">
            <w:pPr>
              <w:pStyle w:val="ConsPlusNormal"/>
              <w:jc w:val="both"/>
            </w:pPr>
            <w:r>
              <w:t>Значения показателей определяются в соответствии с данными Территориального органа Федеральной службы государственной статистики по Кировской области</w:t>
            </w:r>
          </w:p>
        </w:tc>
      </w:tr>
      <w:tr w:rsidR="00C40881" w14:paraId="6BBD16A8" w14:textId="77777777">
        <w:tc>
          <w:tcPr>
            <w:tcW w:w="567" w:type="dxa"/>
            <w:vMerge/>
            <w:tcBorders>
              <w:bottom w:val="nil"/>
            </w:tcBorders>
          </w:tcPr>
          <w:p w14:paraId="00BB0D18" w14:textId="77777777" w:rsidR="00C40881" w:rsidRDefault="00C40881">
            <w:pPr>
              <w:pStyle w:val="ConsPlusNormal"/>
            </w:pPr>
          </w:p>
        </w:tc>
        <w:tc>
          <w:tcPr>
            <w:tcW w:w="2607" w:type="dxa"/>
          </w:tcPr>
          <w:p w14:paraId="22F1FCF4" w14:textId="77777777" w:rsidR="00C40881" w:rsidRDefault="00C40881">
            <w:pPr>
              <w:pStyle w:val="ConsPlusNormal"/>
            </w:pPr>
            <w:r>
              <w:t>количество созданных рабочих мест в парковых зонах интенсивного развития</w:t>
            </w:r>
          </w:p>
        </w:tc>
        <w:tc>
          <w:tcPr>
            <w:tcW w:w="5896" w:type="dxa"/>
          </w:tcPr>
          <w:p w14:paraId="3881EF10" w14:textId="77777777" w:rsidR="00C40881" w:rsidRDefault="00C40881">
            <w:pPr>
              <w:pStyle w:val="ConsPlusNormal"/>
              <w:jc w:val="both"/>
            </w:pPr>
            <w:r>
              <w:t>значение показателя определяется в соответствии с ведомственной отчетностью акционерного общества "Корпорация развития Кировской области". Значение показателя указывается нарастающим итогом</w:t>
            </w:r>
          </w:p>
        </w:tc>
      </w:tr>
      <w:tr w:rsidR="00C40881" w14:paraId="7961B829" w14:textId="77777777">
        <w:tblPrEx>
          <w:tblBorders>
            <w:insideH w:val="nil"/>
          </w:tblBorders>
        </w:tblPrEx>
        <w:tc>
          <w:tcPr>
            <w:tcW w:w="567" w:type="dxa"/>
            <w:vMerge/>
            <w:tcBorders>
              <w:bottom w:val="nil"/>
            </w:tcBorders>
          </w:tcPr>
          <w:p w14:paraId="501B2B75" w14:textId="77777777" w:rsidR="00C40881" w:rsidRDefault="00C40881">
            <w:pPr>
              <w:pStyle w:val="ConsPlusNormal"/>
            </w:pPr>
          </w:p>
        </w:tc>
        <w:tc>
          <w:tcPr>
            <w:tcW w:w="2607" w:type="dxa"/>
            <w:tcBorders>
              <w:bottom w:val="nil"/>
            </w:tcBorders>
          </w:tcPr>
          <w:p w14:paraId="3D5F0E3B" w14:textId="77777777" w:rsidR="00C40881" w:rsidRDefault="00C40881">
            <w:pPr>
              <w:pStyle w:val="ConsPlusNormal"/>
            </w:pPr>
            <w:r>
              <w:t>объем производства товаров (выполнения работ, оказания услуг) резидентами парковой зоны</w:t>
            </w:r>
          </w:p>
        </w:tc>
        <w:tc>
          <w:tcPr>
            <w:tcW w:w="5896" w:type="dxa"/>
            <w:tcBorders>
              <w:bottom w:val="nil"/>
            </w:tcBorders>
          </w:tcPr>
          <w:p w14:paraId="02B1C867" w14:textId="77777777" w:rsidR="00C40881" w:rsidRDefault="00C40881">
            <w:pPr>
              <w:pStyle w:val="ConsPlusNormal"/>
              <w:jc w:val="both"/>
            </w:pPr>
            <w:r>
              <w:t>значение показателя определяется в соответствии с ведомственной отчетностью акционерного общества "Корпорация развития Кировской области"</w:t>
            </w:r>
          </w:p>
        </w:tc>
      </w:tr>
      <w:tr w:rsidR="00C40881" w14:paraId="7F7F9A15" w14:textId="77777777">
        <w:tblPrEx>
          <w:tblBorders>
            <w:insideH w:val="nil"/>
          </w:tblBorders>
        </w:tblPrEx>
        <w:tc>
          <w:tcPr>
            <w:tcW w:w="9070" w:type="dxa"/>
            <w:gridSpan w:val="3"/>
            <w:tcBorders>
              <w:top w:val="nil"/>
            </w:tcBorders>
          </w:tcPr>
          <w:p w14:paraId="34E2E533" w14:textId="77777777" w:rsidR="00C40881" w:rsidRDefault="00C40881">
            <w:pPr>
              <w:pStyle w:val="ConsPlusNormal"/>
              <w:jc w:val="both"/>
            </w:pPr>
            <w:r>
              <w:t xml:space="preserve">(в ред. </w:t>
            </w:r>
            <w:hyperlink r:id="rId203">
              <w:r>
                <w:rPr>
                  <w:color w:val="0000FF"/>
                </w:rPr>
                <w:t>постановления</w:t>
              </w:r>
            </w:hyperlink>
            <w:r>
              <w:t xml:space="preserve"> Правительства Кировской области от 12.05.2023 N 241-П)</w:t>
            </w:r>
          </w:p>
        </w:tc>
      </w:tr>
      <w:tr w:rsidR="00C40881" w14:paraId="03FF336E" w14:textId="77777777">
        <w:tc>
          <w:tcPr>
            <w:tcW w:w="567" w:type="dxa"/>
            <w:vMerge w:val="restart"/>
            <w:tcBorders>
              <w:bottom w:val="nil"/>
            </w:tcBorders>
          </w:tcPr>
          <w:p w14:paraId="5D471F8C" w14:textId="77777777" w:rsidR="00C40881" w:rsidRDefault="00C40881">
            <w:pPr>
              <w:pStyle w:val="ConsPlusNormal"/>
              <w:jc w:val="center"/>
            </w:pPr>
            <w:r>
              <w:t>1.</w:t>
            </w:r>
          </w:p>
        </w:tc>
        <w:tc>
          <w:tcPr>
            <w:tcW w:w="2607" w:type="dxa"/>
          </w:tcPr>
          <w:p w14:paraId="0C922AE2" w14:textId="77777777" w:rsidR="00C40881" w:rsidRDefault="00C40881">
            <w:pPr>
              <w:pStyle w:val="ConsPlusNormal"/>
            </w:pPr>
            <w:r>
              <w:t>Отдельное мероприятие "Диверсификация производства предприятий оборонно-промышленного комплекса, расположенных на территории Кировской области"</w:t>
            </w:r>
          </w:p>
        </w:tc>
        <w:tc>
          <w:tcPr>
            <w:tcW w:w="5896" w:type="dxa"/>
          </w:tcPr>
          <w:p w14:paraId="5E83DE97" w14:textId="77777777" w:rsidR="00C40881" w:rsidRDefault="00C40881">
            <w:pPr>
              <w:pStyle w:val="ConsPlusNormal"/>
            </w:pPr>
          </w:p>
        </w:tc>
      </w:tr>
      <w:tr w:rsidR="00C40881" w14:paraId="013D7232" w14:textId="77777777">
        <w:tblPrEx>
          <w:tblBorders>
            <w:insideH w:val="nil"/>
          </w:tblBorders>
        </w:tblPrEx>
        <w:tc>
          <w:tcPr>
            <w:tcW w:w="567" w:type="dxa"/>
            <w:vMerge/>
            <w:tcBorders>
              <w:bottom w:val="nil"/>
            </w:tcBorders>
          </w:tcPr>
          <w:p w14:paraId="7064BE00" w14:textId="77777777" w:rsidR="00C40881" w:rsidRDefault="00C40881">
            <w:pPr>
              <w:pStyle w:val="ConsPlusNormal"/>
            </w:pPr>
          </w:p>
        </w:tc>
        <w:tc>
          <w:tcPr>
            <w:tcW w:w="2607" w:type="dxa"/>
            <w:tcBorders>
              <w:bottom w:val="nil"/>
            </w:tcBorders>
          </w:tcPr>
          <w:p w14:paraId="63DA0B4C" w14:textId="77777777" w:rsidR="00C40881" w:rsidRDefault="00C40881">
            <w:pPr>
              <w:pStyle w:val="ConsPlusNormal"/>
            </w:pPr>
            <w:r>
              <w:t>доля продукции гражданского и двойного назначения в общем объеме производства предприятий оборонно-промышленного комплекса, находящихся на территории Кировской области</w:t>
            </w:r>
          </w:p>
        </w:tc>
        <w:tc>
          <w:tcPr>
            <w:tcW w:w="5896" w:type="dxa"/>
            <w:tcBorders>
              <w:bottom w:val="nil"/>
            </w:tcBorders>
          </w:tcPr>
          <w:p w14:paraId="3EF041D8" w14:textId="77777777" w:rsidR="00C40881" w:rsidRDefault="00C40881">
            <w:pPr>
              <w:pStyle w:val="ConsPlusNormal"/>
              <w:jc w:val="both"/>
            </w:pPr>
            <w:r>
              <w:t>значение показателя рассчитывается по формуле:</w:t>
            </w:r>
          </w:p>
          <w:p w14:paraId="221AD024" w14:textId="77777777" w:rsidR="00C40881" w:rsidRDefault="00C40881">
            <w:pPr>
              <w:pStyle w:val="ConsPlusNormal"/>
            </w:pPr>
          </w:p>
          <w:p w14:paraId="79AFB24B" w14:textId="77777777" w:rsidR="00C40881" w:rsidRDefault="00C40881">
            <w:pPr>
              <w:pStyle w:val="ConsPlusNormal"/>
              <w:jc w:val="center"/>
            </w:pPr>
            <w:r>
              <w:t>D = (V / O) x 100%, где:</w:t>
            </w:r>
          </w:p>
          <w:p w14:paraId="6457D072" w14:textId="77777777" w:rsidR="00C40881" w:rsidRDefault="00C40881">
            <w:pPr>
              <w:pStyle w:val="ConsPlusNormal"/>
            </w:pPr>
          </w:p>
          <w:p w14:paraId="17E48028" w14:textId="77777777" w:rsidR="00C40881" w:rsidRDefault="00C40881">
            <w:pPr>
              <w:pStyle w:val="ConsPlusNormal"/>
              <w:jc w:val="both"/>
            </w:pPr>
            <w:r>
              <w:t>D - доля продукции гражданского и двойного назначения в общем объеме производства предприятий оборонно-промышленного комплекса, находящихся на территории Кировской области, процентов;</w:t>
            </w:r>
          </w:p>
          <w:p w14:paraId="341530BC" w14:textId="77777777" w:rsidR="00C40881" w:rsidRDefault="00C40881">
            <w:pPr>
              <w:pStyle w:val="ConsPlusNormal"/>
              <w:jc w:val="both"/>
            </w:pPr>
            <w:r>
              <w:t>V - суммарный объем отгруженной продукции гражданского и двойного значения предприятиями оборонно-промышленного комплекса, тыс. рублей;</w:t>
            </w:r>
          </w:p>
          <w:p w14:paraId="2BFB6A99" w14:textId="77777777" w:rsidR="00C40881" w:rsidRDefault="00C40881">
            <w:pPr>
              <w:pStyle w:val="ConsPlusNormal"/>
              <w:jc w:val="both"/>
            </w:pPr>
            <w:r>
              <w:t>O - общий объем отгруженной продукции предприятиями оборонно-промышленного комплекса, тыс. рублей</w:t>
            </w:r>
          </w:p>
          <w:p w14:paraId="6735424D" w14:textId="77777777" w:rsidR="00C40881" w:rsidRDefault="00C40881">
            <w:pPr>
              <w:pStyle w:val="ConsPlusNormal"/>
              <w:jc w:val="both"/>
            </w:pPr>
            <w:r>
              <w:t>(значения показателей определяются в соответствии с ведомственной отчетностью министерства промышленности, предпринимательства и торговли Кировской области)</w:t>
            </w:r>
          </w:p>
        </w:tc>
      </w:tr>
      <w:tr w:rsidR="00C40881" w14:paraId="56464772" w14:textId="77777777">
        <w:tblPrEx>
          <w:tblBorders>
            <w:insideH w:val="nil"/>
          </w:tblBorders>
        </w:tblPrEx>
        <w:tc>
          <w:tcPr>
            <w:tcW w:w="9070" w:type="dxa"/>
            <w:gridSpan w:val="3"/>
            <w:tcBorders>
              <w:top w:val="nil"/>
            </w:tcBorders>
          </w:tcPr>
          <w:p w14:paraId="2D52A30F" w14:textId="77777777" w:rsidR="00C40881" w:rsidRDefault="00C40881">
            <w:pPr>
              <w:pStyle w:val="ConsPlusNormal"/>
              <w:jc w:val="both"/>
            </w:pPr>
            <w:r>
              <w:t xml:space="preserve">(п. 1 в ред. </w:t>
            </w:r>
            <w:hyperlink r:id="rId204">
              <w:r>
                <w:rPr>
                  <w:color w:val="0000FF"/>
                </w:rPr>
                <w:t>постановления</w:t>
              </w:r>
            </w:hyperlink>
            <w:r>
              <w:t xml:space="preserve"> Правительства Кировской области от 29.06.2021 N 319-П)</w:t>
            </w:r>
          </w:p>
        </w:tc>
      </w:tr>
      <w:tr w:rsidR="00C40881" w14:paraId="6D453DC0" w14:textId="77777777">
        <w:tc>
          <w:tcPr>
            <w:tcW w:w="567" w:type="dxa"/>
            <w:vMerge w:val="restart"/>
          </w:tcPr>
          <w:p w14:paraId="612FD351" w14:textId="77777777" w:rsidR="00C40881" w:rsidRDefault="00C40881">
            <w:pPr>
              <w:pStyle w:val="ConsPlusNormal"/>
              <w:jc w:val="center"/>
            </w:pPr>
            <w:r>
              <w:t>2.</w:t>
            </w:r>
          </w:p>
        </w:tc>
        <w:tc>
          <w:tcPr>
            <w:tcW w:w="2607" w:type="dxa"/>
          </w:tcPr>
          <w:p w14:paraId="02CAA5FE" w14:textId="77777777" w:rsidR="00C40881" w:rsidRDefault="00C40881">
            <w:pPr>
              <w:pStyle w:val="ConsPlusNormal"/>
            </w:pPr>
            <w:r>
              <w:t>Отдельное мероприятие "Содействие промышленным предприятиям Кировской области в получении государственной поддержки"</w:t>
            </w:r>
          </w:p>
        </w:tc>
        <w:tc>
          <w:tcPr>
            <w:tcW w:w="5896" w:type="dxa"/>
          </w:tcPr>
          <w:p w14:paraId="334EB367" w14:textId="77777777" w:rsidR="00C40881" w:rsidRDefault="00C40881">
            <w:pPr>
              <w:pStyle w:val="ConsPlusNormal"/>
            </w:pPr>
          </w:p>
        </w:tc>
      </w:tr>
      <w:tr w:rsidR="00C40881" w14:paraId="7E569877" w14:textId="77777777">
        <w:tc>
          <w:tcPr>
            <w:tcW w:w="567" w:type="dxa"/>
            <w:vMerge/>
          </w:tcPr>
          <w:p w14:paraId="145EDC99" w14:textId="77777777" w:rsidR="00C40881" w:rsidRDefault="00C40881">
            <w:pPr>
              <w:pStyle w:val="ConsPlusNormal"/>
            </w:pPr>
          </w:p>
        </w:tc>
        <w:tc>
          <w:tcPr>
            <w:tcW w:w="2607" w:type="dxa"/>
          </w:tcPr>
          <w:p w14:paraId="16419826" w14:textId="77777777" w:rsidR="00C40881" w:rsidRDefault="00C40881">
            <w:pPr>
              <w:pStyle w:val="ConsPlusNormal"/>
            </w:pPr>
            <w:r>
              <w:t>количество предприятий, которым оказана финансовая помощь</w:t>
            </w:r>
          </w:p>
        </w:tc>
        <w:tc>
          <w:tcPr>
            <w:tcW w:w="5896" w:type="dxa"/>
          </w:tcPr>
          <w:p w14:paraId="6D76B6FA" w14:textId="77777777" w:rsidR="00C40881" w:rsidRDefault="00C40881">
            <w:pPr>
              <w:pStyle w:val="ConsPlusNormal"/>
              <w:jc w:val="both"/>
            </w:pPr>
            <w:r>
              <w:t>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w:t>
            </w:r>
          </w:p>
        </w:tc>
      </w:tr>
      <w:tr w:rsidR="00C40881" w14:paraId="7132CFA9" w14:textId="77777777">
        <w:tc>
          <w:tcPr>
            <w:tcW w:w="567" w:type="dxa"/>
            <w:vMerge/>
          </w:tcPr>
          <w:p w14:paraId="5B2412FA" w14:textId="77777777" w:rsidR="00C40881" w:rsidRDefault="00C40881">
            <w:pPr>
              <w:pStyle w:val="ConsPlusNormal"/>
            </w:pPr>
          </w:p>
        </w:tc>
        <w:tc>
          <w:tcPr>
            <w:tcW w:w="2607" w:type="dxa"/>
          </w:tcPr>
          <w:p w14:paraId="11F8E381" w14:textId="77777777" w:rsidR="00C40881" w:rsidRDefault="00C40881">
            <w:pPr>
              <w:pStyle w:val="ConsPlusNormal"/>
            </w:pPr>
            <w:r>
              <w:t>количество предприятий, которым оказана информационная помощь</w:t>
            </w:r>
          </w:p>
        </w:tc>
        <w:tc>
          <w:tcPr>
            <w:tcW w:w="5896" w:type="dxa"/>
          </w:tcPr>
          <w:p w14:paraId="143C87CF" w14:textId="77777777" w:rsidR="00C40881" w:rsidRDefault="00C40881">
            <w:pPr>
              <w:pStyle w:val="ConsPlusNormal"/>
              <w:jc w:val="both"/>
            </w:pPr>
            <w:r>
              <w:t>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w:t>
            </w:r>
          </w:p>
        </w:tc>
      </w:tr>
      <w:tr w:rsidR="00C40881" w14:paraId="7CB418E7" w14:textId="77777777">
        <w:tc>
          <w:tcPr>
            <w:tcW w:w="567" w:type="dxa"/>
            <w:vMerge w:val="restart"/>
            <w:tcBorders>
              <w:bottom w:val="nil"/>
            </w:tcBorders>
          </w:tcPr>
          <w:p w14:paraId="455580D4" w14:textId="77777777" w:rsidR="00C40881" w:rsidRDefault="00C40881">
            <w:pPr>
              <w:pStyle w:val="ConsPlusNormal"/>
              <w:jc w:val="center"/>
            </w:pPr>
            <w:r>
              <w:t>3.</w:t>
            </w:r>
          </w:p>
        </w:tc>
        <w:tc>
          <w:tcPr>
            <w:tcW w:w="2607" w:type="dxa"/>
          </w:tcPr>
          <w:p w14:paraId="7C3C175C" w14:textId="77777777" w:rsidR="00C40881" w:rsidRDefault="00C40881">
            <w:pPr>
              <w:pStyle w:val="ConsPlusNormal"/>
            </w:pPr>
            <w:r>
              <w:t>Отдельное мероприятие "Обеспечение развития машиностроительного комплекса"</w:t>
            </w:r>
          </w:p>
        </w:tc>
        <w:tc>
          <w:tcPr>
            <w:tcW w:w="5896" w:type="dxa"/>
          </w:tcPr>
          <w:p w14:paraId="2859162A" w14:textId="77777777" w:rsidR="00C40881" w:rsidRDefault="00C40881">
            <w:pPr>
              <w:pStyle w:val="ConsPlusNormal"/>
            </w:pPr>
          </w:p>
        </w:tc>
      </w:tr>
      <w:tr w:rsidR="00C40881" w14:paraId="083E6EB6" w14:textId="77777777">
        <w:tc>
          <w:tcPr>
            <w:tcW w:w="567" w:type="dxa"/>
            <w:vMerge/>
            <w:tcBorders>
              <w:bottom w:val="nil"/>
            </w:tcBorders>
          </w:tcPr>
          <w:p w14:paraId="242C5958" w14:textId="77777777" w:rsidR="00C40881" w:rsidRDefault="00C40881">
            <w:pPr>
              <w:pStyle w:val="ConsPlusNormal"/>
            </w:pPr>
          </w:p>
        </w:tc>
        <w:tc>
          <w:tcPr>
            <w:tcW w:w="2607" w:type="dxa"/>
          </w:tcPr>
          <w:p w14:paraId="546C4F85" w14:textId="77777777" w:rsidR="00C40881" w:rsidRDefault="00C40881">
            <w:pPr>
              <w:pStyle w:val="ConsPlusNormal"/>
            </w:pPr>
            <w:r>
              <w:t>объем отгруженных товаров собственного производства предприятиями машиностроительного комплекса Кировской области</w:t>
            </w:r>
          </w:p>
        </w:tc>
        <w:tc>
          <w:tcPr>
            <w:tcW w:w="5896" w:type="dxa"/>
          </w:tcPr>
          <w:p w14:paraId="5A339741" w14:textId="77777777" w:rsidR="00C40881" w:rsidRDefault="00C40881">
            <w:pPr>
              <w:pStyle w:val="ConsPlusNormal"/>
              <w:jc w:val="both"/>
            </w:pPr>
            <w:r>
              <w:t>значение показателя определяется в соответствии с данными Территориального органа Федеральной службы государственной статистики по Кировской области</w:t>
            </w:r>
          </w:p>
        </w:tc>
      </w:tr>
      <w:tr w:rsidR="00C40881" w14:paraId="18725AF4" w14:textId="77777777">
        <w:tblPrEx>
          <w:tblBorders>
            <w:insideH w:val="nil"/>
          </w:tblBorders>
        </w:tblPrEx>
        <w:tc>
          <w:tcPr>
            <w:tcW w:w="567" w:type="dxa"/>
            <w:vMerge/>
            <w:tcBorders>
              <w:bottom w:val="nil"/>
            </w:tcBorders>
          </w:tcPr>
          <w:p w14:paraId="5E29E447" w14:textId="77777777" w:rsidR="00C40881" w:rsidRDefault="00C40881">
            <w:pPr>
              <w:pStyle w:val="ConsPlusNormal"/>
            </w:pPr>
          </w:p>
        </w:tc>
        <w:tc>
          <w:tcPr>
            <w:tcW w:w="2607" w:type="dxa"/>
            <w:tcBorders>
              <w:bottom w:val="nil"/>
            </w:tcBorders>
          </w:tcPr>
          <w:p w14:paraId="08275F6C" w14:textId="77777777" w:rsidR="00C40881" w:rsidRDefault="00C40881">
            <w:pPr>
              <w:pStyle w:val="ConsPlusNormal"/>
            </w:pPr>
            <w:r>
              <w:t>объем экспорта машиностроительной продукции Кировской области</w:t>
            </w:r>
          </w:p>
        </w:tc>
        <w:tc>
          <w:tcPr>
            <w:tcW w:w="5896" w:type="dxa"/>
            <w:tcBorders>
              <w:bottom w:val="nil"/>
            </w:tcBorders>
          </w:tcPr>
          <w:p w14:paraId="69846DBA" w14:textId="77777777" w:rsidR="00C40881" w:rsidRDefault="00C40881">
            <w:pPr>
              <w:pStyle w:val="ConsPlusNormal"/>
              <w:jc w:val="both"/>
            </w:pPr>
            <w:r>
              <w:t>значение показателя определяется в соответствии с данными таможенной статистики внешней торговли Приволжского таможенного управления Федеральной таможенной службы. Показатель является показателем регионального проекта "Развитие несырьевого неэнергетического экспорта промышленных товаров Кировской области"</w:t>
            </w:r>
          </w:p>
        </w:tc>
      </w:tr>
      <w:tr w:rsidR="00C40881" w14:paraId="1320EDDB" w14:textId="77777777">
        <w:tblPrEx>
          <w:tblBorders>
            <w:insideH w:val="nil"/>
          </w:tblBorders>
        </w:tblPrEx>
        <w:tc>
          <w:tcPr>
            <w:tcW w:w="9070" w:type="dxa"/>
            <w:gridSpan w:val="3"/>
            <w:tcBorders>
              <w:top w:val="nil"/>
            </w:tcBorders>
          </w:tcPr>
          <w:p w14:paraId="76180912" w14:textId="77777777" w:rsidR="00C40881" w:rsidRDefault="00C40881">
            <w:pPr>
              <w:pStyle w:val="ConsPlusNormal"/>
              <w:jc w:val="both"/>
            </w:pPr>
            <w:r>
              <w:t xml:space="preserve">(п. 3 в ред. </w:t>
            </w:r>
            <w:hyperlink r:id="rId205">
              <w:r>
                <w:rPr>
                  <w:color w:val="0000FF"/>
                </w:rPr>
                <w:t>постановления</w:t>
              </w:r>
            </w:hyperlink>
            <w:r>
              <w:t xml:space="preserve"> Правительства Кировской области от 25.11.2020 N 626-П)</w:t>
            </w:r>
          </w:p>
        </w:tc>
      </w:tr>
      <w:tr w:rsidR="00C40881" w14:paraId="410F060D" w14:textId="77777777">
        <w:tc>
          <w:tcPr>
            <w:tcW w:w="567" w:type="dxa"/>
            <w:vMerge w:val="restart"/>
            <w:tcBorders>
              <w:bottom w:val="nil"/>
            </w:tcBorders>
          </w:tcPr>
          <w:p w14:paraId="715196D7" w14:textId="77777777" w:rsidR="00C40881" w:rsidRDefault="00C40881">
            <w:pPr>
              <w:pStyle w:val="ConsPlusNormal"/>
              <w:jc w:val="center"/>
            </w:pPr>
            <w:r>
              <w:t>4.</w:t>
            </w:r>
          </w:p>
        </w:tc>
        <w:tc>
          <w:tcPr>
            <w:tcW w:w="2607" w:type="dxa"/>
          </w:tcPr>
          <w:p w14:paraId="62149D5B" w14:textId="77777777" w:rsidR="00C40881" w:rsidRDefault="00C40881">
            <w:pPr>
              <w:pStyle w:val="ConsPlusNormal"/>
            </w:pPr>
            <w:r>
              <w:t>Отдельное мероприятие "Обеспечение развития отрасли легкой промышленности"</w:t>
            </w:r>
          </w:p>
        </w:tc>
        <w:tc>
          <w:tcPr>
            <w:tcW w:w="5896" w:type="dxa"/>
          </w:tcPr>
          <w:p w14:paraId="4BE59196" w14:textId="77777777" w:rsidR="00C40881" w:rsidRDefault="00C40881">
            <w:pPr>
              <w:pStyle w:val="ConsPlusNormal"/>
            </w:pPr>
          </w:p>
        </w:tc>
      </w:tr>
      <w:tr w:rsidR="00C40881" w14:paraId="35D29857" w14:textId="77777777">
        <w:tc>
          <w:tcPr>
            <w:tcW w:w="567" w:type="dxa"/>
            <w:vMerge/>
            <w:tcBorders>
              <w:bottom w:val="nil"/>
            </w:tcBorders>
          </w:tcPr>
          <w:p w14:paraId="78680366" w14:textId="77777777" w:rsidR="00C40881" w:rsidRDefault="00C40881">
            <w:pPr>
              <w:pStyle w:val="ConsPlusNormal"/>
            </w:pPr>
          </w:p>
        </w:tc>
        <w:tc>
          <w:tcPr>
            <w:tcW w:w="2607" w:type="dxa"/>
          </w:tcPr>
          <w:p w14:paraId="495768B9" w14:textId="77777777" w:rsidR="00C40881" w:rsidRDefault="00C40881">
            <w:pPr>
              <w:pStyle w:val="ConsPlusNormal"/>
            </w:pPr>
            <w:r>
              <w:t>объем отгруженных товаров собственного производства предприятиями легкой промышленности Кировской области</w:t>
            </w:r>
          </w:p>
        </w:tc>
        <w:tc>
          <w:tcPr>
            <w:tcW w:w="5896" w:type="dxa"/>
          </w:tcPr>
          <w:p w14:paraId="39596709" w14:textId="77777777" w:rsidR="00C40881" w:rsidRDefault="00C40881">
            <w:pPr>
              <w:pStyle w:val="ConsPlusNormal"/>
              <w:jc w:val="both"/>
            </w:pPr>
            <w:r>
              <w:t>значение показателя определяется в соответствии с данными Территориального органа Федеральной службы государственной статистики по Кировской области</w:t>
            </w:r>
          </w:p>
        </w:tc>
      </w:tr>
      <w:tr w:rsidR="00C40881" w14:paraId="4203E038" w14:textId="77777777">
        <w:tblPrEx>
          <w:tblBorders>
            <w:insideH w:val="nil"/>
          </w:tblBorders>
        </w:tblPrEx>
        <w:tc>
          <w:tcPr>
            <w:tcW w:w="567" w:type="dxa"/>
            <w:vMerge/>
            <w:tcBorders>
              <w:bottom w:val="nil"/>
            </w:tcBorders>
          </w:tcPr>
          <w:p w14:paraId="6B2B13CD" w14:textId="77777777" w:rsidR="00C40881" w:rsidRDefault="00C40881">
            <w:pPr>
              <w:pStyle w:val="ConsPlusNormal"/>
            </w:pPr>
          </w:p>
        </w:tc>
        <w:tc>
          <w:tcPr>
            <w:tcW w:w="2607" w:type="dxa"/>
            <w:tcBorders>
              <w:bottom w:val="nil"/>
            </w:tcBorders>
          </w:tcPr>
          <w:p w14:paraId="6EA38346" w14:textId="77777777" w:rsidR="00C40881" w:rsidRDefault="00C40881">
            <w:pPr>
              <w:pStyle w:val="ConsPlusNormal"/>
            </w:pPr>
            <w:r>
              <w:t>объем экспорта продукции легкой промышленности Кировской области</w:t>
            </w:r>
          </w:p>
        </w:tc>
        <w:tc>
          <w:tcPr>
            <w:tcW w:w="5896" w:type="dxa"/>
            <w:tcBorders>
              <w:bottom w:val="nil"/>
            </w:tcBorders>
          </w:tcPr>
          <w:p w14:paraId="11F0128A" w14:textId="77777777" w:rsidR="00C40881" w:rsidRDefault="00C40881">
            <w:pPr>
              <w:pStyle w:val="ConsPlusNormal"/>
              <w:jc w:val="both"/>
            </w:pPr>
            <w:r>
              <w:t>значение показателя определяется в соответствии с данными таможенной статистики внешней торговли Приволжского таможенного управления Федеральной таможенной службы. Показатель является показателем регионального проекта "Развитие несырьевого неэнергетического экспорта промышленных товаров Кировской области"</w:t>
            </w:r>
          </w:p>
        </w:tc>
      </w:tr>
      <w:tr w:rsidR="00C40881" w14:paraId="6B6FD6FA" w14:textId="77777777">
        <w:tblPrEx>
          <w:tblBorders>
            <w:insideH w:val="nil"/>
          </w:tblBorders>
        </w:tblPrEx>
        <w:tc>
          <w:tcPr>
            <w:tcW w:w="9070" w:type="dxa"/>
            <w:gridSpan w:val="3"/>
            <w:tcBorders>
              <w:top w:val="nil"/>
            </w:tcBorders>
          </w:tcPr>
          <w:p w14:paraId="29BDA501" w14:textId="77777777" w:rsidR="00C40881" w:rsidRDefault="00C40881">
            <w:pPr>
              <w:pStyle w:val="ConsPlusNormal"/>
              <w:jc w:val="both"/>
            </w:pPr>
            <w:r>
              <w:t xml:space="preserve">(п. 4 в ред. </w:t>
            </w:r>
            <w:hyperlink r:id="rId206">
              <w:r>
                <w:rPr>
                  <w:color w:val="0000FF"/>
                </w:rPr>
                <w:t>постановления</w:t>
              </w:r>
            </w:hyperlink>
            <w:r>
              <w:t xml:space="preserve"> Правительства Кировской области от 25.11.2020 N 626-П)</w:t>
            </w:r>
          </w:p>
        </w:tc>
      </w:tr>
      <w:tr w:rsidR="00C40881" w14:paraId="715DB300" w14:textId="77777777">
        <w:tc>
          <w:tcPr>
            <w:tcW w:w="567" w:type="dxa"/>
            <w:vMerge w:val="restart"/>
            <w:tcBorders>
              <w:bottom w:val="nil"/>
            </w:tcBorders>
          </w:tcPr>
          <w:p w14:paraId="3C9716D4" w14:textId="77777777" w:rsidR="00C40881" w:rsidRDefault="00C40881">
            <w:pPr>
              <w:pStyle w:val="ConsPlusNormal"/>
              <w:jc w:val="center"/>
            </w:pPr>
            <w:r>
              <w:t>5.</w:t>
            </w:r>
          </w:p>
        </w:tc>
        <w:tc>
          <w:tcPr>
            <w:tcW w:w="2607" w:type="dxa"/>
          </w:tcPr>
          <w:p w14:paraId="0B538CF9" w14:textId="77777777" w:rsidR="00C40881" w:rsidRDefault="00C40881">
            <w:pPr>
              <w:pStyle w:val="ConsPlusNormal"/>
            </w:pPr>
            <w:r>
              <w:t>Отдельное мероприятие "Обеспечение развития химической отрасли промышленности"</w:t>
            </w:r>
          </w:p>
        </w:tc>
        <w:tc>
          <w:tcPr>
            <w:tcW w:w="5896" w:type="dxa"/>
          </w:tcPr>
          <w:p w14:paraId="1F53EAA6" w14:textId="77777777" w:rsidR="00C40881" w:rsidRDefault="00C40881">
            <w:pPr>
              <w:pStyle w:val="ConsPlusNormal"/>
            </w:pPr>
          </w:p>
        </w:tc>
      </w:tr>
      <w:tr w:rsidR="00C40881" w14:paraId="4B0728E3" w14:textId="77777777">
        <w:tc>
          <w:tcPr>
            <w:tcW w:w="567" w:type="dxa"/>
            <w:vMerge/>
            <w:tcBorders>
              <w:bottom w:val="nil"/>
            </w:tcBorders>
          </w:tcPr>
          <w:p w14:paraId="32A8F8E4" w14:textId="77777777" w:rsidR="00C40881" w:rsidRDefault="00C40881">
            <w:pPr>
              <w:pStyle w:val="ConsPlusNormal"/>
            </w:pPr>
          </w:p>
        </w:tc>
        <w:tc>
          <w:tcPr>
            <w:tcW w:w="2607" w:type="dxa"/>
          </w:tcPr>
          <w:p w14:paraId="17612044" w14:textId="77777777" w:rsidR="00C40881" w:rsidRDefault="00C40881">
            <w:pPr>
              <w:pStyle w:val="ConsPlusNormal"/>
            </w:pPr>
            <w:r>
              <w:t>объем отгруженных товаров собственного производства предприятиями химической отрасли промышленности</w:t>
            </w:r>
          </w:p>
        </w:tc>
        <w:tc>
          <w:tcPr>
            <w:tcW w:w="5896" w:type="dxa"/>
          </w:tcPr>
          <w:p w14:paraId="041F9797" w14:textId="77777777" w:rsidR="00C40881" w:rsidRDefault="00C40881">
            <w:pPr>
              <w:pStyle w:val="ConsPlusNormal"/>
              <w:jc w:val="both"/>
            </w:pPr>
            <w:r>
              <w:t>значение показателя определяется в соответствии с данными Территориального органа Федеральной службы государственной статистики по Кировской области</w:t>
            </w:r>
          </w:p>
        </w:tc>
      </w:tr>
      <w:tr w:rsidR="00C40881" w14:paraId="1857AC4F" w14:textId="77777777">
        <w:tblPrEx>
          <w:tblBorders>
            <w:insideH w:val="nil"/>
          </w:tblBorders>
        </w:tblPrEx>
        <w:tc>
          <w:tcPr>
            <w:tcW w:w="567" w:type="dxa"/>
            <w:vMerge/>
            <w:tcBorders>
              <w:bottom w:val="nil"/>
            </w:tcBorders>
          </w:tcPr>
          <w:p w14:paraId="6CB86CAC" w14:textId="77777777" w:rsidR="00C40881" w:rsidRDefault="00C40881">
            <w:pPr>
              <w:pStyle w:val="ConsPlusNormal"/>
            </w:pPr>
          </w:p>
        </w:tc>
        <w:tc>
          <w:tcPr>
            <w:tcW w:w="2607" w:type="dxa"/>
            <w:tcBorders>
              <w:bottom w:val="nil"/>
            </w:tcBorders>
          </w:tcPr>
          <w:p w14:paraId="7A2DE503" w14:textId="77777777" w:rsidR="00C40881" w:rsidRDefault="00C40881">
            <w:pPr>
              <w:pStyle w:val="ConsPlusNormal"/>
            </w:pPr>
            <w:r>
              <w:t>объем экспорта продукции химической промышленности Кировской области</w:t>
            </w:r>
          </w:p>
        </w:tc>
        <w:tc>
          <w:tcPr>
            <w:tcW w:w="5896" w:type="dxa"/>
            <w:tcBorders>
              <w:bottom w:val="nil"/>
            </w:tcBorders>
          </w:tcPr>
          <w:p w14:paraId="4DB79EE6" w14:textId="77777777" w:rsidR="00C40881" w:rsidRDefault="00C40881">
            <w:pPr>
              <w:pStyle w:val="ConsPlusNormal"/>
              <w:jc w:val="both"/>
            </w:pPr>
            <w:r>
              <w:t>значение показателя определяется в соответствии с данными таможенной статистики внешней торговли Приволжского таможенного управления Федеральной таможенной службы. Показатель является показателем регионального проекта "Развитие несырьевого неэнергетического экспорта промышленных товаров Кировской области"</w:t>
            </w:r>
          </w:p>
        </w:tc>
      </w:tr>
      <w:tr w:rsidR="00C40881" w14:paraId="41BEE45B" w14:textId="77777777">
        <w:tblPrEx>
          <w:tblBorders>
            <w:insideH w:val="nil"/>
          </w:tblBorders>
        </w:tblPrEx>
        <w:tc>
          <w:tcPr>
            <w:tcW w:w="9070" w:type="dxa"/>
            <w:gridSpan w:val="3"/>
            <w:tcBorders>
              <w:top w:val="nil"/>
            </w:tcBorders>
          </w:tcPr>
          <w:p w14:paraId="767A0280" w14:textId="77777777" w:rsidR="00C40881" w:rsidRDefault="00C40881">
            <w:pPr>
              <w:pStyle w:val="ConsPlusNormal"/>
              <w:jc w:val="both"/>
            </w:pPr>
            <w:r>
              <w:t xml:space="preserve">(п. 5 в ред. </w:t>
            </w:r>
            <w:hyperlink r:id="rId207">
              <w:r>
                <w:rPr>
                  <w:color w:val="0000FF"/>
                </w:rPr>
                <w:t>постановления</w:t>
              </w:r>
            </w:hyperlink>
            <w:r>
              <w:t xml:space="preserve"> Правительства Кировской области от 25.11.2020 N 626-П)</w:t>
            </w:r>
          </w:p>
        </w:tc>
      </w:tr>
      <w:tr w:rsidR="00C40881" w14:paraId="702C3A73" w14:textId="77777777">
        <w:tc>
          <w:tcPr>
            <w:tcW w:w="567" w:type="dxa"/>
            <w:vMerge w:val="restart"/>
            <w:tcBorders>
              <w:bottom w:val="nil"/>
            </w:tcBorders>
          </w:tcPr>
          <w:p w14:paraId="534B5AA3" w14:textId="77777777" w:rsidR="00C40881" w:rsidRDefault="00C40881">
            <w:pPr>
              <w:pStyle w:val="ConsPlusNormal"/>
              <w:jc w:val="center"/>
            </w:pPr>
            <w:r>
              <w:t>6.</w:t>
            </w:r>
          </w:p>
        </w:tc>
        <w:tc>
          <w:tcPr>
            <w:tcW w:w="2607" w:type="dxa"/>
          </w:tcPr>
          <w:p w14:paraId="0CE1086B" w14:textId="77777777" w:rsidR="00C40881" w:rsidRDefault="00C40881">
            <w:pPr>
              <w:pStyle w:val="ConsPlusNormal"/>
            </w:pPr>
            <w:r>
              <w:t>Отдельное мероприятие "Обеспечение развития металлургической промышленности"</w:t>
            </w:r>
          </w:p>
        </w:tc>
        <w:tc>
          <w:tcPr>
            <w:tcW w:w="5896" w:type="dxa"/>
          </w:tcPr>
          <w:p w14:paraId="300CA53F" w14:textId="77777777" w:rsidR="00C40881" w:rsidRDefault="00C40881">
            <w:pPr>
              <w:pStyle w:val="ConsPlusNormal"/>
            </w:pPr>
          </w:p>
        </w:tc>
      </w:tr>
      <w:tr w:rsidR="00C40881" w14:paraId="4253E41D" w14:textId="77777777">
        <w:tc>
          <w:tcPr>
            <w:tcW w:w="567" w:type="dxa"/>
            <w:vMerge/>
            <w:tcBorders>
              <w:bottom w:val="nil"/>
            </w:tcBorders>
          </w:tcPr>
          <w:p w14:paraId="6BCB4270" w14:textId="77777777" w:rsidR="00C40881" w:rsidRDefault="00C40881">
            <w:pPr>
              <w:pStyle w:val="ConsPlusNormal"/>
            </w:pPr>
          </w:p>
        </w:tc>
        <w:tc>
          <w:tcPr>
            <w:tcW w:w="2607" w:type="dxa"/>
          </w:tcPr>
          <w:p w14:paraId="6FC0BBD8" w14:textId="77777777" w:rsidR="00C40881" w:rsidRDefault="00C40881">
            <w:pPr>
              <w:pStyle w:val="ConsPlusNormal"/>
            </w:pPr>
            <w:r>
              <w:t>объем отгруженных товаров собственного производства предприятиями металлургической промышленности</w:t>
            </w:r>
          </w:p>
        </w:tc>
        <w:tc>
          <w:tcPr>
            <w:tcW w:w="5896" w:type="dxa"/>
          </w:tcPr>
          <w:p w14:paraId="4FF342BB" w14:textId="77777777" w:rsidR="00C40881" w:rsidRDefault="00C40881">
            <w:pPr>
              <w:pStyle w:val="ConsPlusNormal"/>
              <w:jc w:val="both"/>
            </w:pPr>
            <w:r>
              <w:t>значение показателя определяется в соответствии с данными Территориального органа Федеральной службы государственной статистики по Кировской области</w:t>
            </w:r>
          </w:p>
        </w:tc>
      </w:tr>
      <w:tr w:rsidR="00C40881" w14:paraId="41DBDC45" w14:textId="77777777">
        <w:tblPrEx>
          <w:tblBorders>
            <w:insideH w:val="nil"/>
          </w:tblBorders>
        </w:tblPrEx>
        <w:tc>
          <w:tcPr>
            <w:tcW w:w="567" w:type="dxa"/>
            <w:vMerge/>
            <w:tcBorders>
              <w:bottom w:val="nil"/>
            </w:tcBorders>
          </w:tcPr>
          <w:p w14:paraId="276300C2" w14:textId="77777777" w:rsidR="00C40881" w:rsidRDefault="00C40881">
            <w:pPr>
              <w:pStyle w:val="ConsPlusNormal"/>
            </w:pPr>
          </w:p>
        </w:tc>
        <w:tc>
          <w:tcPr>
            <w:tcW w:w="2607" w:type="dxa"/>
            <w:tcBorders>
              <w:bottom w:val="nil"/>
            </w:tcBorders>
          </w:tcPr>
          <w:p w14:paraId="1C20CC40" w14:textId="77777777" w:rsidR="00C40881" w:rsidRDefault="00C40881">
            <w:pPr>
              <w:pStyle w:val="ConsPlusNormal"/>
            </w:pPr>
            <w:r>
              <w:t>объем экспорта металлов и изделий из них Кировской области</w:t>
            </w:r>
          </w:p>
        </w:tc>
        <w:tc>
          <w:tcPr>
            <w:tcW w:w="5896" w:type="dxa"/>
            <w:tcBorders>
              <w:bottom w:val="nil"/>
            </w:tcBorders>
          </w:tcPr>
          <w:p w14:paraId="31486873" w14:textId="77777777" w:rsidR="00C40881" w:rsidRDefault="00C40881">
            <w:pPr>
              <w:pStyle w:val="ConsPlusNormal"/>
              <w:jc w:val="both"/>
            </w:pPr>
            <w:r>
              <w:t>значение показателя определяется в соответствии с данными таможенной статистики внешней торговли Приволжского таможенного управления Федеральной таможенной службы. Показатель является показателем регионального проекта "Развитие несырьевого неэнергетического экспорта промышленных товаров Кировской области"</w:t>
            </w:r>
          </w:p>
        </w:tc>
      </w:tr>
      <w:tr w:rsidR="00C40881" w14:paraId="0C01C1E6" w14:textId="77777777">
        <w:tblPrEx>
          <w:tblBorders>
            <w:insideH w:val="nil"/>
          </w:tblBorders>
        </w:tblPrEx>
        <w:tc>
          <w:tcPr>
            <w:tcW w:w="9070" w:type="dxa"/>
            <w:gridSpan w:val="3"/>
            <w:tcBorders>
              <w:top w:val="nil"/>
            </w:tcBorders>
          </w:tcPr>
          <w:p w14:paraId="2A9E0A66" w14:textId="77777777" w:rsidR="00C40881" w:rsidRDefault="00C40881">
            <w:pPr>
              <w:pStyle w:val="ConsPlusNormal"/>
              <w:jc w:val="both"/>
            </w:pPr>
            <w:r>
              <w:t xml:space="preserve">(п. 6 в ред. </w:t>
            </w:r>
            <w:hyperlink r:id="rId208">
              <w:r>
                <w:rPr>
                  <w:color w:val="0000FF"/>
                </w:rPr>
                <w:t>постановления</w:t>
              </w:r>
            </w:hyperlink>
            <w:r>
              <w:t xml:space="preserve"> Правительства Кировской области от 25.11.2020 N 626-П)</w:t>
            </w:r>
          </w:p>
        </w:tc>
      </w:tr>
      <w:tr w:rsidR="00C40881" w14:paraId="21FC89E6" w14:textId="77777777">
        <w:tc>
          <w:tcPr>
            <w:tcW w:w="567" w:type="dxa"/>
            <w:vMerge w:val="restart"/>
          </w:tcPr>
          <w:p w14:paraId="3A785C09" w14:textId="77777777" w:rsidR="00C40881" w:rsidRDefault="00C40881">
            <w:pPr>
              <w:pStyle w:val="ConsPlusNormal"/>
              <w:jc w:val="center"/>
            </w:pPr>
            <w:r>
              <w:t>7.</w:t>
            </w:r>
          </w:p>
        </w:tc>
        <w:tc>
          <w:tcPr>
            <w:tcW w:w="2607" w:type="dxa"/>
          </w:tcPr>
          <w:p w14:paraId="366FAA0D" w14:textId="77777777" w:rsidR="00C40881" w:rsidRDefault="00C40881">
            <w:pPr>
              <w:pStyle w:val="ConsPlusNormal"/>
            </w:pPr>
            <w:r>
              <w:t>Отдельное мероприятие "Обеспечение развития промышленности в сфере производства лекарственных средств и материалов, применяемых в медицинских целях, в т.ч. в биотехнологии"</w:t>
            </w:r>
          </w:p>
        </w:tc>
        <w:tc>
          <w:tcPr>
            <w:tcW w:w="5896" w:type="dxa"/>
          </w:tcPr>
          <w:p w14:paraId="74DB73F6" w14:textId="77777777" w:rsidR="00C40881" w:rsidRDefault="00C40881">
            <w:pPr>
              <w:pStyle w:val="ConsPlusNormal"/>
            </w:pPr>
          </w:p>
        </w:tc>
      </w:tr>
      <w:tr w:rsidR="00C40881" w14:paraId="5CB3F879" w14:textId="77777777">
        <w:tc>
          <w:tcPr>
            <w:tcW w:w="567" w:type="dxa"/>
            <w:vMerge/>
          </w:tcPr>
          <w:p w14:paraId="7042F4D3" w14:textId="77777777" w:rsidR="00C40881" w:rsidRDefault="00C40881">
            <w:pPr>
              <w:pStyle w:val="ConsPlusNormal"/>
            </w:pPr>
          </w:p>
        </w:tc>
        <w:tc>
          <w:tcPr>
            <w:tcW w:w="2607" w:type="dxa"/>
          </w:tcPr>
          <w:p w14:paraId="53B72C4D" w14:textId="77777777" w:rsidR="00C40881" w:rsidRDefault="00C40881">
            <w:pPr>
              <w:pStyle w:val="ConsPlusNormal"/>
            </w:pPr>
            <w:r>
              <w:t>объем отгруженных товаров собственного производства предприятиями в сфере производства лекарственных средств и материалов, в медицинских целях, в т.ч. в биотехнологии</w:t>
            </w:r>
          </w:p>
        </w:tc>
        <w:tc>
          <w:tcPr>
            <w:tcW w:w="5896" w:type="dxa"/>
          </w:tcPr>
          <w:p w14:paraId="352B644F" w14:textId="77777777" w:rsidR="00C40881" w:rsidRDefault="00C40881">
            <w:pPr>
              <w:pStyle w:val="ConsPlusNormal"/>
              <w:jc w:val="both"/>
            </w:pPr>
            <w:r>
              <w:t>значение показателя определяется в соответствии с данными Территориального органа Федеральной службы государственной статистики по Кировской области</w:t>
            </w:r>
          </w:p>
        </w:tc>
      </w:tr>
      <w:tr w:rsidR="00C40881" w14:paraId="583816F4" w14:textId="77777777">
        <w:tc>
          <w:tcPr>
            <w:tcW w:w="567" w:type="dxa"/>
            <w:vMerge w:val="restart"/>
            <w:tcBorders>
              <w:bottom w:val="nil"/>
            </w:tcBorders>
          </w:tcPr>
          <w:p w14:paraId="7F50289F" w14:textId="77777777" w:rsidR="00C40881" w:rsidRDefault="00C40881">
            <w:pPr>
              <w:pStyle w:val="ConsPlusNormal"/>
              <w:jc w:val="center"/>
            </w:pPr>
            <w:r>
              <w:t>8.</w:t>
            </w:r>
          </w:p>
        </w:tc>
        <w:tc>
          <w:tcPr>
            <w:tcW w:w="2607" w:type="dxa"/>
          </w:tcPr>
          <w:p w14:paraId="413366D4" w14:textId="77777777" w:rsidR="00C40881" w:rsidRDefault="00C40881">
            <w:pPr>
              <w:pStyle w:val="ConsPlusNormal"/>
            </w:pPr>
            <w:r>
              <w:t>Отдельное мероприятие "Обеспечение развития лесоперерабатывающей промышленности"</w:t>
            </w:r>
          </w:p>
        </w:tc>
        <w:tc>
          <w:tcPr>
            <w:tcW w:w="5896" w:type="dxa"/>
          </w:tcPr>
          <w:p w14:paraId="6BFCB1A6" w14:textId="77777777" w:rsidR="00C40881" w:rsidRDefault="00C40881">
            <w:pPr>
              <w:pStyle w:val="ConsPlusNormal"/>
            </w:pPr>
          </w:p>
        </w:tc>
      </w:tr>
      <w:tr w:rsidR="00C40881" w14:paraId="1D41E9EA" w14:textId="77777777">
        <w:tc>
          <w:tcPr>
            <w:tcW w:w="567" w:type="dxa"/>
            <w:vMerge/>
            <w:tcBorders>
              <w:bottom w:val="nil"/>
            </w:tcBorders>
          </w:tcPr>
          <w:p w14:paraId="7AD56CF9" w14:textId="77777777" w:rsidR="00C40881" w:rsidRDefault="00C40881">
            <w:pPr>
              <w:pStyle w:val="ConsPlusNormal"/>
            </w:pPr>
          </w:p>
        </w:tc>
        <w:tc>
          <w:tcPr>
            <w:tcW w:w="2607" w:type="dxa"/>
          </w:tcPr>
          <w:p w14:paraId="68C28098" w14:textId="77777777" w:rsidR="00C40881" w:rsidRDefault="00C40881">
            <w:pPr>
              <w:pStyle w:val="ConsPlusNormal"/>
            </w:pPr>
            <w:r>
              <w:t>индекс производства по виду экономической деятельности "Обработка древесины и производство изделий из дерева и пробки, кроме мебели, производство изделий из соломки и материалов для плетения"</w:t>
            </w:r>
          </w:p>
        </w:tc>
        <w:tc>
          <w:tcPr>
            <w:tcW w:w="5896" w:type="dxa"/>
          </w:tcPr>
          <w:p w14:paraId="08CC360B" w14:textId="77777777" w:rsidR="00C40881" w:rsidRDefault="00C40881">
            <w:pPr>
              <w:pStyle w:val="ConsPlusNormal"/>
              <w:jc w:val="both"/>
            </w:pPr>
            <w:r>
              <w:t>значение показателя определяется в соответствии с данными Территориального органа Федеральной службы государственной статистики по Кировской области</w:t>
            </w:r>
          </w:p>
        </w:tc>
      </w:tr>
      <w:tr w:rsidR="00C40881" w14:paraId="61A8C1B1" w14:textId="77777777">
        <w:tblPrEx>
          <w:tblBorders>
            <w:insideH w:val="nil"/>
          </w:tblBorders>
        </w:tblPrEx>
        <w:tc>
          <w:tcPr>
            <w:tcW w:w="567" w:type="dxa"/>
            <w:vMerge/>
            <w:tcBorders>
              <w:bottom w:val="nil"/>
            </w:tcBorders>
          </w:tcPr>
          <w:p w14:paraId="04B7660A" w14:textId="77777777" w:rsidR="00C40881" w:rsidRDefault="00C40881">
            <w:pPr>
              <w:pStyle w:val="ConsPlusNormal"/>
            </w:pPr>
          </w:p>
        </w:tc>
        <w:tc>
          <w:tcPr>
            <w:tcW w:w="2607" w:type="dxa"/>
            <w:tcBorders>
              <w:bottom w:val="nil"/>
            </w:tcBorders>
          </w:tcPr>
          <w:p w14:paraId="0AD251AC" w14:textId="77777777" w:rsidR="00C40881" w:rsidRDefault="00C40881">
            <w:pPr>
              <w:pStyle w:val="ConsPlusNormal"/>
            </w:pPr>
            <w:r>
              <w:t>объем экспорта древесины и целлюзно-бумажных изделий Кировской области</w:t>
            </w:r>
          </w:p>
        </w:tc>
        <w:tc>
          <w:tcPr>
            <w:tcW w:w="5896" w:type="dxa"/>
            <w:tcBorders>
              <w:bottom w:val="nil"/>
            </w:tcBorders>
          </w:tcPr>
          <w:p w14:paraId="4193E443" w14:textId="77777777" w:rsidR="00C40881" w:rsidRDefault="00C40881">
            <w:pPr>
              <w:pStyle w:val="ConsPlusNormal"/>
              <w:jc w:val="both"/>
            </w:pPr>
            <w:r>
              <w:t>значение показателя определяется в соответствии с данными таможенной статистики внешней торговли Приволжского таможенного управления Федеральной таможенной службы. Показатель является показателем регионального проекта "Развитие несырьевого неэнергетического экспорта промышленных товаров Кировской области"</w:t>
            </w:r>
          </w:p>
        </w:tc>
      </w:tr>
      <w:tr w:rsidR="00C40881" w14:paraId="1887A71C" w14:textId="77777777">
        <w:tblPrEx>
          <w:tblBorders>
            <w:insideH w:val="nil"/>
          </w:tblBorders>
        </w:tblPrEx>
        <w:tc>
          <w:tcPr>
            <w:tcW w:w="9070" w:type="dxa"/>
            <w:gridSpan w:val="3"/>
            <w:tcBorders>
              <w:top w:val="nil"/>
            </w:tcBorders>
          </w:tcPr>
          <w:p w14:paraId="221B9DF6" w14:textId="77777777" w:rsidR="00C40881" w:rsidRDefault="00C40881">
            <w:pPr>
              <w:pStyle w:val="ConsPlusNormal"/>
              <w:jc w:val="both"/>
            </w:pPr>
            <w:r>
              <w:t xml:space="preserve">(п. 8 в ред. </w:t>
            </w:r>
            <w:hyperlink r:id="rId209">
              <w:r>
                <w:rPr>
                  <w:color w:val="0000FF"/>
                </w:rPr>
                <w:t>постановления</w:t>
              </w:r>
            </w:hyperlink>
            <w:r>
              <w:t xml:space="preserve"> Правительства Кировской области от 25.11.2020 N 626-П)</w:t>
            </w:r>
          </w:p>
        </w:tc>
      </w:tr>
      <w:tr w:rsidR="00C40881" w14:paraId="3223B86E" w14:textId="77777777">
        <w:tc>
          <w:tcPr>
            <w:tcW w:w="567" w:type="dxa"/>
            <w:vMerge w:val="restart"/>
          </w:tcPr>
          <w:p w14:paraId="27228E40" w14:textId="77777777" w:rsidR="00C40881" w:rsidRDefault="00C40881">
            <w:pPr>
              <w:pStyle w:val="ConsPlusNormal"/>
              <w:jc w:val="center"/>
            </w:pPr>
            <w:r>
              <w:t>9.</w:t>
            </w:r>
          </w:p>
        </w:tc>
        <w:tc>
          <w:tcPr>
            <w:tcW w:w="2607" w:type="dxa"/>
          </w:tcPr>
          <w:p w14:paraId="73B8061D" w14:textId="77777777" w:rsidR="00C40881" w:rsidRDefault="00C40881">
            <w:pPr>
              <w:pStyle w:val="ConsPlusNormal"/>
            </w:pPr>
            <w:r>
              <w:t>Отдельное мероприятие "Обеспечение развития производства социально значимых товаров"</w:t>
            </w:r>
          </w:p>
        </w:tc>
        <w:tc>
          <w:tcPr>
            <w:tcW w:w="5896" w:type="dxa"/>
          </w:tcPr>
          <w:p w14:paraId="75CF70B5" w14:textId="77777777" w:rsidR="00C40881" w:rsidRDefault="00C40881">
            <w:pPr>
              <w:pStyle w:val="ConsPlusNormal"/>
            </w:pPr>
          </w:p>
        </w:tc>
      </w:tr>
      <w:tr w:rsidR="00C40881" w14:paraId="4B60CF0E" w14:textId="77777777">
        <w:tc>
          <w:tcPr>
            <w:tcW w:w="567" w:type="dxa"/>
            <w:vMerge/>
          </w:tcPr>
          <w:p w14:paraId="1F67245C" w14:textId="77777777" w:rsidR="00C40881" w:rsidRDefault="00C40881">
            <w:pPr>
              <w:pStyle w:val="ConsPlusNormal"/>
            </w:pPr>
          </w:p>
        </w:tc>
        <w:tc>
          <w:tcPr>
            <w:tcW w:w="2607" w:type="dxa"/>
          </w:tcPr>
          <w:p w14:paraId="52EAB370" w14:textId="77777777" w:rsidR="00C40881" w:rsidRDefault="00C40881">
            <w:pPr>
              <w:pStyle w:val="ConsPlusNormal"/>
            </w:pPr>
            <w:r>
              <w:t>объем отгруженных социально значимых товаров</w:t>
            </w:r>
          </w:p>
        </w:tc>
        <w:tc>
          <w:tcPr>
            <w:tcW w:w="5896" w:type="dxa"/>
          </w:tcPr>
          <w:p w14:paraId="10F2BD9C" w14:textId="77777777" w:rsidR="00C40881" w:rsidRDefault="00C40881">
            <w:pPr>
              <w:pStyle w:val="ConsPlusNormal"/>
              <w:jc w:val="both"/>
            </w:pPr>
            <w:r>
              <w:t>значение показателя определяется в соответствии с данными Территориального органа Федеральной службы государственной статистики по Кировской области</w:t>
            </w:r>
          </w:p>
        </w:tc>
      </w:tr>
      <w:tr w:rsidR="00C40881" w14:paraId="0E5215EA" w14:textId="77777777">
        <w:tc>
          <w:tcPr>
            <w:tcW w:w="567" w:type="dxa"/>
            <w:vMerge w:val="restart"/>
            <w:tcBorders>
              <w:bottom w:val="nil"/>
            </w:tcBorders>
          </w:tcPr>
          <w:p w14:paraId="5BF42D91" w14:textId="77777777" w:rsidR="00C40881" w:rsidRDefault="00C40881">
            <w:pPr>
              <w:pStyle w:val="ConsPlusNormal"/>
              <w:jc w:val="center"/>
            </w:pPr>
            <w:r>
              <w:t>10.</w:t>
            </w:r>
          </w:p>
        </w:tc>
        <w:tc>
          <w:tcPr>
            <w:tcW w:w="2607" w:type="dxa"/>
          </w:tcPr>
          <w:p w14:paraId="4184F994" w14:textId="77777777" w:rsidR="00C40881" w:rsidRDefault="00C40881">
            <w:pPr>
              <w:pStyle w:val="ConsPlusNormal"/>
            </w:pPr>
            <w:r>
              <w:t>Отдельное мероприятие "Обеспечение реализации Государственной программы и прочие мероприятия в области промышленной политики"</w:t>
            </w:r>
          </w:p>
        </w:tc>
        <w:tc>
          <w:tcPr>
            <w:tcW w:w="5896" w:type="dxa"/>
          </w:tcPr>
          <w:p w14:paraId="25677DCE" w14:textId="77777777" w:rsidR="00C40881" w:rsidRDefault="00C40881">
            <w:pPr>
              <w:pStyle w:val="ConsPlusNormal"/>
            </w:pPr>
          </w:p>
        </w:tc>
      </w:tr>
      <w:tr w:rsidR="00C40881" w14:paraId="6C297969" w14:textId="77777777">
        <w:tc>
          <w:tcPr>
            <w:tcW w:w="567" w:type="dxa"/>
            <w:vMerge/>
            <w:tcBorders>
              <w:bottom w:val="nil"/>
            </w:tcBorders>
          </w:tcPr>
          <w:p w14:paraId="7E1F6FD2" w14:textId="77777777" w:rsidR="00C40881" w:rsidRDefault="00C40881">
            <w:pPr>
              <w:pStyle w:val="ConsPlusNormal"/>
            </w:pPr>
          </w:p>
        </w:tc>
        <w:tc>
          <w:tcPr>
            <w:tcW w:w="2607" w:type="dxa"/>
          </w:tcPr>
          <w:p w14:paraId="1711C5E0" w14:textId="77777777" w:rsidR="00C40881" w:rsidRDefault="00C40881">
            <w:pPr>
              <w:pStyle w:val="ConsPlusNormal"/>
            </w:pPr>
            <w:r>
              <w:t>доля контрольных мероприятий, проведенных в отношении лицензиатов, в том числе соискателей лицензий, осуществляющих деятельность по заготовке, хранению, переработке и реализации лома черных и цветных металлов, в общей численности лицензиатов</w:t>
            </w:r>
          </w:p>
        </w:tc>
        <w:tc>
          <w:tcPr>
            <w:tcW w:w="5896" w:type="dxa"/>
          </w:tcPr>
          <w:p w14:paraId="1FE0DC26" w14:textId="77777777" w:rsidR="00C40881" w:rsidRDefault="00C40881">
            <w:pPr>
              <w:pStyle w:val="ConsPlusNormal"/>
              <w:jc w:val="both"/>
            </w:pPr>
            <w:r>
              <w:t>значение показателя рассчитывается по формуле:</w:t>
            </w:r>
          </w:p>
          <w:p w14:paraId="106A5302" w14:textId="77777777" w:rsidR="00C40881" w:rsidRDefault="00C40881">
            <w:pPr>
              <w:pStyle w:val="ConsPlusNormal"/>
            </w:pPr>
          </w:p>
          <w:p w14:paraId="59FF25DA" w14:textId="77777777" w:rsidR="00C40881" w:rsidRDefault="00C40881">
            <w:pPr>
              <w:pStyle w:val="ConsPlusNormal"/>
              <w:jc w:val="center"/>
            </w:pPr>
            <w:r>
              <w:t>D</w:t>
            </w:r>
            <w:r>
              <w:rPr>
                <w:vertAlign w:val="subscript"/>
              </w:rPr>
              <w:t>км</w:t>
            </w:r>
            <w:r>
              <w:t xml:space="preserve"> = (N</w:t>
            </w:r>
            <w:r>
              <w:rPr>
                <w:vertAlign w:val="subscript"/>
              </w:rPr>
              <w:t>км</w:t>
            </w:r>
            <w:r>
              <w:t xml:space="preserve"> / N</w:t>
            </w:r>
            <w:r>
              <w:rPr>
                <w:vertAlign w:val="subscript"/>
              </w:rPr>
              <w:t>оч</w:t>
            </w:r>
            <w:r>
              <w:t>) x 100%, где:</w:t>
            </w:r>
          </w:p>
          <w:p w14:paraId="2C5C09E4" w14:textId="77777777" w:rsidR="00C40881" w:rsidRDefault="00C40881">
            <w:pPr>
              <w:pStyle w:val="ConsPlusNormal"/>
            </w:pPr>
          </w:p>
          <w:p w14:paraId="61F446AB" w14:textId="77777777" w:rsidR="00C40881" w:rsidRDefault="00C40881">
            <w:pPr>
              <w:pStyle w:val="ConsPlusNormal"/>
              <w:jc w:val="both"/>
            </w:pPr>
            <w:r>
              <w:t>D</w:t>
            </w:r>
            <w:r>
              <w:rPr>
                <w:vertAlign w:val="subscript"/>
              </w:rPr>
              <w:t>км</w:t>
            </w:r>
            <w:r>
              <w:t xml:space="preserve"> - доля контрольных мероприятий, проведенных в отношении лицензиатов, в том числе соискателей лицензий, осуществляющих деятельность по заготовке, хранению, переработке и реализации лома черных и цветных металлов, в общей численности лицензиатов, процентов;</w:t>
            </w:r>
          </w:p>
          <w:p w14:paraId="7347FBF7" w14:textId="77777777" w:rsidR="00C40881" w:rsidRDefault="00C40881">
            <w:pPr>
              <w:pStyle w:val="ConsPlusNormal"/>
              <w:jc w:val="both"/>
            </w:pPr>
            <w:r>
              <w:t>N</w:t>
            </w:r>
            <w:r>
              <w:rPr>
                <w:vertAlign w:val="subscript"/>
              </w:rPr>
              <w:t>км</w:t>
            </w:r>
            <w:r>
              <w:t xml:space="preserve"> - количество проведенных в отношении лицензиатов, в том числе соискателей лицензий, контрольных мероприятий, единиц;</w:t>
            </w:r>
          </w:p>
          <w:p w14:paraId="2B9A1783" w14:textId="77777777" w:rsidR="00C40881" w:rsidRDefault="00C40881">
            <w:pPr>
              <w:pStyle w:val="ConsPlusNormal"/>
              <w:jc w:val="both"/>
            </w:pPr>
            <w:r>
              <w:t>N</w:t>
            </w:r>
            <w:r>
              <w:rPr>
                <w:vertAlign w:val="subscript"/>
              </w:rPr>
              <w:t>оч</w:t>
            </w:r>
            <w:r>
              <w:t xml:space="preserve"> - общая численность лицензиатов, единиц</w:t>
            </w:r>
          </w:p>
          <w:p w14:paraId="5184BBE7" w14:textId="77777777" w:rsidR="00C40881" w:rsidRDefault="00C40881">
            <w:pPr>
              <w:pStyle w:val="ConsPlusNormal"/>
              <w:jc w:val="both"/>
            </w:pPr>
            <w:r>
              <w:t>(значения показателей определяются в соответствии с ведомственной отчетностью министерства промышленности, предпринимательства и торговли Кировской области)</w:t>
            </w:r>
          </w:p>
        </w:tc>
      </w:tr>
      <w:tr w:rsidR="00C40881" w14:paraId="607125D9" w14:textId="77777777">
        <w:tblPrEx>
          <w:tblBorders>
            <w:insideH w:val="nil"/>
          </w:tblBorders>
        </w:tblPrEx>
        <w:tc>
          <w:tcPr>
            <w:tcW w:w="567" w:type="dxa"/>
            <w:vMerge/>
            <w:tcBorders>
              <w:bottom w:val="nil"/>
            </w:tcBorders>
          </w:tcPr>
          <w:p w14:paraId="0E23B1F3" w14:textId="77777777" w:rsidR="00C40881" w:rsidRDefault="00C40881">
            <w:pPr>
              <w:pStyle w:val="ConsPlusNormal"/>
            </w:pPr>
          </w:p>
        </w:tc>
        <w:tc>
          <w:tcPr>
            <w:tcW w:w="2607" w:type="dxa"/>
            <w:tcBorders>
              <w:bottom w:val="nil"/>
            </w:tcBorders>
          </w:tcPr>
          <w:p w14:paraId="0A6E740C" w14:textId="77777777" w:rsidR="00C40881" w:rsidRDefault="00C40881">
            <w:pPr>
              <w:pStyle w:val="ConsPlusNormal"/>
            </w:pPr>
            <w:r>
              <w:t>количество проведенных заседаний межведомственной комиссии по координации деятельности органов исполнительной власти Кировской области в сфере банкротства организаций, расположенных на территории Кировской области</w:t>
            </w:r>
          </w:p>
        </w:tc>
        <w:tc>
          <w:tcPr>
            <w:tcW w:w="5896" w:type="dxa"/>
            <w:tcBorders>
              <w:bottom w:val="nil"/>
            </w:tcBorders>
          </w:tcPr>
          <w:p w14:paraId="4A66AFC0" w14:textId="77777777" w:rsidR="00C40881" w:rsidRDefault="00C40881">
            <w:pPr>
              <w:pStyle w:val="ConsPlusNormal"/>
              <w:jc w:val="both"/>
            </w:pPr>
            <w:r>
              <w:t>значение показателя определяется в соответствии с ведомственной отчетностью министерства промышленности, предпринимательства и торговли Кировской области</w:t>
            </w:r>
          </w:p>
        </w:tc>
      </w:tr>
      <w:tr w:rsidR="00C40881" w14:paraId="17F56F06" w14:textId="77777777">
        <w:tblPrEx>
          <w:tblBorders>
            <w:insideH w:val="nil"/>
          </w:tblBorders>
        </w:tblPrEx>
        <w:tc>
          <w:tcPr>
            <w:tcW w:w="9070" w:type="dxa"/>
            <w:gridSpan w:val="3"/>
            <w:tcBorders>
              <w:top w:val="nil"/>
            </w:tcBorders>
          </w:tcPr>
          <w:p w14:paraId="6FC5F283" w14:textId="77777777" w:rsidR="00C40881" w:rsidRDefault="00C40881">
            <w:pPr>
              <w:pStyle w:val="ConsPlusNormal"/>
              <w:jc w:val="both"/>
            </w:pPr>
            <w:r>
              <w:t xml:space="preserve">(п. 10 в ред. </w:t>
            </w:r>
            <w:hyperlink r:id="rId210">
              <w:r>
                <w:rPr>
                  <w:color w:val="0000FF"/>
                </w:rPr>
                <w:t>постановления</w:t>
              </w:r>
            </w:hyperlink>
            <w:r>
              <w:t xml:space="preserve"> Правительства Кировской области от 29.06.2021 N 319-П)</w:t>
            </w:r>
          </w:p>
        </w:tc>
      </w:tr>
      <w:tr w:rsidR="00C40881" w14:paraId="73F35EEF" w14:textId="77777777">
        <w:tc>
          <w:tcPr>
            <w:tcW w:w="567" w:type="dxa"/>
            <w:vMerge w:val="restart"/>
          </w:tcPr>
          <w:p w14:paraId="3DB0EE28" w14:textId="77777777" w:rsidR="00C40881" w:rsidRDefault="00C40881">
            <w:pPr>
              <w:pStyle w:val="ConsPlusNormal"/>
              <w:jc w:val="center"/>
            </w:pPr>
            <w:r>
              <w:t>11.</w:t>
            </w:r>
          </w:p>
        </w:tc>
        <w:tc>
          <w:tcPr>
            <w:tcW w:w="2607" w:type="dxa"/>
          </w:tcPr>
          <w:p w14:paraId="47AD381E" w14:textId="77777777" w:rsidR="00C40881" w:rsidRDefault="00C40881">
            <w:pPr>
              <w:pStyle w:val="ConsPlusNormal"/>
            </w:pPr>
            <w:r>
              <w:t>Региональный проект "Развитие несырьевого неэнергетического экспорта промышленных товаров Кировской области"</w:t>
            </w:r>
          </w:p>
        </w:tc>
        <w:tc>
          <w:tcPr>
            <w:tcW w:w="5896" w:type="dxa"/>
          </w:tcPr>
          <w:p w14:paraId="5B4EAA98" w14:textId="77777777" w:rsidR="00C40881" w:rsidRDefault="00C40881">
            <w:pPr>
              <w:pStyle w:val="ConsPlusNormal"/>
            </w:pPr>
          </w:p>
        </w:tc>
      </w:tr>
      <w:tr w:rsidR="00C40881" w14:paraId="09FB5B8B" w14:textId="77777777">
        <w:tc>
          <w:tcPr>
            <w:tcW w:w="567" w:type="dxa"/>
            <w:vMerge/>
          </w:tcPr>
          <w:p w14:paraId="5A8DEF3C" w14:textId="77777777" w:rsidR="00C40881" w:rsidRDefault="00C40881">
            <w:pPr>
              <w:pStyle w:val="ConsPlusNormal"/>
            </w:pPr>
          </w:p>
        </w:tc>
        <w:tc>
          <w:tcPr>
            <w:tcW w:w="2607" w:type="dxa"/>
          </w:tcPr>
          <w:p w14:paraId="121FA6BE" w14:textId="77777777" w:rsidR="00C40881" w:rsidRDefault="00C40881">
            <w:pPr>
              <w:pStyle w:val="ConsPlusNormal"/>
            </w:pPr>
            <w:r>
              <w:t>объем экспорта конкурентоспособной промышленной продукции</w:t>
            </w:r>
          </w:p>
        </w:tc>
        <w:tc>
          <w:tcPr>
            <w:tcW w:w="5896" w:type="dxa"/>
          </w:tcPr>
          <w:p w14:paraId="634C879C" w14:textId="77777777" w:rsidR="00C40881" w:rsidRDefault="00C40881">
            <w:pPr>
              <w:pStyle w:val="ConsPlusNormal"/>
              <w:jc w:val="both"/>
            </w:pPr>
            <w:r>
              <w:t>значение показателя определяется в соответствии с отчетными данными таможенной статистики внешней торговли Приволжского таможенного управления Федеральной таможенной службы</w:t>
            </w:r>
          </w:p>
        </w:tc>
      </w:tr>
      <w:tr w:rsidR="00C40881" w14:paraId="36071A22" w14:textId="77777777">
        <w:tc>
          <w:tcPr>
            <w:tcW w:w="567" w:type="dxa"/>
            <w:vMerge w:val="restart"/>
            <w:tcBorders>
              <w:bottom w:val="nil"/>
            </w:tcBorders>
          </w:tcPr>
          <w:p w14:paraId="0AF39E3E" w14:textId="77777777" w:rsidR="00C40881" w:rsidRDefault="00C40881">
            <w:pPr>
              <w:pStyle w:val="ConsPlusNormal"/>
              <w:jc w:val="center"/>
            </w:pPr>
            <w:r>
              <w:t>12.</w:t>
            </w:r>
          </w:p>
        </w:tc>
        <w:tc>
          <w:tcPr>
            <w:tcW w:w="2607" w:type="dxa"/>
          </w:tcPr>
          <w:p w14:paraId="3F0A7396" w14:textId="77777777" w:rsidR="00C40881" w:rsidRDefault="00C40881">
            <w:pPr>
              <w:pStyle w:val="ConsPlusNormal"/>
            </w:pPr>
            <w:r>
              <w:t xml:space="preserve">Отдельное мероприятие "Финансовое обеспечение деятельности (докапитализации) регионального фонда развития промышленности, созданного в организационно-правовой форме, предусмотренной </w:t>
            </w:r>
            <w:hyperlink r:id="rId211">
              <w:r>
                <w:rPr>
                  <w:color w:val="0000FF"/>
                </w:rPr>
                <w:t>частью 1 статьи 11</w:t>
              </w:r>
            </w:hyperlink>
            <w:r>
              <w:t xml:space="preserve"> Федерального закона от 31.12.2014 N 488-ФЗ "О промышленной политике в Российской Федерации"</w:t>
            </w:r>
          </w:p>
        </w:tc>
        <w:tc>
          <w:tcPr>
            <w:tcW w:w="5896" w:type="dxa"/>
          </w:tcPr>
          <w:p w14:paraId="0F010AC6" w14:textId="77777777" w:rsidR="00C40881" w:rsidRDefault="00C40881">
            <w:pPr>
              <w:pStyle w:val="ConsPlusNormal"/>
            </w:pPr>
          </w:p>
        </w:tc>
      </w:tr>
      <w:tr w:rsidR="00C40881" w14:paraId="39F2EC60" w14:textId="77777777">
        <w:tc>
          <w:tcPr>
            <w:tcW w:w="567" w:type="dxa"/>
            <w:vMerge/>
            <w:tcBorders>
              <w:bottom w:val="nil"/>
            </w:tcBorders>
          </w:tcPr>
          <w:p w14:paraId="498259C6" w14:textId="77777777" w:rsidR="00C40881" w:rsidRDefault="00C40881">
            <w:pPr>
              <w:pStyle w:val="ConsPlusNormal"/>
            </w:pPr>
          </w:p>
        </w:tc>
        <w:tc>
          <w:tcPr>
            <w:tcW w:w="2607" w:type="dxa"/>
          </w:tcPr>
          <w:p w14:paraId="28BAEF73" w14:textId="77777777" w:rsidR="00C40881" w:rsidRDefault="00C40881">
            <w:pPr>
              <w:pStyle w:val="ConsPlusNormal"/>
            </w:pPr>
            <w:r>
              <w:t>количество созданных рабочих мест (накопленным итогом)</w:t>
            </w:r>
          </w:p>
        </w:tc>
        <w:tc>
          <w:tcPr>
            <w:tcW w:w="5896" w:type="dxa"/>
          </w:tcPr>
          <w:p w14:paraId="2680E58C" w14:textId="77777777" w:rsidR="00C40881" w:rsidRDefault="00C40881">
            <w:pPr>
              <w:pStyle w:val="ConsPlusNormal"/>
              <w:jc w:val="both"/>
            </w:pPr>
            <w:r>
              <w:t>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 по данным субъектов деятельности в сфере промышленности, получивших финансовую поддержку. Значение показателя указывается нарастающим итогом. Значение показателя устанавливается для субъектов деятельности в сфере промышленности, получивших государственную поддержку в 2022 году</w:t>
            </w:r>
          </w:p>
        </w:tc>
      </w:tr>
      <w:tr w:rsidR="00C40881" w14:paraId="4E8AA01D" w14:textId="77777777">
        <w:tc>
          <w:tcPr>
            <w:tcW w:w="567" w:type="dxa"/>
            <w:vMerge/>
            <w:tcBorders>
              <w:bottom w:val="nil"/>
            </w:tcBorders>
          </w:tcPr>
          <w:p w14:paraId="3762E16A" w14:textId="77777777" w:rsidR="00C40881" w:rsidRDefault="00C40881">
            <w:pPr>
              <w:pStyle w:val="ConsPlusNormal"/>
            </w:pPr>
          </w:p>
        </w:tc>
        <w:tc>
          <w:tcPr>
            <w:tcW w:w="2607" w:type="dxa"/>
          </w:tcPr>
          <w:p w14:paraId="676E5E5F" w14:textId="77777777" w:rsidR="00C40881" w:rsidRDefault="00C40881">
            <w:pPr>
              <w:pStyle w:val="ConsPlusNormal"/>
            </w:pPr>
            <w:r>
              <w:t xml:space="preserve">объем инвестиций в основной капитал по видам экономической деятельности </w:t>
            </w:r>
            <w:hyperlink r:id="rId212">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5896" w:type="dxa"/>
          </w:tcPr>
          <w:p w14:paraId="10274B90" w14:textId="77777777" w:rsidR="00C40881" w:rsidRDefault="00C40881">
            <w:pPr>
              <w:pStyle w:val="ConsPlusNormal"/>
              <w:jc w:val="both"/>
            </w:pPr>
            <w:r>
              <w:t>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 по данным субъектов деятельности в сфере промышленности, получивших финансовую поддержку. Значение показателя указывается нарастающим итогом. Значение показателя устанавливается для субъектов деятельности в сфере промышленности, получивших государственную поддержку в 2022 году</w:t>
            </w:r>
          </w:p>
        </w:tc>
      </w:tr>
      <w:tr w:rsidR="00C40881" w14:paraId="6A43FA55" w14:textId="77777777">
        <w:tc>
          <w:tcPr>
            <w:tcW w:w="567" w:type="dxa"/>
            <w:vMerge/>
            <w:tcBorders>
              <w:bottom w:val="nil"/>
            </w:tcBorders>
          </w:tcPr>
          <w:p w14:paraId="372D5958" w14:textId="77777777" w:rsidR="00C40881" w:rsidRDefault="00C40881">
            <w:pPr>
              <w:pStyle w:val="ConsPlusNormal"/>
            </w:pPr>
          </w:p>
        </w:tc>
        <w:tc>
          <w:tcPr>
            <w:tcW w:w="2607" w:type="dxa"/>
          </w:tcPr>
          <w:p w14:paraId="61C95285" w14:textId="77777777" w:rsidR="00C40881" w:rsidRDefault="00C40881">
            <w:pPr>
              <w:pStyle w:val="ConsPlusNormal"/>
            </w:pPr>
            <w:r>
              <w:t xml:space="preserve">объем отгруженных товаров собственного производства, выполненных работ и услуг собственными силами по видам экономической деятельности </w:t>
            </w:r>
            <w:hyperlink r:id="rId213">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5896" w:type="dxa"/>
          </w:tcPr>
          <w:p w14:paraId="036F9216" w14:textId="77777777" w:rsidR="00C40881" w:rsidRDefault="00C40881">
            <w:pPr>
              <w:pStyle w:val="ConsPlusNormal"/>
              <w:jc w:val="both"/>
            </w:pPr>
            <w:r>
              <w:t>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 по данным субъектов деятельности в сфере промышленности, получивших финансовую поддержку. Значение показателя указывается нарастающим итогом. Значение показателя устанавливается для субъектов деятельности в сфере промышленности, получивших государственную поддержку в 2022 году</w:t>
            </w:r>
          </w:p>
        </w:tc>
      </w:tr>
      <w:tr w:rsidR="00C40881" w14:paraId="31C56121" w14:textId="77777777">
        <w:tc>
          <w:tcPr>
            <w:tcW w:w="567" w:type="dxa"/>
            <w:vMerge/>
            <w:tcBorders>
              <w:bottom w:val="nil"/>
            </w:tcBorders>
          </w:tcPr>
          <w:p w14:paraId="4CE76C64" w14:textId="77777777" w:rsidR="00C40881" w:rsidRDefault="00C40881">
            <w:pPr>
              <w:pStyle w:val="ConsPlusNormal"/>
            </w:pPr>
          </w:p>
        </w:tc>
        <w:tc>
          <w:tcPr>
            <w:tcW w:w="2607" w:type="dxa"/>
          </w:tcPr>
          <w:p w14:paraId="6536062D" w14:textId="77777777" w:rsidR="00C40881" w:rsidRDefault="00C40881">
            <w:pPr>
              <w:pStyle w:val="ConsPlusNormal"/>
            </w:pPr>
            <w:r>
              <w:t>количество промышленных предприятий, которым оказана финансовая помощь</w:t>
            </w:r>
          </w:p>
        </w:tc>
        <w:tc>
          <w:tcPr>
            <w:tcW w:w="5896" w:type="dxa"/>
          </w:tcPr>
          <w:p w14:paraId="6497E1FC" w14:textId="77777777" w:rsidR="00C40881" w:rsidRDefault="00C40881">
            <w:pPr>
              <w:pStyle w:val="ConsPlusNormal"/>
              <w:jc w:val="both"/>
            </w:pPr>
            <w:r>
              <w:t>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 Значение показателя устанавливается для субъектов деятельности в сфере промышленности, получивших государственную поддержку в 2022 году</w:t>
            </w:r>
          </w:p>
        </w:tc>
      </w:tr>
      <w:tr w:rsidR="00C40881" w14:paraId="443F859A" w14:textId="77777777">
        <w:tc>
          <w:tcPr>
            <w:tcW w:w="567" w:type="dxa"/>
            <w:vMerge/>
            <w:tcBorders>
              <w:bottom w:val="nil"/>
            </w:tcBorders>
          </w:tcPr>
          <w:p w14:paraId="7C2C0DFE" w14:textId="77777777" w:rsidR="00C40881" w:rsidRDefault="00C40881">
            <w:pPr>
              <w:pStyle w:val="ConsPlusNormal"/>
            </w:pPr>
          </w:p>
        </w:tc>
        <w:tc>
          <w:tcPr>
            <w:tcW w:w="2607" w:type="dxa"/>
          </w:tcPr>
          <w:p w14:paraId="4121D5C4" w14:textId="77777777" w:rsidR="00C40881" w:rsidRDefault="00C40881">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214">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5896" w:type="dxa"/>
          </w:tcPr>
          <w:p w14:paraId="4A1289DB" w14:textId="77777777" w:rsidR="00C40881" w:rsidRDefault="00C40881">
            <w:pPr>
              <w:pStyle w:val="ConsPlusNormal"/>
              <w:jc w:val="both"/>
            </w:pPr>
            <w:r>
              <w:t xml:space="preserve">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 по данным субъектов деятельности в сфере промышленности, получивших финансовую поддержку (строка 07 графы 4 </w:t>
            </w:r>
            <w:hyperlink r:id="rId215">
              <w:r>
                <w:rPr>
                  <w:color w:val="0000FF"/>
                </w:rPr>
                <w:t>формы</w:t>
              </w:r>
            </w:hyperlink>
            <w:r>
              <w:t xml:space="preserve"> федерального статистического наблюдения N 11 "Сведения о наличии и движении основных фондов (средств) и других нефинансовых активов"). Значение показателя указывается нарастающим итогом. Значение показателя устанавливается для субъектов деятельности в сфере промышленности, получивших государственную поддержку в 2023 году</w:t>
            </w:r>
          </w:p>
        </w:tc>
      </w:tr>
      <w:tr w:rsidR="00C40881" w14:paraId="01E63167" w14:textId="77777777">
        <w:tc>
          <w:tcPr>
            <w:tcW w:w="567" w:type="dxa"/>
            <w:vMerge/>
            <w:tcBorders>
              <w:bottom w:val="nil"/>
            </w:tcBorders>
          </w:tcPr>
          <w:p w14:paraId="53F54620" w14:textId="77777777" w:rsidR="00C40881" w:rsidRDefault="00C40881">
            <w:pPr>
              <w:pStyle w:val="ConsPlusNormal"/>
            </w:pPr>
          </w:p>
        </w:tc>
        <w:tc>
          <w:tcPr>
            <w:tcW w:w="2607" w:type="dxa"/>
          </w:tcPr>
          <w:p w14:paraId="03902A05" w14:textId="77777777" w:rsidR="00C40881" w:rsidRDefault="00C40881">
            <w:pPr>
              <w:pStyle w:val="ConsPlusNormal"/>
            </w:pPr>
            <w:r>
              <w:t xml:space="preserve">объем инвестиций в основной капитал по видам экономической деятельности </w:t>
            </w:r>
            <w:hyperlink r:id="rId216">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5896" w:type="dxa"/>
          </w:tcPr>
          <w:p w14:paraId="4CA8C6FA" w14:textId="77777777" w:rsidR="00C40881" w:rsidRDefault="00C40881">
            <w:pPr>
              <w:pStyle w:val="ConsPlusNormal"/>
              <w:jc w:val="both"/>
            </w:pPr>
            <w:r>
              <w:t>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 по данным субъектов деятельности в сфере промышленности, получивших финансовую поддержку. Значение показателя указывается нарастающим итогом. Значение показателя устанавливается для субъектов деятельности в сфере промышленности, получивших государственную поддержку в 2023 году</w:t>
            </w:r>
          </w:p>
        </w:tc>
      </w:tr>
      <w:tr w:rsidR="00C40881" w14:paraId="4063E587" w14:textId="77777777">
        <w:tc>
          <w:tcPr>
            <w:tcW w:w="567" w:type="dxa"/>
            <w:vMerge/>
            <w:tcBorders>
              <w:bottom w:val="nil"/>
            </w:tcBorders>
          </w:tcPr>
          <w:p w14:paraId="7701E1F4" w14:textId="77777777" w:rsidR="00C40881" w:rsidRDefault="00C40881">
            <w:pPr>
              <w:pStyle w:val="ConsPlusNormal"/>
            </w:pPr>
          </w:p>
        </w:tc>
        <w:tc>
          <w:tcPr>
            <w:tcW w:w="2607" w:type="dxa"/>
          </w:tcPr>
          <w:p w14:paraId="1E464DEC" w14:textId="77777777" w:rsidR="00C40881" w:rsidRDefault="00C40881">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217">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5896" w:type="dxa"/>
          </w:tcPr>
          <w:p w14:paraId="0A282018" w14:textId="77777777" w:rsidR="00C40881" w:rsidRDefault="00C40881">
            <w:pPr>
              <w:pStyle w:val="ConsPlusNormal"/>
              <w:jc w:val="both"/>
            </w:pPr>
            <w:r>
              <w:t>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 по данным субъектов деятельности в сфере промышленности, получивших финансовую поддержку. Значение показателя указывается нарастающим итогом. Значение показателя устанавливается для субъектов деятельности в сфере промышленности, получивших государственную поддержку в 2023 году</w:t>
            </w:r>
          </w:p>
        </w:tc>
      </w:tr>
      <w:tr w:rsidR="00C40881" w14:paraId="674561AD" w14:textId="77777777">
        <w:tc>
          <w:tcPr>
            <w:tcW w:w="567" w:type="dxa"/>
            <w:vMerge/>
            <w:tcBorders>
              <w:bottom w:val="nil"/>
            </w:tcBorders>
          </w:tcPr>
          <w:p w14:paraId="53693758" w14:textId="77777777" w:rsidR="00C40881" w:rsidRDefault="00C40881">
            <w:pPr>
              <w:pStyle w:val="ConsPlusNormal"/>
            </w:pPr>
          </w:p>
        </w:tc>
        <w:tc>
          <w:tcPr>
            <w:tcW w:w="2607" w:type="dxa"/>
          </w:tcPr>
          <w:p w14:paraId="067D19DE" w14:textId="77777777" w:rsidR="00C40881" w:rsidRDefault="00C40881">
            <w:pPr>
              <w:pStyle w:val="ConsPlusNormal"/>
            </w:pPr>
            <w:r>
              <w:t>количество промышленных предприятий, которым оказана финансовая помощь</w:t>
            </w:r>
          </w:p>
        </w:tc>
        <w:tc>
          <w:tcPr>
            <w:tcW w:w="5896" w:type="dxa"/>
          </w:tcPr>
          <w:p w14:paraId="08560689" w14:textId="77777777" w:rsidR="00C40881" w:rsidRDefault="00C40881">
            <w:pPr>
              <w:pStyle w:val="ConsPlusNormal"/>
              <w:jc w:val="both"/>
            </w:pPr>
            <w:r>
              <w:t>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 Значение показателя устанавливается для субъектов деятельности в сфере промышленности, получивших государственную поддержку в 2023 году</w:t>
            </w:r>
          </w:p>
        </w:tc>
      </w:tr>
      <w:tr w:rsidR="00C40881" w14:paraId="6F429BDC" w14:textId="77777777">
        <w:tc>
          <w:tcPr>
            <w:tcW w:w="567" w:type="dxa"/>
            <w:vMerge/>
            <w:tcBorders>
              <w:bottom w:val="nil"/>
            </w:tcBorders>
          </w:tcPr>
          <w:p w14:paraId="6BC1149E" w14:textId="77777777" w:rsidR="00C40881" w:rsidRDefault="00C40881">
            <w:pPr>
              <w:pStyle w:val="ConsPlusNormal"/>
            </w:pPr>
          </w:p>
        </w:tc>
        <w:tc>
          <w:tcPr>
            <w:tcW w:w="2607" w:type="dxa"/>
          </w:tcPr>
          <w:p w14:paraId="6940EB61" w14:textId="77777777" w:rsidR="00C40881" w:rsidRDefault="00C40881">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218">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5896" w:type="dxa"/>
          </w:tcPr>
          <w:p w14:paraId="7A92DD59" w14:textId="77777777" w:rsidR="00C40881" w:rsidRDefault="00C40881">
            <w:pPr>
              <w:pStyle w:val="ConsPlusNormal"/>
              <w:jc w:val="both"/>
            </w:pPr>
            <w:r>
              <w:t xml:space="preserve">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 по данным субъектов деятельности в сфере промышленности, получивших финансовую поддержку (строка 07 графы 4 </w:t>
            </w:r>
            <w:hyperlink r:id="rId219">
              <w:r>
                <w:rPr>
                  <w:color w:val="0000FF"/>
                </w:rPr>
                <w:t>формы</w:t>
              </w:r>
            </w:hyperlink>
            <w:r>
              <w:t xml:space="preserve"> федерального статистического наблюдения N 11 "Сведения о наличии и движении основных фондов (средств) и других нефинансовых активов"). Значение показателя указывается нарастающим итогом. Значение показателя устанавливается для субъектов деятельности в сфере промышленности, получивших государственную поддержку в 2024 году</w:t>
            </w:r>
          </w:p>
        </w:tc>
      </w:tr>
      <w:tr w:rsidR="00C40881" w14:paraId="019E7DEA" w14:textId="77777777">
        <w:tc>
          <w:tcPr>
            <w:tcW w:w="567" w:type="dxa"/>
            <w:vMerge/>
            <w:tcBorders>
              <w:bottom w:val="nil"/>
            </w:tcBorders>
          </w:tcPr>
          <w:p w14:paraId="696242ED" w14:textId="77777777" w:rsidR="00C40881" w:rsidRDefault="00C40881">
            <w:pPr>
              <w:pStyle w:val="ConsPlusNormal"/>
            </w:pPr>
          </w:p>
        </w:tc>
        <w:tc>
          <w:tcPr>
            <w:tcW w:w="2607" w:type="dxa"/>
          </w:tcPr>
          <w:p w14:paraId="79AE6F9C" w14:textId="77777777" w:rsidR="00C40881" w:rsidRDefault="00C40881">
            <w:pPr>
              <w:pStyle w:val="ConsPlusNormal"/>
            </w:pPr>
            <w:r>
              <w:t xml:space="preserve">объем инвестиций в основной капитал по видам экономической деятельности </w:t>
            </w:r>
            <w:hyperlink r:id="rId220">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5896" w:type="dxa"/>
          </w:tcPr>
          <w:p w14:paraId="33FCBAFE" w14:textId="77777777" w:rsidR="00C40881" w:rsidRDefault="00C40881">
            <w:pPr>
              <w:pStyle w:val="ConsPlusNormal"/>
              <w:jc w:val="both"/>
            </w:pPr>
            <w:r>
              <w:t>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 по данным субъектов деятельности в сфере промышленности, получивших финансовую поддержку. Значение показателя указывается нарастающим итогом. Значение показателя устанавливается для субъектов деятельности в сфере промышленности, получивших государственную поддержку в 2024 году</w:t>
            </w:r>
          </w:p>
        </w:tc>
      </w:tr>
      <w:tr w:rsidR="00C40881" w14:paraId="21934A72" w14:textId="77777777">
        <w:tc>
          <w:tcPr>
            <w:tcW w:w="567" w:type="dxa"/>
            <w:vMerge/>
            <w:tcBorders>
              <w:bottom w:val="nil"/>
            </w:tcBorders>
          </w:tcPr>
          <w:p w14:paraId="3851331B" w14:textId="77777777" w:rsidR="00C40881" w:rsidRDefault="00C40881">
            <w:pPr>
              <w:pStyle w:val="ConsPlusNormal"/>
            </w:pPr>
          </w:p>
        </w:tc>
        <w:tc>
          <w:tcPr>
            <w:tcW w:w="2607" w:type="dxa"/>
          </w:tcPr>
          <w:p w14:paraId="1E225606" w14:textId="77777777" w:rsidR="00C40881" w:rsidRDefault="00C40881">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221">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5896" w:type="dxa"/>
          </w:tcPr>
          <w:p w14:paraId="264AE080" w14:textId="77777777" w:rsidR="00C40881" w:rsidRDefault="00C40881">
            <w:pPr>
              <w:pStyle w:val="ConsPlusNormal"/>
              <w:jc w:val="both"/>
            </w:pPr>
            <w:r>
              <w:t>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 по данным субъектов деятельности в сфере промышленности, получивших финансовую поддержку. Значение показателя указывается нарастающим итогом. Значение показателя устанавливается для субъектов деятельности в сфере промышленности, получивших государственную поддержку в 2024 году</w:t>
            </w:r>
          </w:p>
        </w:tc>
      </w:tr>
      <w:tr w:rsidR="00C40881" w14:paraId="6257D27E" w14:textId="77777777">
        <w:tblPrEx>
          <w:tblBorders>
            <w:insideH w:val="nil"/>
          </w:tblBorders>
        </w:tblPrEx>
        <w:tc>
          <w:tcPr>
            <w:tcW w:w="567" w:type="dxa"/>
            <w:vMerge/>
            <w:tcBorders>
              <w:bottom w:val="nil"/>
            </w:tcBorders>
          </w:tcPr>
          <w:p w14:paraId="2A9BB6E1" w14:textId="77777777" w:rsidR="00C40881" w:rsidRDefault="00C40881">
            <w:pPr>
              <w:pStyle w:val="ConsPlusNormal"/>
            </w:pPr>
          </w:p>
        </w:tc>
        <w:tc>
          <w:tcPr>
            <w:tcW w:w="2607" w:type="dxa"/>
            <w:tcBorders>
              <w:bottom w:val="nil"/>
            </w:tcBorders>
          </w:tcPr>
          <w:p w14:paraId="32C3A9CF" w14:textId="77777777" w:rsidR="00C40881" w:rsidRDefault="00C40881">
            <w:pPr>
              <w:pStyle w:val="ConsPlusNormal"/>
            </w:pPr>
            <w:r>
              <w:t>количество промышленных предприятий, которым оказана финансовая помощь</w:t>
            </w:r>
          </w:p>
        </w:tc>
        <w:tc>
          <w:tcPr>
            <w:tcW w:w="5896" w:type="dxa"/>
            <w:tcBorders>
              <w:bottom w:val="nil"/>
            </w:tcBorders>
          </w:tcPr>
          <w:p w14:paraId="17563C66" w14:textId="77777777" w:rsidR="00C40881" w:rsidRDefault="00C40881">
            <w:pPr>
              <w:pStyle w:val="ConsPlusNormal"/>
              <w:jc w:val="both"/>
            </w:pPr>
            <w:r>
              <w:t>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 Значение показателя устанавливается для субъектов деятельности в сфере промышленности, получивших государственную поддержку в 2024 году</w:t>
            </w:r>
          </w:p>
        </w:tc>
      </w:tr>
      <w:tr w:rsidR="00C40881" w14:paraId="6BDA6B1C" w14:textId="77777777">
        <w:tblPrEx>
          <w:tblBorders>
            <w:insideH w:val="nil"/>
          </w:tblBorders>
        </w:tblPrEx>
        <w:tc>
          <w:tcPr>
            <w:tcW w:w="9070" w:type="dxa"/>
            <w:gridSpan w:val="3"/>
            <w:tcBorders>
              <w:top w:val="nil"/>
            </w:tcBorders>
          </w:tcPr>
          <w:p w14:paraId="5E3329E0" w14:textId="77777777" w:rsidR="00C40881" w:rsidRDefault="00C40881">
            <w:pPr>
              <w:pStyle w:val="ConsPlusNormal"/>
              <w:jc w:val="both"/>
            </w:pPr>
            <w:r>
              <w:t xml:space="preserve">(п. 12 в ред. </w:t>
            </w:r>
            <w:hyperlink r:id="rId222">
              <w:r>
                <w:rPr>
                  <w:color w:val="0000FF"/>
                </w:rPr>
                <w:t>постановления</w:t>
              </w:r>
            </w:hyperlink>
            <w:r>
              <w:t xml:space="preserve"> Правительства Кировской области от 12.05.2023 N 241-П)</w:t>
            </w:r>
          </w:p>
        </w:tc>
      </w:tr>
      <w:tr w:rsidR="00C40881" w14:paraId="080A5BF7" w14:textId="77777777">
        <w:tc>
          <w:tcPr>
            <w:tcW w:w="567" w:type="dxa"/>
            <w:vMerge w:val="restart"/>
            <w:tcBorders>
              <w:bottom w:val="nil"/>
            </w:tcBorders>
          </w:tcPr>
          <w:p w14:paraId="354C113A" w14:textId="77777777" w:rsidR="00C40881" w:rsidRDefault="00C40881">
            <w:pPr>
              <w:pStyle w:val="ConsPlusNormal"/>
              <w:jc w:val="center"/>
            </w:pPr>
            <w:r>
              <w:t>13.</w:t>
            </w:r>
          </w:p>
        </w:tc>
        <w:tc>
          <w:tcPr>
            <w:tcW w:w="2607" w:type="dxa"/>
          </w:tcPr>
          <w:p w14:paraId="423DA1E1" w14:textId="77777777" w:rsidR="00C40881" w:rsidRDefault="00C40881">
            <w:pPr>
              <w:pStyle w:val="ConsPlusNormal"/>
            </w:pPr>
            <w:r>
              <w:t>Отдельное мероприятие "Реализация дополнительных мероприятий по финансовому обеспечению деятельности (докапитализации) регионального фонда развития промышленности"</w:t>
            </w:r>
          </w:p>
        </w:tc>
        <w:tc>
          <w:tcPr>
            <w:tcW w:w="5896" w:type="dxa"/>
          </w:tcPr>
          <w:p w14:paraId="51781D56" w14:textId="77777777" w:rsidR="00C40881" w:rsidRDefault="00C40881">
            <w:pPr>
              <w:pStyle w:val="ConsPlusNormal"/>
            </w:pPr>
          </w:p>
        </w:tc>
      </w:tr>
      <w:tr w:rsidR="00C40881" w14:paraId="277FA097" w14:textId="77777777">
        <w:tblPrEx>
          <w:tblBorders>
            <w:insideH w:val="nil"/>
          </w:tblBorders>
        </w:tblPrEx>
        <w:tc>
          <w:tcPr>
            <w:tcW w:w="567" w:type="dxa"/>
            <w:vMerge/>
            <w:tcBorders>
              <w:bottom w:val="nil"/>
            </w:tcBorders>
          </w:tcPr>
          <w:p w14:paraId="1076BF8A" w14:textId="77777777" w:rsidR="00C40881" w:rsidRDefault="00C40881">
            <w:pPr>
              <w:pStyle w:val="ConsPlusNormal"/>
            </w:pPr>
          </w:p>
        </w:tc>
        <w:tc>
          <w:tcPr>
            <w:tcW w:w="2607" w:type="dxa"/>
            <w:tcBorders>
              <w:bottom w:val="nil"/>
            </w:tcBorders>
          </w:tcPr>
          <w:p w14:paraId="369EDC70" w14:textId="77777777" w:rsidR="00C40881" w:rsidRDefault="00C40881">
            <w:pPr>
              <w:pStyle w:val="ConsPlusNormal"/>
            </w:pPr>
            <w:r>
              <w:t>количество субъектов деятельности в сфере промышленности, получивших финансовую поддержку</w:t>
            </w:r>
          </w:p>
        </w:tc>
        <w:tc>
          <w:tcPr>
            <w:tcW w:w="5896" w:type="dxa"/>
            <w:tcBorders>
              <w:bottom w:val="nil"/>
            </w:tcBorders>
          </w:tcPr>
          <w:p w14:paraId="077B7D39" w14:textId="77777777" w:rsidR="00C40881" w:rsidRDefault="00C40881">
            <w:pPr>
              <w:pStyle w:val="ConsPlusNormal"/>
              <w:jc w:val="both"/>
            </w:pPr>
            <w:r>
              <w:t>значение показателя определяется в соответствии с ведомственной отчетностью некоммерческой организации "Государственный фонд развития промышленности Кировской области"</w:t>
            </w:r>
          </w:p>
        </w:tc>
      </w:tr>
      <w:tr w:rsidR="00C40881" w14:paraId="56591D66" w14:textId="77777777">
        <w:tblPrEx>
          <w:tblBorders>
            <w:insideH w:val="nil"/>
          </w:tblBorders>
        </w:tblPrEx>
        <w:tc>
          <w:tcPr>
            <w:tcW w:w="9070" w:type="dxa"/>
            <w:gridSpan w:val="3"/>
            <w:tcBorders>
              <w:top w:val="nil"/>
            </w:tcBorders>
          </w:tcPr>
          <w:p w14:paraId="66409320" w14:textId="77777777" w:rsidR="00C40881" w:rsidRDefault="00C40881">
            <w:pPr>
              <w:pStyle w:val="ConsPlusNormal"/>
              <w:jc w:val="both"/>
            </w:pPr>
            <w:r>
              <w:t xml:space="preserve">(п. 13 в ред. </w:t>
            </w:r>
            <w:hyperlink r:id="rId223">
              <w:r>
                <w:rPr>
                  <w:color w:val="0000FF"/>
                </w:rPr>
                <w:t>постановления</w:t>
              </w:r>
            </w:hyperlink>
            <w:r>
              <w:t xml:space="preserve"> Правительства Кировской области от 28.04.2022 N 194-П)</w:t>
            </w:r>
          </w:p>
        </w:tc>
      </w:tr>
      <w:tr w:rsidR="00C40881" w14:paraId="3F697E3E" w14:textId="77777777">
        <w:tc>
          <w:tcPr>
            <w:tcW w:w="567" w:type="dxa"/>
            <w:vMerge w:val="restart"/>
            <w:tcBorders>
              <w:bottom w:val="nil"/>
            </w:tcBorders>
          </w:tcPr>
          <w:p w14:paraId="33C9A5AD" w14:textId="77777777" w:rsidR="00C40881" w:rsidRDefault="00C40881">
            <w:pPr>
              <w:pStyle w:val="ConsPlusNormal"/>
              <w:jc w:val="center"/>
            </w:pPr>
            <w:r>
              <w:t>14.</w:t>
            </w:r>
          </w:p>
        </w:tc>
        <w:tc>
          <w:tcPr>
            <w:tcW w:w="2607" w:type="dxa"/>
          </w:tcPr>
          <w:p w14:paraId="59E5AC99" w14:textId="77777777" w:rsidR="00C40881" w:rsidRDefault="00C40881">
            <w:pPr>
              <w:pStyle w:val="ConsPlusNormal"/>
            </w:pPr>
            <w:r>
              <w:t>Отдельное мероприятие "Возмещение части затрат промышленных предприятий, связанных с приобретением нового оборудования"</w:t>
            </w:r>
          </w:p>
        </w:tc>
        <w:tc>
          <w:tcPr>
            <w:tcW w:w="5896" w:type="dxa"/>
          </w:tcPr>
          <w:p w14:paraId="5B1B3FC0" w14:textId="77777777" w:rsidR="00C40881" w:rsidRDefault="00C40881">
            <w:pPr>
              <w:pStyle w:val="ConsPlusNormal"/>
            </w:pPr>
          </w:p>
        </w:tc>
      </w:tr>
      <w:tr w:rsidR="00C40881" w14:paraId="1EF1E1BA" w14:textId="77777777">
        <w:tc>
          <w:tcPr>
            <w:tcW w:w="567" w:type="dxa"/>
            <w:vMerge/>
            <w:tcBorders>
              <w:bottom w:val="nil"/>
            </w:tcBorders>
          </w:tcPr>
          <w:p w14:paraId="4D1CF407" w14:textId="77777777" w:rsidR="00C40881" w:rsidRDefault="00C40881">
            <w:pPr>
              <w:pStyle w:val="ConsPlusNormal"/>
            </w:pPr>
          </w:p>
        </w:tc>
        <w:tc>
          <w:tcPr>
            <w:tcW w:w="2607" w:type="dxa"/>
          </w:tcPr>
          <w:p w14:paraId="6ACA92C6" w14:textId="77777777" w:rsidR="00C40881" w:rsidRDefault="00C40881">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224">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5896" w:type="dxa"/>
          </w:tcPr>
          <w:p w14:paraId="786D94C9" w14:textId="77777777" w:rsidR="00C40881" w:rsidRDefault="00C40881">
            <w:pPr>
              <w:pStyle w:val="ConsPlusNormal"/>
              <w:jc w:val="both"/>
            </w:pPr>
            <w:r>
              <w:t xml:space="preserve">данные отчетов промышленных предприятий, представленных по запросам министерства промышленности, предпринимательства и торговли Кировской области (строка 07 графы 4 </w:t>
            </w:r>
            <w:hyperlink r:id="rId225">
              <w:r>
                <w:rPr>
                  <w:color w:val="0000FF"/>
                </w:rPr>
                <w:t>формы</w:t>
              </w:r>
            </w:hyperlink>
            <w:r>
              <w:t xml:space="preserve"> федерального статистического наблюдения N 11 "Сведения о наличии и движении основных фондов (средств) и других нефинансовых активов"). Значение показателя указывается нарастающим итогом. Значение показателя установлено для субъектов деятельности в сфере промышленности, получивших государственную поддержку</w:t>
            </w:r>
          </w:p>
        </w:tc>
      </w:tr>
      <w:tr w:rsidR="00C40881" w14:paraId="10963C0F" w14:textId="77777777">
        <w:tc>
          <w:tcPr>
            <w:tcW w:w="567" w:type="dxa"/>
            <w:vMerge/>
            <w:tcBorders>
              <w:bottom w:val="nil"/>
            </w:tcBorders>
          </w:tcPr>
          <w:p w14:paraId="406D560A" w14:textId="77777777" w:rsidR="00C40881" w:rsidRDefault="00C40881">
            <w:pPr>
              <w:pStyle w:val="ConsPlusNormal"/>
            </w:pPr>
          </w:p>
        </w:tc>
        <w:tc>
          <w:tcPr>
            <w:tcW w:w="2607" w:type="dxa"/>
          </w:tcPr>
          <w:p w14:paraId="3D8AA3B0" w14:textId="77777777" w:rsidR="00C40881" w:rsidRDefault="00C40881">
            <w:pPr>
              <w:pStyle w:val="ConsPlusNormal"/>
            </w:pPr>
            <w:r>
              <w:t xml:space="preserve">объем инвестиций в основной капитал по видам экономической деятельности </w:t>
            </w:r>
            <w:hyperlink r:id="rId226">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5896" w:type="dxa"/>
          </w:tcPr>
          <w:p w14:paraId="0AB6598D" w14:textId="77777777" w:rsidR="00C40881" w:rsidRDefault="00C40881">
            <w:pPr>
              <w:pStyle w:val="ConsPlusNormal"/>
              <w:jc w:val="both"/>
            </w:pPr>
            <w:r>
              <w:t>данные отчетов промышленных предприятий, представленных по запросам министерства промышленности, предпринимательства и торговли Кировской области. Значение показателя указывается нарастающим итогом. Значение показателя установлено для субъектов деятельности в сфере промышленности, получивших государственную поддержку</w:t>
            </w:r>
          </w:p>
        </w:tc>
      </w:tr>
      <w:tr w:rsidR="00C40881" w14:paraId="45873BFB" w14:textId="77777777">
        <w:tblPrEx>
          <w:tblBorders>
            <w:insideH w:val="nil"/>
          </w:tblBorders>
        </w:tblPrEx>
        <w:tc>
          <w:tcPr>
            <w:tcW w:w="567" w:type="dxa"/>
            <w:vMerge/>
            <w:tcBorders>
              <w:bottom w:val="nil"/>
            </w:tcBorders>
          </w:tcPr>
          <w:p w14:paraId="6E8ACA03" w14:textId="77777777" w:rsidR="00C40881" w:rsidRDefault="00C40881">
            <w:pPr>
              <w:pStyle w:val="ConsPlusNormal"/>
            </w:pPr>
          </w:p>
        </w:tc>
        <w:tc>
          <w:tcPr>
            <w:tcW w:w="2607" w:type="dxa"/>
            <w:tcBorders>
              <w:bottom w:val="nil"/>
            </w:tcBorders>
          </w:tcPr>
          <w:p w14:paraId="5D74C8A1" w14:textId="77777777" w:rsidR="00C40881" w:rsidRDefault="00C40881">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227">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5896" w:type="dxa"/>
            <w:tcBorders>
              <w:bottom w:val="nil"/>
            </w:tcBorders>
          </w:tcPr>
          <w:p w14:paraId="6441A5EC" w14:textId="77777777" w:rsidR="00C40881" w:rsidRDefault="00C40881">
            <w:pPr>
              <w:pStyle w:val="ConsPlusNormal"/>
              <w:jc w:val="both"/>
            </w:pPr>
            <w:r>
              <w:t>данные отчетов промышленных предприятий, представленных по запросам министерства промышленности, предпринимательства и торговли Кировской области. Значение показателя указывается нарастающим итогом. Значение показателя установлено для субъектов деятельности в сфере промышленности, получивших государственную поддержку</w:t>
            </w:r>
          </w:p>
        </w:tc>
      </w:tr>
      <w:tr w:rsidR="00C40881" w14:paraId="6BD210F9" w14:textId="77777777">
        <w:tblPrEx>
          <w:tblBorders>
            <w:insideH w:val="nil"/>
          </w:tblBorders>
        </w:tblPrEx>
        <w:tc>
          <w:tcPr>
            <w:tcW w:w="9070" w:type="dxa"/>
            <w:gridSpan w:val="3"/>
            <w:tcBorders>
              <w:top w:val="nil"/>
            </w:tcBorders>
          </w:tcPr>
          <w:p w14:paraId="7014DF94" w14:textId="77777777" w:rsidR="00C40881" w:rsidRDefault="00C40881">
            <w:pPr>
              <w:pStyle w:val="ConsPlusNormal"/>
              <w:jc w:val="both"/>
            </w:pPr>
            <w:r>
              <w:t xml:space="preserve">(п. 14 в ред. </w:t>
            </w:r>
            <w:hyperlink r:id="rId228">
              <w:r>
                <w:rPr>
                  <w:color w:val="0000FF"/>
                </w:rPr>
                <w:t>постановления</w:t>
              </w:r>
            </w:hyperlink>
            <w:r>
              <w:t xml:space="preserve"> Правительства Кировской области от 13.07.2022 N 358-П)</w:t>
            </w:r>
          </w:p>
        </w:tc>
      </w:tr>
      <w:tr w:rsidR="00C40881" w14:paraId="73A4205D" w14:textId="77777777">
        <w:tc>
          <w:tcPr>
            <w:tcW w:w="567" w:type="dxa"/>
            <w:vMerge w:val="restart"/>
            <w:tcBorders>
              <w:bottom w:val="nil"/>
            </w:tcBorders>
          </w:tcPr>
          <w:p w14:paraId="74E202FC" w14:textId="77777777" w:rsidR="00C40881" w:rsidRDefault="00C40881">
            <w:pPr>
              <w:pStyle w:val="ConsPlusNormal"/>
              <w:jc w:val="center"/>
            </w:pPr>
            <w:r>
              <w:t>15.</w:t>
            </w:r>
          </w:p>
        </w:tc>
        <w:tc>
          <w:tcPr>
            <w:tcW w:w="2607" w:type="dxa"/>
          </w:tcPr>
          <w:p w14:paraId="1D99785B" w14:textId="77777777" w:rsidR="00C40881" w:rsidRDefault="00C40881">
            <w:pPr>
              <w:pStyle w:val="ConsPlusNormal"/>
            </w:pPr>
            <w:r>
              <w:t>Отдельное мероприятие "Повышение престижа рабочих и инженерных профессий"</w:t>
            </w:r>
          </w:p>
        </w:tc>
        <w:tc>
          <w:tcPr>
            <w:tcW w:w="5896" w:type="dxa"/>
          </w:tcPr>
          <w:p w14:paraId="23AB09CF" w14:textId="77777777" w:rsidR="00C40881" w:rsidRDefault="00C40881">
            <w:pPr>
              <w:pStyle w:val="ConsPlusNormal"/>
            </w:pPr>
          </w:p>
        </w:tc>
      </w:tr>
      <w:tr w:rsidR="00C40881" w14:paraId="3395D18B" w14:textId="77777777">
        <w:tblPrEx>
          <w:tblBorders>
            <w:insideH w:val="nil"/>
          </w:tblBorders>
        </w:tblPrEx>
        <w:tc>
          <w:tcPr>
            <w:tcW w:w="567" w:type="dxa"/>
            <w:vMerge/>
            <w:tcBorders>
              <w:bottom w:val="nil"/>
            </w:tcBorders>
          </w:tcPr>
          <w:p w14:paraId="7A7A8BA3" w14:textId="77777777" w:rsidR="00C40881" w:rsidRDefault="00C40881">
            <w:pPr>
              <w:pStyle w:val="ConsPlusNormal"/>
            </w:pPr>
          </w:p>
        </w:tc>
        <w:tc>
          <w:tcPr>
            <w:tcW w:w="2607" w:type="dxa"/>
            <w:tcBorders>
              <w:bottom w:val="nil"/>
            </w:tcBorders>
          </w:tcPr>
          <w:p w14:paraId="4A4BF628" w14:textId="77777777" w:rsidR="00C40881" w:rsidRDefault="00C40881">
            <w:pPr>
              <w:pStyle w:val="ConsPlusNormal"/>
            </w:pPr>
            <w:r>
              <w:t>количество участников отраслевых конкурсов профессионального мастерства</w:t>
            </w:r>
          </w:p>
        </w:tc>
        <w:tc>
          <w:tcPr>
            <w:tcW w:w="5896" w:type="dxa"/>
            <w:tcBorders>
              <w:bottom w:val="nil"/>
            </w:tcBorders>
          </w:tcPr>
          <w:p w14:paraId="5F2F45CE" w14:textId="77777777" w:rsidR="00C40881" w:rsidRDefault="00C40881">
            <w:pPr>
              <w:pStyle w:val="ConsPlusNormal"/>
              <w:jc w:val="both"/>
            </w:pPr>
            <w:r>
              <w:t>значение показателя определяется в соответствии с ведомственной отчетностью министерства промышленности, предпринимательства и торговли Кировской области</w:t>
            </w:r>
          </w:p>
        </w:tc>
      </w:tr>
      <w:tr w:rsidR="00C40881" w14:paraId="00490D3B" w14:textId="77777777">
        <w:tblPrEx>
          <w:tblBorders>
            <w:insideH w:val="nil"/>
          </w:tblBorders>
        </w:tblPrEx>
        <w:tc>
          <w:tcPr>
            <w:tcW w:w="9070" w:type="dxa"/>
            <w:gridSpan w:val="3"/>
            <w:tcBorders>
              <w:top w:val="nil"/>
            </w:tcBorders>
          </w:tcPr>
          <w:p w14:paraId="159495F1" w14:textId="77777777" w:rsidR="00C40881" w:rsidRDefault="00C40881">
            <w:pPr>
              <w:pStyle w:val="ConsPlusNormal"/>
              <w:jc w:val="both"/>
            </w:pPr>
            <w:r>
              <w:t xml:space="preserve">(п. 15 в ред. </w:t>
            </w:r>
            <w:hyperlink r:id="rId229">
              <w:r>
                <w:rPr>
                  <w:color w:val="0000FF"/>
                </w:rPr>
                <w:t>постановления</w:t>
              </w:r>
            </w:hyperlink>
            <w:r>
              <w:t xml:space="preserve"> Правительства Кировской области от 13.07.2022 N 358-П)</w:t>
            </w:r>
          </w:p>
        </w:tc>
      </w:tr>
      <w:tr w:rsidR="00C40881" w14:paraId="09DB4995" w14:textId="77777777">
        <w:tc>
          <w:tcPr>
            <w:tcW w:w="567" w:type="dxa"/>
            <w:vMerge w:val="restart"/>
            <w:tcBorders>
              <w:bottom w:val="nil"/>
            </w:tcBorders>
          </w:tcPr>
          <w:p w14:paraId="0D8D3946" w14:textId="77777777" w:rsidR="00C40881" w:rsidRDefault="00C40881">
            <w:pPr>
              <w:pStyle w:val="ConsPlusNormal"/>
              <w:jc w:val="center"/>
            </w:pPr>
            <w:r>
              <w:t>16.</w:t>
            </w:r>
          </w:p>
        </w:tc>
        <w:tc>
          <w:tcPr>
            <w:tcW w:w="2607" w:type="dxa"/>
          </w:tcPr>
          <w:p w14:paraId="7DDAE5AE" w14:textId="77777777" w:rsidR="00C40881" w:rsidRDefault="00C40881">
            <w:pPr>
              <w:pStyle w:val="ConsPlusNormal"/>
            </w:pPr>
            <w:r>
              <w:t>Региональный проект "Создание условий для повышения производительности труда на предприятиях базовых несырьевых отраслей экономики Кировской области"</w:t>
            </w:r>
          </w:p>
        </w:tc>
        <w:tc>
          <w:tcPr>
            <w:tcW w:w="5896" w:type="dxa"/>
          </w:tcPr>
          <w:p w14:paraId="51AA35B5" w14:textId="77777777" w:rsidR="00C40881" w:rsidRDefault="00C40881">
            <w:pPr>
              <w:pStyle w:val="ConsPlusNormal"/>
            </w:pPr>
          </w:p>
        </w:tc>
      </w:tr>
      <w:tr w:rsidR="00C40881" w14:paraId="6D8A8E97" w14:textId="77777777">
        <w:tc>
          <w:tcPr>
            <w:tcW w:w="567" w:type="dxa"/>
            <w:vMerge/>
            <w:tcBorders>
              <w:bottom w:val="nil"/>
            </w:tcBorders>
          </w:tcPr>
          <w:p w14:paraId="3CA29107" w14:textId="77777777" w:rsidR="00C40881" w:rsidRDefault="00C40881">
            <w:pPr>
              <w:pStyle w:val="ConsPlusNormal"/>
            </w:pPr>
          </w:p>
        </w:tc>
        <w:tc>
          <w:tcPr>
            <w:tcW w:w="2607" w:type="dxa"/>
          </w:tcPr>
          <w:p w14:paraId="43A2805A" w14:textId="77777777" w:rsidR="00C40881" w:rsidRDefault="00C40881">
            <w:pPr>
              <w:pStyle w:val="ConsPlusNormal"/>
            </w:pPr>
            <w:r>
              <w:t>рост производительности труда на средних и крупных предприятиях базовых несырьевых отраслей экономики Кировской области</w:t>
            </w:r>
          </w:p>
        </w:tc>
        <w:tc>
          <w:tcPr>
            <w:tcW w:w="5896" w:type="dxa"/>
          </w:tcPr>
          <w:p w14:paraId="4C22C91F" w14:textId="77777777" w:rsidR="00C40881" w:rsidRDefault="00C40881">
            <w:pPr>
              <w:pStyle w:val="ConsPlusNormal"/>
              <w:jc w:val="both"/>
            </w:pPr>
            <w:r>
              <w:t xml:space="preserve">значение показателя определяется на основании информации министерства промышленности, предпринимательства и торговли Кировской области, сформированной на основе данных средних и крупных предприятий базовых несырьевых отраслей экономики Кировской области. Предприятия рассчитывают показатель, используя </w:t>
            </w:r>
            <w:hyperlink r:id="rId230">
              <w:r>
                <w:rPr>
                  <w:color w:val="0000FF"/>
                </w:rPr>
                <w:t>Методику</w:t>
              </w:r>
            </w:hyperlink>
            <w:r>
              <w:t xml:space="preserve"> расчета показателей производительности труда предприятия, отрасли, субъекта Российской Федерации, утвержденную приказом Министерства экономического развития Российской Федерации от 28.12.2018 N 748 "Об утверждении Методики расчета показателей производительности труда предприятия, отрасли, субъекта Российской Федерации и Методики расчета отдельных показателей национального проекта "Производительность труда и поддержка занятости"</w:t>
            </w:r>
          </w:p>
        </w:tc>
      </w:tr>
      <w:tr w:rsidR="00C40881" w14:paraId="46561950" w14:textId="77777777">
        <w:tc>
          <w:tcPr>
            <w:tcW w:w="567" w:type="dxa"/>
            <w:vMerge/>
            <w:tcBorders>
              <w:bottom w:val="nil"/>
            </w:tcBorders>
          </w:tcPr>
          <w:p w14:paraId="778D1902" w14:textId="77777777" w:rsidR="00C40881" w:rsidRDefault="00C40881">
            <w:pPr>
              <w:pStyle w:val="ConsPlusNormal"/>
            </w:pPr>
          </w:p>
        </w:tc>
        <w:tc>
          <w:tcPr>
            <w:tcW w:w="2607" w:type="dxa"/>
          </w:tcPr>
          <w:p w14:paraId="7B056021" w14:textId="77777777" w:rsidR="00C40881" w:rsidRDefault="00C40881">
            <w:pPr>
              <w:pStyle w:val="ConsPlusNormal"/>
            </w:pPr>
            <w:r>
              <w:t>количество средних и крупных предприятий базовых несырьевых отраслей экономики Кировской области, вовлеченных в реализацию национального проекта</w:t>
            </w:r>
          </w:p>
        </w:tc>
        <w:tc>
          <w:tcPr>
            <w:tcW w:w="5896" w:type="dxa"/>
          </w:tcPr>
          <w:p w14:paraId="1845BC50" w14:textId="77777777" w:rsidR="00C40881" w:rsidRDefault="00C40881">
            <w:pPr>
              <w:pStyle w:val="ConsPlusNormal"/>
              <w:jc w:val="both"/>
            </w:pPr>
            <w:r>
              <w:t>значение показателя определяется в соответствии с ведомственной отчетностью министерства промышленности, предпринимательства и торговли Кировской области. Значение показателя указывается нарастающим итогом</w:t>
            </w:r>
          </w:p>
        </w:tc>
      </w:tr>
      <w:tr w:rsidR="00C40881" w14:paraId="5CA8EEED" w14:textId="77777777">
        <w:tblPrEx>
          <w:tblBorders>
            <w:insideH w:val="nil"/>
          </w:tblBorders>
        </w:tblPrEx>
        <w:tc>
          <w:tcPr>
            <w:tcW w:w="567" w:type="dxa"/>
            <w:vMerge/>
            <w:tcBorders>
              <w:bottom w:val="nil"/>
            </w:tcBorders>
          </w:tcPr>
          <w:p w14:paraId="7015DA24" w14:textId="77777777" w:rsidR="00C40881" w:rsidRDefault="00C40881">
            <w:pPr>
              <w:pStyle w:val="ConsPlusNormal"/>
            </w:pPr>
          </w:p>
        </w:tc>
        <w:tc>
          <w:tcPr>
            <w:tcW w:w="2607" w:type="dxa"/>
            <w:tcBorders>
              <w:bottom w:val="nil"/>
            </w:tcBorders>
          </w:tcPr>
          <w:p w14:paraId="115E8D3E" w14:textId="77777777" w:rsidR="00C40881" w:rsidRDefault="00C40881">
            <w:pPr>
              <w:pStyle w:val="ConsPlusNormal"/>
            </w:pPr>
            <w:r>
              <w:t>количество руководителей, обученных по программе управленческих навыков</w:t>
            </w:r>
          </w:p>
        </w:tc>
        <w:tc>
          <w:tcPr>
            <w:tcW w:w="5896" w:type="dxa"/>
            <w:tcBorders>
              <w:bottom w:val="nil"/>
            </w:tcBorders>
          </w:tcPr>
          <w:p w14:paraId="735D483B" w14:textId="77777777" w:rsidR="00C40881" w:rsidRDefault="00C40881">
            <w:pPr>
              <w:pStyle w:val="ConsPlusNormal"/>
              <w:jc w:val="both"/>
            </w:pPr>
            <w:r>
              <w:t>значение показателя определяется в соответствии с ведомственной отчетностью министерства промышленности, предпринимательства и торговли Кировской области. Значение показателя указывается нарастающим итогом</w:t>
            </w:r>
          </w:p>
        </w:tc>
      </w:tr>
      <w:tr w:rsidR="00C40881" w14:paraId="35875D3D" w14:textId="77777777">
        <w:tblPrEx>
          <w:tblBorders>
            <w:insideH w:val="nil"/>
          </w:tblBorders>
        </w:tblPrEx>
        <w:tc>
          <w:tcPr>
            <w:tcW w:w="9070" w:type="dxa"/>
            <w:gridSpan w:val="3"/>
            <w:tcBorders>
              <w:top w:val="nil"/>
            </w:tcBorders>
          </w:tcPr>
          <w:p w14:paraId="57E2DEBA" w14:textId="77777777" w:rsidR="00C40881" w:rsidRDefault="00C40881">
            <w:pPr>
              <w:pStyle w:val="ConsPlusNormal"/>
              <w:jc w:val="both"/>
            </w:pPr>
            <w:r>
              <w:t xml:space="preserve">(п. 16 в ред. </w:t>
            </w:r>
            <w:hyperlink r:id="rId231">
              <w:r>
                <w:rPr>
                  <w:color w:val="0000FF"/>
                </w:rPr>
                <w:t>постановления</w:t>
              </w:r>
            </w:hyperlink>
            <w:r>
              <w:t xml:space="preserve"> Правительства Кировской области от 13.07.2022 N 358-П)</w:t>
            </w:r>
          </w:p>
        </w:tc>
      </w:tr>
      <w:tr w:rsidR="00C40881" w14:paraId="04A40CB9" w14:textId="77777777">
        <w:tc>
          <w:tcPr>
            <w:tcW w:w="567" w:type="dxa"/>
            <w:vMerge w:val="restart"/>
            <w:tcBorders>
              <w:bottom w:val="nil"/>
            </w:tcBorders>
          </w:tcPr>
          <w:p w14:paraId="2510B492" w14:textId="77777777" w:rsidR="00C40881" w:rsidRDefault="00C40881">
            <w:pPr>
              <w:pStyle w:val="ConsPlusNormal"/>
              <w:jc w:val="center"/>
            </w:pPr>
            <w:r>
              <w:t>17.</w:t>
            </w:r>
          </w:p>
        </w:tc>
        <w:tc>
          <w:tcPr>
            <w:tcW w:w="2607" w:type="dxa"/>
          </w:tcPr>
          <w:p w14:paraId="0CEBFC7D" w14:textId="77777777" w:rsidR="00C40881" w:rsidRDefault="00C40881">
            <w:pPr>
              <w:pStyle w:val="ConsPlusNormal"/>
            </w:pPr>
            <w:r>
              <w:t>Региональный проект "Адресная поддержка повышения производительности труда на предприятиях базовых несырьевых отраслей экономики Кировской области"</w:t>
            </w:r>
          </w:p>
        </w:tc>
        <w:tc>
          <w:tcPr>
            <w:tcW w:w="5896" w:type="dxa"/>
          </w:tcPr>
          <w:p w14:paraId="54420AC5" w14:textId="77777777" w:rsidR="00C40881" w:rsidRDefault="00C40881">
            <w:pPr>
              <w:pStyle w:val="ConsPlusNormal"/>
            </w:pPr>
          </w:p>
        </w:tc>
      </w:tr>
      <w:tr w:rsidR="00C40881" w14:paraId="70A95552" w14:textId="77777777">
        <w:tc>
          <w:tcPr>
            <w:tcW w:w="567" w:type="dxa"/>
            <w:vMerge/>
            <w:tcBorders>
              <w:bottom w:val="nil"/>
            </w:tcBorders>
          </w:tcPr>
          <w:p w14:paraId="2488D0ED" w14:textId="77777777" w:rsidR="00C40881" w:rsidRDefault="00C40881">
            <w:pPr>
              <w:pStyle w:val="ConsPlusNormal"/>
            </w:pPr>
          </w:p>
        </w:tc>
        <w:tc>
          <w:tcPr>
            <w:tcW w:w="2607" w:type="dxa"/>
          </w:tcPr>
          <w:p w14:paraId="2FC3E506" w14:textId="77777777" w:rsidR="00C40881" w:rsidRDefault="00C40881">
            <w:pPr>
              <w:pStyle w:val="ConsPlusNormal"/>
            </w:pPr>
            <w:r>
              <w:t>количество предприятий Кировской области - участников проекта, внедряющих мероприятия национального проекта самостоятельно</w:t>
            </w:r>
          </w:p>
        </w:tc>
        <w:tc>
          <w:tcPr>
            <w:tcW w:w="5896" w:type="dxa"/>
          </w:tcPr>
          <w:p w14:paraId="0935D141" w14:textId="77777777" w:rsidR="00C40881" w:rsidRDefault="00C40881">
            <w:pPr>
              <w:pStyle w:val="ConsPlusNormal"/>
              <w:jc w:val="both"/>
            </w:pPr>
            <w:r>
              <w:t>значение показателя определяется в соответствии с ведомственной отчетностью министерства промышленности, предпринимательства и торговли Кировской области. Значение показателя указывается нарастающим итогом</w:t>
            </w:r>
          </w:p>
        </w:tc>
      </w:tr>
      <w:tr w:rsidR="00C40881" w14:paraId="1C995C32" w14:textId="77777777">
        <w:tc>
          <w:tcPr>
            <w:tcW w:w="567" w:type="dxa"/>
            <w:vMerge/>
            <w:tcBorders>
              <w:bottom w:val="nil"/>
            </w:tcBorders>
          </w:tcPr>
          <w:p w14:paraId="2B3B1929" w14:textId="77777777" w:rsidR="00C40881" w:rsidRDefault="00C40881">
            <w:pPr>
              <w:pStyle w:val="ConsPlusNormal"/>
            </w:pPr>
          </w:p>
        </w:tc>
        <w:tc>
          <w:tcPr>
            <w:tcW w:w="2607" w:type="dxa"/>
          </w:tcPr>
          <w:p w14:paraId="154102CD" w14:textId="77777777" w:rsidR="00C40881" w:rsidRDefault="00C40881">
            <w:pPr>
              <w:pStyle w:val="ConsPlusNormal"/>
            </w:pPr>
            <w:r>
              <w:t>количество обученных сотрудников предприятий Кировской области - участников в рамках реализации мероприятий повышения производительности труда самостоятельно</w:t>
            </w:r>
          </w:p>
        </w:tc>
        <w:tc>
          <w:tcPr>
            <w:tcW w:w="5896" w:type="dxa"/>
          </w:tcPr>
          <w:p w14:paraId="7A154231" w14:textId="77777777" w:rsidR="00C40881" w:rsidRDefault="00C40881">
            <w:pPr>
              <w:pStyle w:val="ConsPlusNormal"/>
              <w:jc w:val="both"/>
            </w:pPr>
            <w:r>
              <w:t>значение показателя определяется в соответствии с ведомственной отчетностью министерства промышленности, предпринимательства и торговли Кировской области. Значение показателя указывается нарастающим итогом</w:t>
            </w:r>
          </w:p>
        </w:tc>
      </w:tr>
      <w:tr w:rsidR="00C40881" w14:paraId="0ADD62E7" w14:textId="77777777">
        <w:tc>
          <w:tcPr>
            <w:tcW w:w="567" w:type="dxa"/>
            <w:vMerge/>
            <w:tcBorders>
              <w:bottom w:val="nil"/>
            </w:tcBorders>
          </w:tcPr>
          <w:p w14:paraId="4272B086" w14:textId="77777777" w:rsidR="00C40881" w:rsidRDefault="00C40881">
            <w:pPr>
              <w:pStyle w:val="ConsPlusNormal"/>
            </w:pPr>
          </w:p>
        </w:tc>
        <w:tc>
          <w:tcPr>
            <w:tcW w:w="2607" w:type="dxa"/>
          </w:tcPr>
          <w:p w14:paraId="44EACDA9" w14:textId="77777777" w:rsidR="00C40881" w:rsidRDefault="00C40881">
            <w:pPr>
              <w:pStyle w:val="ConsPlusNormal"/>
            </w:pPr>
            <w:r>
              <w:t>количество предприятий Кировской области - участников регионального проекта, вовлеченных в национальный проект через получение адресной поддержки</w:t>
            </w:r>
          </w:p>
        </w:tc>
        <w:tc>
          <w:tcPr>
            <w:tcW w:w="5896" w:type="dxa"/>
          </w:tcPr>
          <w:p w14:paraId="7EE0A315" w14:textId="77777777" w:rsidR="00C40881" w:rsidRDefault="00C40881">
            <w:pPr>
              <w:pStyle w:val="ConsPlusNormal"/>
              <w:jc w:val="both"/>
            </w:pPr>
            <w:r>
              <w:t>значение показателя определяется в соответствии с ведомственной отчетностью министерства промышленности, предпринимательства и торговли Кировской области. Значение показателя указывается нарастающим итогом</w:t>
            </w:r>
          </w:p>
        </w:tc>
      </w:tr>
      <w:tr w:rsidR="00C40881" w14:paraId="256AF07C" w14:textId="77777777">
        <w:tblPrEx>
          <w:tblBorders>
            <w:insideH w:val="nil"/>
          </w:tblBorders>
        </w:tblPrEx>
        <w:tc>
          <w:tcPr>
            <w:tcW w:w="567" w:type="dxa"/>
            <w:vMerge/>
            <w:tcBorders>
              <w:bottom w:val="nil"/>
            </w:tcBorders>
          </w:tcPr>
          <w:p w14:paraId="6A27FE93" w14:textId="77777777" w:rsidR="00C40881" w:rsidRDefault="00C40881">
            <w:pPr>
              <w:pStyle w:val="ConsPlusNormal"/>
            </w:pPr>
          </w:p>
        </w:tc>
        <w:tc>
          <w:tcPr>
            <w:tcW w:w="2607" w:type="dxa"/>
            <w:tcBorders>
              <w:bottom w:val="nil"/>
            </w:tcBorders>
          </w:tcPr>
          <w:p w14:paraId="1B5E3242" w14:textId="77777777" w:rsidR="00C40881" w:rsidRDefault="00C40881">
            <w:pPr>
              <w:pStyle w:val="ConsPlusNormal"/>
            </w:pPr>
            <w:r>
              <w:t>количество сотрудников предприятий Кировской области и представителей региональных команд, прошедших обучение инструментам повышения производительности труда</w:t>
            </w:r>
          </w:p>
        </w:tc>
        <w:tc>
          <w:tcPr>
            <w:tcW w:w="5896" w:type="dxa"/>
            <w:tcBorders>
              <w:bottom w:val="nil"/>
            </w:tcBorders>
          </w:tcPr>
          <w:p w14:paraId="07BAD430" w14:textId="77777777" w:rsidR="00C40881" w:rsidRDefault="00C40881">
            <w:pPr>
              <w:pStyle w:val="ConsPlusNormal"/>
              <w:jc w:val="both"/>
            </w:pPr>
            <w:r>
              <w:t>значение показателя определяется в соответствии с ведомственной отчетностью министерства промышленности, предпринимательства и торговли Кировской области. Значение показателя указывается нарастающим итогом</w:t>
            </w:r>
          </w:p>
        </w:tc>
      </w:tr>
      <w:tr w:rsidR="00C40881" w14:paraId="7F17F58E" w14:textId="77777777">
        <w:tblPrEx>
          <w:tblBorders>
            <w:insideH w:val="nil"/>
          </w:tblBorders>
        </w:tblPrEx>
        <w:tc>
          <w:tcPr>
            <w:tcW w:w="9070" w:type="dxa"/>
            <w:gridSpan w:val="3"/>
            <w:tcBorders>
              <w:top w:val="nil"/>
            </w:tcBorders>
          </w:tcPr>
          <w:p w14:paraId="12987D9F" w14:textId="77777777" w:rsidR="00C40881" w:rsidRDefault="00C40881">
            <w:pPr>
              <w:pStyle w:val="ConsPlusNormal"/>
              <w:jc w:val="both"/>
            </w:pPr>
            <w:r>
              <w:t xml:space="preserve">(п. 17 в ред. </w:t>
            </w:r>
            <w:hyperlink r:id="rId232">
              <w:r>
                <w:rPr>
                  <w:color w:val="0000FF"/>
                </w:rPr>
                <w:t>постановления</w:t>
              </w:r>
            </w:hyperlink>
            <w:r>
              <w:t xml:space="preserve"> Правительства Кировской области от 13.07.2022 N 358-П)</w:t>
            </w:r>
          </w:p>
        </w:tc>
      </w:tr>
      <w:tr w:rsidR="00C40881" w14:paraId="278A2097" w14:textId="77777777">
        <w:tc>
          <w:tcPr>
            <w:tcW w:w="567" w:type="dxa"/>
            <w:vMerge w:val="restart"/>
            <w:tcBorders>
              <w:bottom w:val="nil"/>
            </w:tcBorders>
          </w:tcPr>
          <w:p w14:paraId="55343CA6" w14:textId="77777777" w:rsidR="00C40881" w:rsidRDefault="00C40881">
            <w:pPr>
              <w:pStyle w:val="ConsPlusNormal"/>
              <w:jc w:val="center"/>
            </w:pPr>
            <w:r>
              <w:t>18.</w:t>
            </w:r>
          </w:p>
        </w:tc>
        <w:tc>
          <w:tcPr>
            <w:tcW w:w="2607" w:type="dxa"/>
          </w:tcPr>
          <w:p w14:paraId="50079414" w14:textId="77777777" w:rsidR="00C40881" w:rsidRDefault="00C40881">
            <w:pPr>
              <w:pStyle w:val="ConsPlusNormal"/>
            </w:pPr>
            <w:r>
              <w:t>Отдельное мероприятие "Создание и управление парковыми зонами интенсивного развития"</w:t>
            </w:r>
          </w:p>
        </w:tc>
        <w:tc>
          <w:tcPr>
            <w:tcW w:w="5896" w:type="dxa"/>
          </w:tcPr>
          <w:p w14:paraId="4DC8B30F" w14:textId="77777777" w:rsidR="00C40881" w:rsidRDefault="00C40881">
            <w:pPr>
              <w:pStyle w:val="ConsPlusNormal"/>
            </w:pPr>
          </w:p>
        </w:tc>
      </w:tr>
      <w:tr w:rsidR="00C40881" w14:paraId="33DCAE76" w14:textId="77777777">
        <w:tc>
          <w:tcPr>
            <w:tcW w:w="567" w:type="dxa"/>
            <w:vMerge/>
            <w:tcBorders>
              <w:bottom w:val="nil"/>
            </w:tcBorders>
          </w:tcPr>
          <w:p w14:paraId="79110809" w14:textId="77777777" w:rsidR="00C40881" w:rsidRDefault="00C40881">
            <w:pPr>
              <w:pStyle w:val="ConsPlusNormal"/>
            </w:pPr>
          </w:p>
        </w:tc>
        <w:tc>
          <w:tcPr>
            <w:tcW w:w="2607" w:type="dxa"/>
          </w:tcPr>
          <w:p w14:paraId="1D6E308A" w14:textId="77777777" w:rsidR="00C40881" w:rsidRDefault="00C40881">
            <w:pPr>
              <w:pStyle w:val="ConsPlusNormal"/>
            </w:pPr>
            <w:r>
              <w:t>количество действующих парковых зон интенсивного развития</w:t>
            </w:r>
          </w:p>
        </w:tc>
        <w:tc>
          <w:tcPr>
            <w:tcW w:w="5896" w:type="dxa"/>
          </w:tcPr>
          <w:p w14:paraId="2748EDEF" w14:textId="77777777" w:rsidR="00C40881" w:rsidRDefault="00C40881">
            <w:pPr>
              <w:pStyle w:val="ConsPlusNormal"/>
              <w:jc w:val="both"/>
            </w:pPr>
            <w:r>
              <w:t>значение показателя определяется в соответствии с ведомственной отчетностью акционерного общества "Корпорация развития Кировской области". Значение показателя указывается нарастающим итогом</w:t>
            </w:r>
          </w:p>
        </w:tc>
      </w:tr>
      <w:tr w:rsidR="00C40881" w14:paraId="30BB5D23" w14:textId="77777777">
        <w:tblPrEx>
          <w:tblBorders>
            <w:insideH w:val="nil"/>
          </w:tblBorders>
        </w:tblPrEx>
        <w:tc>
          <w:tcPr>
            <w:tcW w:w="567" w:type="dxa"/>
            <w:vMerge/>
            <w:tcBorders>
              <w:bottom w:val="nil"/>
            </w:tcBorders>
          </w:tcPr>
          <w:p w14:paraId="341DA708" w14:textId="77777777" w:rsidR="00C40881" w:rsidRDefault="00C40881">
            <w:pPr>
              <w:pStyle w:val="ConsPlusNormal"/>
            </w:pPr>
          </w:p>
        </w:tc>
        <w:tc>
          <w:tcPr>
            <w:tcW w:w="2607" w:type="dxa"/>
            <w:tcBorders>
              <w:bottom w:val="nil"/>
            </w:tcBorders>
          </w:tcPr>
          <w:p w14:paraId="709DA04A" w14:textId="77777777" w:rsidR="00C40881" w:rsidRDefault="00C40881">
            <w:pPr>
              <w:pStyle w:val="ConsPlusNormal"/>
            </w:pPr>
            <w:r>
              <w:t>выручка от продажи товаров (работ, услуг) резидентов парковой зоны</w:t>
            </w:r>
          </w:p>
        </w:tc>
        <w:tc>
          <w:tcPr>
            <w:tcW w:w="5896" w:type="dxa"/>
            <w:tcBorders>
              <w:bottom w:val="nil"/>
            </w:tcBorders>
          </w:tcPr>
          <w:p w14:paraId="6A1B3489" w14:textId="77777777" w:rsidR="00C40881" w:rsidRDefault="00C40881">
            <w:pPr>
              <w:pStyle w:val="ConsPlusNormal"/>
              <w:jc w:val="both"/>
            </w:pPr>
            <w:r>
              <w:t>значение показателя определяется в соответствии с ведомственной отчетностью акционерного общества "Корпорация развития Кировской области"</w:t>
            </w:r>
          </w:p>
        </w:tc>
      </w:tr>
      <w:tr w:rsidR="00C40881" w14:paraId="19044207" w14:textId="77777777">
        <w:tblPrEx>
          <w:tblBorders>
            <w:insideH w:val="nil"/>
          </w:tblBorders>
        </w:tblPrEx>
        <w:tc>
          <w:tcPr>
            <w:tcW w:w="9070" w:type="dxa"/>
            <w:gridSpan w:val="3"/>
            <w:tcBorders>
              <w:top w:val="nil"/>
            </w:tcBorders>
          </w:tcPr>
          <w:p w14:paraId="1EF0DABD" w14:textId="77777777" w:rsidR="00C40881" w:rsidRDefault="00C40881">
            <w:pPr>
              <w:pStyle w:val="ConsPlusNormal"/>
              <w:jc w:val="both"/>
            </w:pPr>
            <w:r>
              <w:t xml:space="preserve">(п. 18 в ред. </w:t>
            </w:r>
            <w:hyperlink r:id="rId233">
              <w:r>
                <w:rPr>
                  <w:color w:val="0000FF"/>
                </w:rPr>
                <w:t>постановления</w:t>
              </w:r>
            </w:hyperlink>
            <w:r>
              <w:t xml:space="preserve"> Правительства Кировской области от 28.11.2022 N 652-П)</w:t>
            </w:r>
          </w:p>
        </w:tc>
      </w:tr>
      <w:tr w:rsidR="00C40881" w14:paraId="082B44FC" w14:textId="77777777">
        <w:tc>
          <w:tcPr>
            <w:tcW w:w="567" w:type="dxa"/>
            <w:vMerge w:val="restart"/>
            <w:tcBorders>
              <w:bottom w:val="nil"/>
            </w:tcBorders>
          </w:tcPr>
          <w:p w14:paraId="5365D751" w14:textId="77777777" w:rsidR="00C40881" w:rsidRDefault="00C40881">
            <w:pPr>
              <w:pStyle w:val="ConsPlusNormal"/>
              <w:jc w:val="center"/>
            </w:pPr>
            <w:r>
              <w:t>19.</w:t>
            </w:r>
          </w:p>
        </w:tc>
        <w:tc>
          <w:tcPr>
            <w:tcW w:w="2607" w:type="dxa"/>
          </w:tcPr>
          <w:p w14:paraId="050210ED" w14:textId="77777777" w:rsidR="00C40881" w:rsidRDefault="00C40881">
            <w:pPr>
              <w:pStyle w:val="ConsPlusNormal"/>
            </w:pPr>
            <w:r>
              <w:t>Отдельное мероприятие "Налоговые расходы"</w:t>
            </w:r>
          </w:p>
        </w:tc>
        <w:tc>
          <w:tcPr>
            <w:tcW w:w="5896" w:type="dxa"/>
          </w:tcPr>
          <w:p w14:paraId="3B50070D" w14:textId="77777777" w:rsidR="00C40881" w:rsidRDefault="00C40881">
            <w:pPr>
              <w:pStyle w:val="ConsPlusNormal"/>
            </w:pPr>
          </w:p>
        </w:tc>
      </w:tr>
      <w:tr w:rsidR="00C40881" w14:paraId="0A23F7A0" w14:textId="77777777">
        <w:tblPrEx>
          <w:tblBorders>
            <w:insideH w:val="nil"/>
          </w:tblBorders>
        </w:tblPrEx>
        <w:tc>
          <w:tcPr>
            <w:tcW w:w="567" w:type="dxa"/>
            <w:vMerge/>
            <w:tcBorders>
              <w:bottom w:val="nil"/>
            </w:tcBorders>
          </w:tcPr>
          <w:p w14:paraId="7F02210E" w14:textId="77777777" w:rsidR="00C40881" w:rsidRDefault="00C40881">
            <w:pPr>
              <w:pStyle w:val="ConsPlusNormal"/>
            </w:pPr>
          </w:p>
        </w:tc>
        <w:tc>
          <w:tcPr>
            <w:tcW w:w="2607" w:type="dxa"/>
            <w:tcBorders>
              <w:bottom w:val="nil"/>
            </w:tcBorders>
          </w:tcPr>
          <w:p w14:paraId="0FBB080E" w14:textId="77777777" w:rsidR="00C40881" w:rsidRDefault="00C40881">
            <w:pPr>
              <w:pStyle w:val="ConsPlusNormal"/>
            </w:pPr>
            <w:r>
              <w:t>объем привлеченных инвестиций получателями налоговых льгот</w:t>
            </w:r>
          </w:p>
        </w:tc>
        <w:tc>
          <w:tcPr>
            <w:tcW w:w="5896" w:type="dxa"/>
            <w:tcBorders>
              <w:bottom w:val="nil"/>
            </w:tcBorders>
          </w:tcPr>
          <w:p w14:paraId="1530BF34" w14:textId="77777777" w:rsidR="00C40881" w:rsidRDefault="00C40881">
            <w:pPr>
              <w:pStyle w:val="ConsPlusNormal"/>
              <w:jc w:val="both"/>
            </w:pPr>
            <w:r>
              <w:t>значение показателя определяется в соответствии с ведомственной отчетностью акционерного общества "Корпорация развития Кировской области"</w:t>
            </w:r>
          </w:p>
        </w:tc>
      </w:tr>
      <w:tr w:rsidR="00C40881" w14:paraId="3435BF35" w14:textId="77777777">
        <w:tblPrEx>
          <w:tblBorders>
            <w:insideH w:val="nil"/>
          </w:tblBorders>
        </w:tblPrEx>
        <w:tc>
          <w:tcPr>
            <w:tcW w:w="9070" w:type="dxa"/>
            <w:gridSpan w:val="3"/>
            <w:tcBorders>
              <w:top w:val="nil"/>
            </w:tcBorders>
          </w:tcPr>
          <w:p w14:paraId="20DF5E6A" w14:textId="77777777" w:rsidR="00C40881" w:rsidRDefault="00C40881">
            <w:pPr>
              <w:pStyle w:val="ConsPlusNormal"/>
              <w:jc w:val="both"/>
            </w:pPr>
            <w:r>
              <w:t xml:space="preserve">(п. 19 введен </w:t>
            </w:r>
            <w:hyperlink r:id="rId234">
              <w:r>
                <w:rPr>
                  <w:color w:val="0000FF"/>
                </w:rPr>
                <w:t>постановлением</w:t>
              </w:r>
            </w:hyperlink>
            <w:r>
              <w:t xml:space="preserve"> Правительства Кировской области от 13.07.2022 N 358-П)</w:t>
            </w:r>
          </w:p>
        </w:tc>
      </w:tr>
    </w:tbl>
    <w:p w14:paraId="0CF51EA9" w14:textId="77777777" w:rsidR="00C40881" w:rsidRDefault="00C40881">
      <w:pPr>
        <w:pStyle w:val="ConsPlusNormal"/>
        <w:jc w:val="both"/>
      </w:pPr>
    </w:p>
    <w:p w14:paraId="32A5FB08" w14:textId="77777777" w:rsidR="00C40881" w:rsidRDefault="00C40881">
      <w:pPr>
        <w:pStyle w:val="ConsPlusNormal"/>
        <w:jc w:val="both"/>
      </w:pPr>
    </w:p>
    <w:p w14:paraId="249C403E" w14:textId="77777777" w:rsidR="00C40881" w:rsidRDefault="00C40881">
      <w:pPr>
        <w:pStyle w:val="ConsPlusNormal"/>
        <w:jc w:val="both"/>
      </w:pPr>
    </w:p>
    <w:p w14:paraId="1959584D" w14:textId="77777777" w:rsidR="00C40881" w:rsidRDefault="00C40881">
      <w:pPr>
        <w:pStyle w:val="ConsPlusNormal"/>
        <w:jc w:val="both"/>
      </w:pPr>
    </w:p>
    <w:p w14:paraId="139D4A48" w14:textId="77777777" w:rsidR="00C40881" w:rsidRDefault="00C40881">
      <w:pPr>
        <w:pStyle w:val="ConsPlusNormal"/>
        <w:jc w:val="both"/>
      </w:pPr>
    </w:p>
    <w:p w14:paraId="14376A80" w14:textId="77777777" w:rsidR="00C40881" w:rsidRDefault="00C40881">
      <w:pPr>
        <w:pStyle w:val="ConsPlusNormal"/>
        <w:jc w:val="right"/>
        <w:outlineLvl w:val="1"/>
      </w:pPr>
      <w:r>
        <w:t>Приложение N 3</w:t>
      </w:r>
    </w:p>
    <w:p w14:paraId="2CFD68C6" w14:textId="77777777" w:rsidR="00C40881" w:rsidRDefault="00C40881">
      <w:pPr>
        <w:pStyle w:val="ConsPlusNormal"/>
        <w:jc w:val="right"/>
      </w:pPr>
      <w:r>
        <w:t>к Государственной программе</w:t>
      </w:r>
    </w:p>
    <w:p w14:paraId="10A93738" w14:textId="77777777" w:rsidR="00C40881" w:rsidRDefault="00C40881">
      <w:pPr>
        <w:pStyle w:val="ConsPlusNormal"/>
        <w:jc w:val="both"/>
      </w:pPr>
    </w:p>
    <w:p w14:paraId="46B8172A" w14:textId="77777777" w:rsidR="00C40881" w:rsidRDefault="00C40881">
      <w:pPr>
        <w:pStyle w:val="ConsPlusTitle"/>
        <w:jc w:val="center"/>
      </w:pPr>
      <w:bookmarkStart w:id="7" w:name="P2187"/>
      <w:bookmarkEnd w:id="7"/>
      <w:r>
        <w:t>СВЕДЕНИЯ</w:t>
      </w:r>
    </w:p>
    <w:p w14:paraId="1F5D8C76" w14:textId="77777777" w:rsidR="00C40881" w:rsidRDefault="00C40881">
      <w:pPr>
        <w:pStyle w:val="ConsPlusTitle"/>
        <w:jc w:val="center"/>
      </w:pPr>
      <w:r>
        <w:t>О НАЛОГОВЫХ РАСХОДАХ</w:t>
      </w:r>
    </w:p>
    <w:p w14:paraId="62E25B6A" w14:textId="77777777" w:rsidR="00C40881" w:rsidRDefault="00C408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40881" w14:paraId="35BDDAC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D9D577" w14:textId="77777777" w:rsidR="00C40881" w:rsidRDefault="00C408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DEF58B" w14:textId="77777777" w:rsidR="00C40881" w:rsidRDefault="00C408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7EC1FF" w14:textId="77777777" w:rsidR="00C40881" w:rsidRDefault="00C40881">
            <w:pPr>
              <w:pStyle w:val="ConsPlusNormal"/>
              <w:jc w:val="center"/>
            </w:pPr>
            <w:r>
              <w:rPr>
                <w:color w:val="392C69"/>
              </w:rPr>
              <w:t>Список изменяющих документов</w:t>
            </w:r>
          </w:p>
          <w:p w14:paraId="24E507B7" w14:textId="77777777" w:rsidR="00C40881" w:rsidRDefault="00C40881">
            <w:pPr>
              <w:pStyle w:val="ConsPlusNormal"/>
              <w:jc w:val="center"/>
            </w:pPr>
            <w:r>
              <w:rPr>
                <w:color w:val="392C69"/>
              </w:rPr>
              <w:t xml:space="preserve">(в ред. </w:t>
            </w:r>
            <w:hyperlink r:id="rId235">
              <w:r>
                <w:rPr>
                  <w:color w:val="0000FF"/>
                </w:rPr>
                <w:t>постановления</w:t>
              </w:r>
            </w:hyperlink>
            <w:r>
              <w:rPr>
                <w:color w:val="392C69"/>
              </w:rPr>
              <w:t xml:space="preserve"> Правительства Кировской области от 28.11.2023 N 613-П)</w:t>
            </w:r>
          </w:p>
        </w:tc>
        <w:tc>
          <w:tcPr>
            <w:tcW w:w="113" w:type="dxa"/>
            <w:tcBorders>
              <w:top w:val="nil"/>
              <w:left w:val="nil"/>
              <w:bottom w:val="nil"/>
              <w:right w:val="nil"/>
            </w:tcBorders>
            <w:shd w:val="clear" w:color="auto" w:fill="F4F3F8"/>
            <w:tcMar>
              <w:top w:w="0" w:type="dxa"/>
              <w:left w:w="0" w:type="dxa"/>
              <w:bottom w:w="0" w:type="dxa"/>
              <w:right w:w="0" w:type="dxa"/>
            </w:tcMar>
          </w:tcPr>
          <w:p w14:paraId="0165B42D" w14:textId="77777777" w:rsidR="00C40881" w:rsidRDefault="00C40881">
            <w:pPr>
              <w:pStyle w:val="ConsPlusNormal"/>
            </w:pPr>
          </w:p>
        </w:tc>
      </w:tr>
    </w:tbl>
    <w:p w14:paraId="4F7E88CA" w14:textId="77777777" w:rsidR="00C40881" w:rsidRDefault="00C40881">
      <w:pPr>
        <w:pStyle w:val="ConsPlusNormal"/>
        <w:jc w:val="both"/>
      </w:pPr>
    </w:p>
    <w:p w14:paraId="44528ECA" w14:textId="77777777" w:rsidR="00C40881" w:rsidRDefault="00C40881">
      <w:pPr>
        <w:pStyle w:val="ConsPlusNormal"/>
        <w:sectPr w:rsidR="00C40881" w:rsidSect="00FD399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665"/>
        <w:gridCol w:w="2154"/>
        <w:gridCol w:w="1134"/>
        <w:gridCol w:w="964"/>
        <w:gridCol w:w="1134"/>
        <w:gridCol w:w="1134"/>
        <w:gridCol w:w="1134"/>
        <w:gridCol w:w="1134"/>
        <w:gridCol w:w="1134"/>
        <w:gridCol w:w="1134"/>
        <w:gridCol w:w="1134"/>
        <w:gridCol w:w="1134"/>
        <w:gridCol w:w="1134"/>
        <w:gridCol w:w="1191"/>
        <w:gridCol w:w="2665"/>
      </w:tblGrid>
      <w:tr w:rsidR="00C40881" w14:paraId="0FD3C64E" w14:textId="77777777">
        <w:tc>
          <w:tcPr>
            <w:tcW w:w="567" w:type="dxa"/>
            <w:vMerge w:val="restart"/>
          </w:tcPr>
          <w:p w14:paraId="2E3CBA52" w14:textId="77777777" w:rsidR="00C40881" w:rsidRDefault="00C40881">
            <w:pPr>
              <w:pStyle w:val="ConsPlusNormal"/>
              <w:jc w:val="center"/>
            </w:pPr>
            <w:r>
              <w:t>N п/п</w:t>
            </w:r>
          </w:p>
        </w:tc>
        <w:tc>
          <w:tcPr>
            <w:tcW w:w="2665" w:type="dxa"/>
            <w:vMerge w:val="restart"/>
          </w:tcPr>
          <w:p w14:paraId="6AC49495" w14:textId="77777777" w:rsidR="00C40881" w:rsidRDefault="00C40881">
            <w:pPr>
              <w:pStyle w:val="ConsPlusNormal"/>
              <w:jc w:val="center"/>
            </w:pPr>
            <w:r>
              <w:t>Наименование налогового расхода (по видам налогов)</w:t>
            </w:r>
          </w:p>
        </w:tc>
        <w:tc>
          <w:tcPr>
            <w:tcW w:w="2154" w:type="dxa"/>
            <w:vMerge w:val="restart"/>
          </w:tcPr>
          <w:p w14:paraId="12850C32" w14:textId="77777777" w:rsidR="00C40881" w:rsidRDefault="00C40881">
            <w:pPr>
              <w:pStyle w:val="ConsPlusNormal"/>
              <w:jc w:val="center"/>
            </w:pPr>
            <w:r>
              <w:t>Наименование показателя, на значение (достижение) которого оказывает влияние налоговый расход</w:t>
            </w:r>
          </w:p>
        </w:tc>
        <w:tc>
          <w:tcPr>
            <w:tcW w:w="13495" w:type="dxa"/>
            <w:gridSpan w:val="12"/>
          </w:tcPr>
          <w:p w14:paraId="15319B94" w14:textId="77777777" w:rsidR="00C40881" w:rsidRDefault="00C40881">
            <w:pPr>
              <w:pStyle w:val="ConsPlusNormal"/>
              <w:jc w:val="center"/>
            </w:pPr>
            <w:r>
              <w:t>Оценка налоговых расходов (тыс. рублей)</w:t>
            </w:r>
          </w:p>
        </w:tc>
        <w:tc>
          <w:tcPr>
            <w:tcW w:w="2665" w:type="dxa"/>
            <w:vMerge w:val="restart"/>
          </w:tcPr>
          <w:p w14:paraId="2B2A4632" w14:textId="77777777" w:rsidR="00C40881" w:rsidRDefault="00C40881">
            <w:pPr>
              <w:pStyle w:val="ConsPlusNormal"/>
              <w:jc w:val="center"/>
            </w:pPr>
            <w:r>
              <w:t>Краткое обоснование необходимости применения налогового расхода для достижения цели (целей) Государственной программы</w:t>
            </w:r>
          </w:p>
        </w:tc>
      </w:tr>
      <w:tr w:rsidR="00C40881" w14:paraId="2F7B9EB4" w14:textId="77777777">
        <w:tc>
          <w:tcPr>
            <w:tcW w:w="567" w:type="dxa"/>
            <w:vMerge/>
          </w:tcPr>
          <w:p w14:paraId="4A6B6584" w14:textId="77777777" w:rsidR="00C40881" w:rsidRDefault="00C40881">
            <w:pPr>
              <w:pStyle w:val="ConsPlusNormal"/>
            </w:pPr>
          </w:p>
        </w:tc>
        <w:tc>
          <w:tcPr>
            <w:tcW w:w="2665" w:type="dxa"/>
            <w:vMerge/>
          </w:tcPr>
          <w:p w14:paraId="15226839" w14:textId="77777777" w:rsidR="00C40881" w:rsidRDefault="00C40881">
            <w:pPr>
              <w:pStyle w:val="ConsPlusNormal"/>
            </w:pPr>
          </w:p>
        </w:tc>
        <w:tc>
          <w:tcPr>
            <w:tcW w:w="2154" w:type="dxa"/>
            <w:vMerge/>
          </w:tcPr>
          <w:p w14:paraId="6405226E" w14:textId="77777777" w:rsidR="00C40881" w:rsidRDefault="00C40881">
            <w:pPr>
              <w:pStyle w:val="ConsPlusNormal"/>
            </w:pPr>
          </w:p>
        </w:tc>
        <w:tc>
          <w:tcPr>
            <w:tcW w:w="1134" w:type="dxa"/>
          </w:tcPr>
          <w:p w14:paraId="3406B9FE" w14:textId="77777777" w:rsidR="00C40881" w:rsidRDefault="00C40881">
            <w:pPr>
              <w:pStyle w:val="ConsPlusNormal"/>
              <w:jc w:val="center"/>
            </w:pPr>
            <w:r>
              <w:t>2020 год</w:t>
            </w:r>
          </w:p>
        </w:tc>
        <w:tc>
          <w:tcPr>
            <w:tcW w:w="964" w:type="dxa"/>
          </w:tcPr>
          <w:p w14:paraId="011A0B8F" w14:textId="77777777" w:rsidR="00C40881" w:rsidRDefault="00C40881">
            <w:pPr>
              <w:pStyle w:val="ConsPlusNormal"/>
              <w:jc w:val="center"/>
            </w:pPr>
            <w:r>
              <w:t>2021 год</w:t>
            </w:r>
          </w:p>
        </w:tc>
        <w:tc>
          <w:tcPr>
            <w:tcW w:w="1134" w:type="dxa"/>
          </w:tcPr>
          <w:p w14:paraId="5F3A2EF6" w14:textId="77777777" w:rsidR="00C40881" w:rsidRDefault="00C40881">
            <w:pPr>
              <w:pStyle w:val="ConsPlusNormal"/>
              <w:jc w:val="center"/>
            </w:pPr>
            <w:r>
              <w:t>2022 год</w:t>
            </w:r>
          </w:p>
        </w:tc>
        <w:tc>
          <w:tcPr>
            <w:tcW w:w="1134" w:type="dxa"/>
          </w:tcPr>
          <w:p w14:paraId="56286E2E" w14:textId="77777777" w:rsidR="00C40881" w:rsidRDefault="00C40881">
            <w:pPr>
              <w:pStyle w:val="ConsPlusNormal"/>
              <w:jc w:val="center"/>
            </w:pPr>
            <w:r>
              <w:t>2023 год</w:t>
            </w:r>
          </w:p>
        </w:tc>
        <w:tc>
          <w:tcPr>
            <w:tcW w:w="1134" w:type="dxa"/>
          </w:tcPr>
          <w:p w14:paraId="6817C5B5" w14:textId="77777777" w:rsidR="00C40881" w:rsidRDefault="00C40881">
            <w:pPr>
              <w:pStyle w:val="ConsPlusNormal"/>
              <w:jc w:val="center"/>
            </w:pPr>
            <w:r>
              <w:t>2024 год</w:t>
            </w:r>
          </w:p>
        </w:tc>
        <w:tc>
          <w:tcPr>
            <w:tcW w:w="1134" w:type="dxa"/>
          </w:tcPr>
          <w:p w14:paraId="73089947" w14:textId="77777777" w:rsidR="00C40881" w:rsidRDefault="00C40881">
            <w:pPr>
              <w:pStyle w:val="ConsPlusNormal"/>
              <w:jc w:val="center"/>
            </w:pPr>
            <w:r>
              <w:t>2025 год</w:t>
            </w:r>
          </w:p>
        </w:tc>
        <w:tc>
          <w:tcPr>
            <w:tcW w:w="1134" w:type="dxa"/>
          </w:tcPr>
          <w:p w14:paraId="2BED218B" w14:textId="77777777" w:rsidR="00C40881" w:rsidRDefault="00C40881">
            <w:pPr>
              <w:pStyle w:val="ConsPlusNormal"/>
              <w:jc w:val="center"/>
            </w:pPr>
            <w:r>
              <w:t>2026 год</w:t>
            </w:r>
          </w:p>
        </w:tc>
        <w:tc>
          <w:tcPr>
            <w:tcW w:w="1134" w:type="dxa"/>
          </w:tcPr>
          <w:p w14:paraId="432CA8F0" w14:textId="77777777" w:rsidR="00C40881" w:rsidRDefault="00C40881">
            <w:pPr>
              <w:pStyle w:val="ConsPlusNormal"/>
              <w:jc w:val="center"/>
            </w:pPr>
            <w:r>
              <w:t>2027 год</w:t>
            </w:r>
          </w:p>
        </w:tc>
        <w:tc>
          <w:tcPr>
            <w:tcW w:w="1134" w:type="dxa"/>
          </w:tcPr>
          <w:p w14:paraId="2359D80E" w14:textId="77777777" w:rsidR="00C40881" w:rsidRDefault="00C40881">
            <w:pPr>
              <w:pStyle w:val="ConsPlusNormal"/>
              <w:jc w:val="center"/>
            </w:pPr>
            <w:r>
              <w:t>2028 год</w:t>
            </w:r>
          </w:p>
        </w:tc>
        <w:tc>
          <w:tcPr>
            <w:tcW w:w="1134" w:type="dxa"/>
          </w:tcPr>
          <w:p w14:paraId="48C254E5" w14:textId="77777777" w:rsidR="00C40881" w:rsidRDefault="00C40881">
            <w:pPr>
              <w:pStyle w:val="ConsPlusNormal"/>
              <w:jc w:val="center"/>
            </w:pPr>
            <w:r>
              <w:t>2029 год</w:t>
            </w:r>
          </w:p>
        </w:tc>
        <w:tc>
          <w:tcPr>
            <w:tcW w:w="1134" w:type="dxa"/>
          </w:tcPr>
          <w:p w14:paraId="623FBDCA" w14:textId="77777777" w:rsidR="00C40881" w:rsidRDefault="00C40881">
            <w:pPr>
              <w:pStyle w:val="ConsPlusNormal"/>
              <w:jc w:val="center"/>
            </w:pPr>
            <w:r>
              <w:t>2030 год</w:t>
            </w:r>
          </w:p>
        </w:tc>
        <w:tc>
          <w:tcPr>
            <w:tcW w:w="1191" w:type="dxa"/>
          </w:tcPr>
          <w:p w14:paraId="4260DE1A" w14:textId="77777777" w:rsidR="00C40881" w:rsidRDefault="00C40881">
            <w:pPr>
              <w:pStyle w:val="ConsPlusNormal"/>
              <w:jc w:val="center"/>
            </w:pPr>
            <w:r>
              <w:t>итого</w:t>
            </w:r>
          </w:p>
        </w:tc>
        <w:tc>
          <w:tcPr>
            <w:tcW w:w="2665" w:type="dxa"/>
            <w:vMerge/>
          </w:tcPr>
          <w:p w14:paraId="19355E9E" w14:textId="77777777" w:rsidR="00C40881" w:rsidRDefault="00C40881">
            <w:pPr>
              <w:pStyle w:val="ConsPlusNormal"/>
            </w:pPr>
          </w:p>
        </w:tc>
      </w:tr>
      <w:tr w:rsidR="00C40881" w14:paraId="237CBCBE" w14:textId="77777777">
        <w:tc>
          <w:tcPr>
            <w:tcW w:w="567" w:type="dxa"/>
          </w:tcPr>
          <w:p w14:paraId="348427EC" w14:textId="77777777" w:rsidR="00C40881" w:rsidRDefault="00C40881">
            <w:pPr>
              <w:pStyle w:val="ConsPlusNormal"/>
              <w:jc w:val="center"/>
              <w:outlineLvl w:val="2"/>
            </w:pPr>
            <w:r>
              <w:t>1.</w:t>
            </w:r>
          </w:p>
        </w:tc>
        <w:tc>
          <w:tcPr>
            <w:tcW w:w="2665" w:type="dxa"/>
          </w:tcPr>
          <w:p w14:paraId="4CFC5BFB" w14:textId="77777777" w:rsidR="00C40881" w:rsidRDefault="00C40881">
            <w:pPr>
              <w:pStyle w:val="ConsPlusNormal"/>
            </w:pPr>
            <w:r>
              <w:t>Сумма выпадающих доходов в связи с предоставлением управляющим компаниям и резидентам парковых зон налоговых льгот</w:t>
            </w:r>
          </w:p>
        </w:tc>
        <w:tc>
          <w:tcPr>
            <w:tcW w:w="2154" w:type="dxa"/>
            <w:vMerge w:val="restart"/>
          </w:tcPr>
          <w:p w14:paraId="08617E75" w14:textId="77777777" w:rsidR="00C40881" w:rsidRDefault="00C40881">
            <w:pPr>
              <w:pStyle w:val="ConsPlusNormal"/>
            </w:pPr>
            <w:r>
              <w:t>объем инвестиций в основной капитал</w:t>
            </w:r>
          </w:p>
        </w:tc>
        <w:tc>
          <w:tcPr>
            <w:tcW w:w="1134" w:type="dxa"/>
          </w:tcPr>
          <w:p w14:paraId="1F3D12EA" w14:textId="77777777" w:rsidR="00C40881" w:rsidRDefault="00C40881">
            <w:pPr>
              <w:pStyle w:val="ConsPlusNormal"/>
              <w:jc w:val="center"/>
            </w:pPr>
            <w:r>
              <w:t>7 771,0</w:t>
            </w:r>
          </w:p>
        </w:tc>
        <w:tc>
          <w:tcPr>
            <w:tcW w:w="964" w:type="dxa"/>
          </w:tcPr>
          <w:p w14:paraId="050B6EA2" w14:textId="77777777" w:rsidR="00C40881" w:rsidRDefault="00C40881">
            <w:pPr>
              <w:pStyle w:val="ConsPlusNormal"/>
              <w:jc w:val="center"/>
            </w:pPr>
            <w:r>
              <w:t>7 731,0</w:t>
            </w:r>
          </w:p>
        </w:tc>
        <w:tc>
          <w:tcPr>
            <w:tcW w:w="1134" w:type="dxa"/>
          </w:tcPr>
          <w:p w14:paraId="229FE53D" w14:textId="77777777" w:rsidR="00C40881" w:rsidRDefault="00C40881">
            <w:pPr>
              <w:pStyle w:val="ConsPlusNormal"/>
              <w:jc w:val="center"/>
            </w:pPr>
            <w:r>
              <w:t>10 351,0</w:t>
            </w:r>
          </w:p>
        </w:tc>
        <w:tc>
          <w:tcPr>
            <w:tcW w:w="1134" w:type="dxa"/>
          </w:tcPr>
          <w:p w14:paraId="6B2A2B53" w14:textId="77777777" w:rsidR="00C40881" w:rsidRDefault="00C40881">
            <w:pPr>
              <w:pStyle w:val="ConsPlusNormal"/>
              <w:jc w:val="center"/>
            </w:pPr>
            <w:r>
              <w:t>9 500,0</w:t>
            </w:r>
          </w:p>
        </w:tc>
        <w:tc>
          <w:tcPr>
            <w:tcW w:w="1134" w:type="dxa"/>
          </w:tcPr>
          <w:p w14:paraId="4BCD0B02" w14:textId="77777777" w:rsidR="00C40881" w:rsidRDefault="00C40881">
            <w:pPr>
              <w:pStyle w:val="ConsPlusNormal"/>
              <w:jc w:val="center"/>
            </w:pPr>
            <w:r>
              <w:t>9 500,0</w:t>
            </w:r>
          </w:p>
        </w:tc>
        <w:tc>
          <w:tcPr>
            <w:tcW w:w="1134" w:type="dxa"/>
          </w:tcPr>
          <w:p w14:paraId="142C2F4F" w14:textId="77777777" w:rsidR="00C40881" w:rsidRDefault="00C40881">
            <w:pPr>
              <w:pStyle w:val="ConsPlusNormal"/>
              <w:jc w:val="center"/>
            </w:pPr>
            <w:r>
              <w:t>9 500,0</w:t>
            </w:r>
          </w:p>
        </w:tc>
        <w:tc>
          <w:tcPr>
            <w:tcW w:w="1134" w:type="dxa"/>
          </w:tcPr>
          <w:p w14:paraId="7E1FAC88" w14:textId="77777777" w:rsidR="00C40881" w:rsidRDefault="00C40881">
            <w:pPr>
              <w:pStyle w:val="ConsPlusNormal"/>
              <w:jc w:val="center"/>
            </w:pPr>
            <w:r>
              <w:t>9 500,0</w:t>
            </w:r>
          </w:p>
        </w:tc>
        <w:tc>
          <w:tcPr>
            <w:tcW w:w="1134" w:type="dxa"/>
          </w:tcPr>
          <w:p w14:paraId="202ADE83" w14:textId="77777777" w:rsidR="00C40881" w:rsidRDefault="00C40881">
            <w:pPr>
              <w:pStyle w:val="ConsPlusNormal"/>
              <w:jc w:val="center"/>
            </w:pPr>
            <w:r>
              <w:t>9 500,0</w:t>
            </w:r>
          </w:p>
        </w:tc>
        <w:tc>
          <w:tcPr>
            <w:tcW w:w="1134" w:type="dxa"/>
          </w:tcPr>
          <w:p w14:paraId="27A6F9DE" w14:textId="77777777" w:rsidR="00C40881" w:rsidRDefault="00C40881">
            <w:pPr>
              <w:pStyle w:val="ConsPlusNormal"/>
              <w:jc w:val="center"/>
            </w:pPr>
            <w:r>
              <w:t>9 500,0</w:t>
            </w:r>
          </w:p>
        </w:tc>
        <w:tc>
          <w:tcPr>
            <w:tcW w:w="1134" w:type="dxa"/>
          </w:tcPr>
          <w:p w14:paraId="4BCC8EEB" w14:textId="77777777" w:rsidR="00C40881" w:rsidRDefault="00C40881">
            <w:pPr>
              <w:pStyle w:val="ConsPlusNormal"/>
              <w:jc w:val="center"/>
            </w:pPr>
            <w:r>
              <w:t>9 500,0</w:t>
            </w:r>
          </w:p>
        </w:tc>
        <w:tc>
          <w:tcPr>
            <w:tcW w:w="1134" w:type="dxa"/>
          </w:tcPr>
          <w:p w14:paraId="01939BFA" w14:textId="77777777" w:rsidR="00C40881" w:rsidRDefault="00C40881">
            <w:pPr>
              <w:pStyle w:val="ConsPlusNormal"/>
              <w:jc w:val="center"/>
            </w:pPr>
            <w:r>
              <w:t>9 500,0</w:t>
            </w:r>
          </w:p>
        </w:tc>
        <w:tc>
          <w:tcPr>
            <w:tcW w:w="1191" w:type="dxa"/>
          </w:tcPr>
          <w:p w14:paraId="16D367B1" w14:textId="77777777" w:rsidR="00C40881" w:rsidRDefault="00C40881">
            <w:pPr>
              <w:pStyle w:val="ConsPlusNormal"/>
              <w:jc w:val="center"/>
            </w:pPr>
            <w:r>
              <w:t>101 853,0</w:t>
            </w:r>
          </w:p>
        </w:tc>
        <w:tc>
          <w:tcPr>
            <w:tcW w:w="2665" w:type="dxa"/>
            <w:vMerge w:val="restart"/>
          </w:tcPr>
          <w:p w14:paraId="473DA8AD" w14:textId="77777777" w:rsidR="00C40881" w:rsidRDefault="00C40881">
            <w:pPr>
              <w:pStyle w:val="ConsPlusNormal"/>
            </w:pPr>
            <w:r>
              <w:t>создание условий для привлечения инвесторов на территории парковых зон</w:t>
            </w:r>
          </w:p>
        </w:tc>
      </w:tr>
      <w:tr w:rsidR="00C40881" w14:paraId="5BC0D8A8" w14:textId="77777777">
        <w:tc>
          <w:tcPr>
            <w:tcW w:w="567" w:type="dxa"/>
          </w:tcPr>
          <w:p w14:paraId="0361968D" w14:textId="77777777" w:rsidR="00C40881" w:rsidRDefault="00C40881">
            <w:pPr>
              <w:pStyle w:val="ConsPlusNormal"/>
              <w:jc w:val="center"/>
            </w:pPr>
            <w:r>
              <w:t>1.1.</w:t>
            </w:r>
          </w:p>
        </w:tc>
        <w:tc>
          <w:tcPr>
            <w:tcW w:w="2665" w:type="dxa"/>
          </w:tcPr>
          <w:p w14:paraId="51D94450" w14:textId="77777777" w:rsidR="00C40881" w:rsidRDefault="00C40881">
            <w:pPr>
              <w:pStyle w:val="ConsPlusNormal"/>
            </w:pPr>
            <w:r>
              <w:t>Налог на прибыль организаций</w:t>
            </w:r>
          </w:p>
        </w:tc>
        <w:tc>
          <w:tcPr>
            <w:tcW w:w="2154" w:type="dxa"/>
            <w:vMerge/>
          </w:tcPr>
          <w:p w14:paraId="171E8788" w14:textId="77777777" w:rsidR="00C40881" w:rsidRDefault="00C40881">
            <w:pPr>
              <w:pStyle w:val="ConsPlusNormal"/>
            </w:pPr>
          </w:p>
        </w:tc>
        <w:tc>
          <w:tcPr>
            <w:tcW w:w="1134" w:type="dxa"/>
          </w:tcPr>
          <w:p w14:paraId="0942376A" w14:textId="77777777" w:rsidR="00C40881" w:rsidRDefault="00C40881">
            <w:pPr>
              <w:pStyle w:val="ConsPlusNormal"/>
              <w:jc w:val="center"/>
            </w:pPr>
            <w:r>
              <w:t>0,0</w:t>
            </w:r>
          </w:p>
        </w:tc>
        <w:tc>
          <w:tcPr>
            <w:tcW w:w="964" w:type="dxa"/>
          </w:tcPr>
          <w:p w14:paraId="4C548A2A" w14:textId="77777777" w:rsidR="00C40881" w:rsidRDefault="00C40881">
            <w:pPr>
              <w:pStyle w:val="ConsPlusNormal"/>
              <w:jc w:val="center"/>
            </w:pPr>
            <w:r>
              <w:t>0,0</w:t>
            </w:r>
          </w:p>
        </w:tc>
        <w:tc>
          <w:tcPr>
            <w:tcW w:w="1134" w:type="dxa"/>
          </w:tcPr>
          <w:p w14:paraId="624550FC" w14:textId="77777777" w:rsidR="00C40881" w:rsidRDefault="00C40881">
            <w:pPr>
              <w:pStyle w:val="ConsPlusNormal"/>
              <w:jc w:val="center"/>
            </w:pPr>
            <w:r>
              <w:t>0,0</w:t>
            </w:r>
          </w:p>
        </w:tc>
        <w:tc>
          <w:tcPr>
            <w:tcW w:w="1134" w:type="dxa"/>
          </w:tcPr>
          <w:p w14:paraId="1840CAB0" w14:textId="77777777" w:rsidR="00C40881" w:rsidRDefault="00C40881">
            <w:pPr>
              <w:pStyle w:val="ConsPlusNormal"/>
              <w:jc w:val="center"/>
            </w:pPr>
            <w:r>
              <w:t>0,0</w:t>
            </w:r>
          </w:p>
        </w:tc>
        <w:tc>
          <w:tcPr>
            <w:tcW w:w="1134" w:type="dxa"/>
          </w:tcPr>
          <w:p w14:paraId="08AC6E13" w14:textId="77777777" w:rsidR="00C40881" w:rsidRDefault="00C40881">
            <w:pPr>
              <w:pStyle w:val="ConsPlusNormal"/>
              <w:jc w:val="center"/>
            </w:pPr>
            <w:r>
              <w:t>0,0</w:t>
            </w:r>
          </w:p>
        </w:tc>
        <w:tc>
          <w:tcPr>
            <w:tcW w:w="1134" w:type="dxa"/>
          </w:tcPr>
          <w:p w14:paraId="5A0781DA" w14:textId="77777777" w:rsidR="00C40881" w:rsidRDefault="00C40881">
            <w:pPr>
              <w:pStyle w:val="ConsPlusNormal"/>
              <w:jc w:val="center"/>
            </w:pPr>
            <w:r>
              <w:t>0,0</w:t>
            </w:r>
          </w:p>
        </w:tc>
        <w:tc>
          <w:tcPr>
            <w:tcW w:w="1134" w:type="dxa"/>
          </w:tcPr>
          <w:p w14:paraId="6D0D75D0" w14:textId="77777777" w:rsidR="00C40881" w:rsidRDefault="00C40881">
            <w:pPr>
              <w:pStyle w:val="ConsPlusNormal"/>
              <w:jc w:val="center"/>
            </w:pPr>
            <w:r>
              <w:t>0,0</w:t>
            </w:r>
          </w:p>
        </w:tc>
        <w:tc>
          <w:tcPr>
            <w:tcW w:w="1134" w:type="dxa"/>
          </w:tcPr>
          <w:p w14:paraId="386DA2CD" w14:textId="77777777" w:rsidR="00C40881" w:rsidRDefault="00C40881">
            <w:pPr>
              <w:pStyle w:val="ConsPlusNormal"/>
              <w:jc w:val="center"/>
            </w:pPr>
            <w:r>
              <w:t>0,0</w:t>
            </w:r>
          </w:p>
        </w:tc>
        <w:tc>
          <w:tcPr>
            <w:tcW w:w="1134" w:type="dxa"/>
          </w:tcPr>
          <w:p w14:paraId="610B5E39" w14:textId="77777777" w:rsidR="00C40881" w:rsidRDefault="00C40881">
            <w:pPr>
              <w:pStyle w:val="ConsPlusNormal"/>
              <w:jc w:val="center"/>
            </w:pPr>
            <w:r>
              <w:t>0,0</w:t>
            </w:r>
          </w:p>
        </w:tc>
        <w:tc>
          <w:tcPr>
            <w:tcW w:w="1134" w:type="dxa"/>
          </w:tcPr>
          <w:p w14:paraId="0C2AA30D" w14:textId="77777777" w:rsidR="00C40881" w:rsidRDefault="00C40881">
            <w:pPr>
              <w:pStyle w:val="ConsPlusNormal"/>
              <w:jc w:val="center"/>
            </w:pPr>
            <w:r>
              <w:t>0,0</w:t>
            </w:r>
          </w:p>
        </w:tc>
        <w:tc>
          <w:tcPr>
            <w:tcW w:w="1134" w:type="dxa"/>
          </w:tcPr>
          <w:p w14:paraId="5ABDE43E" w14:textId="77777777" w:rsidR="00C40881" w:rsidRDefault="00C40881">
            <w:pPr>
              <w:pStyle w:val="ConsPlusNormal"/>
              <w:jc w:val="center"/>
            </w:pPr>
            <w:r>
              <w:t>0,0</w:t>
            </w:r>
          </w:p>
        </w:tc>
        <w:tc>
          <w:tcPr>
            <w:tcW w:w="1191" w:type="dxa"/>
          </w:tcPr>
          <w:p w14:paraId="41E9F30B" w14:textId="77777777" w:rsidR="00C40881" w:rsidRDefault="00C40881">
            <w:pPr>
              <w:pStyle w:val="ConsPlusNormal"/>
              <w:jc w:val="center"/>
            </w:pPr>
            <w:r>
              <w:t>0,0</w:t>
            </w:r>
          </w:p>
        </w:tc>
        <w:tc>
          <w:tcPr>
            <w:tcW w:w="2665" w:type="dxa"/>
            <w:vMerge/>
          </w:tcPr>
          <w:p w14:paraId="471DC2A4" w14:textId="77777777" w:rsidR="00C40881" w:rsidRDefault="00C40881">
            <w:pPr>
              <w:pStyle w:val="ConsPlusNormal"/>
            </w:pPr>
          </w:p>
        </w:tc>
      </w:tr>
      <w:tr w:rsidR="00C40881" w14:paraId="022C5A47" w14:textId="77777777">
        <w:tc>
          <w:tcPr>
            <w:tcW w:w="567" w:type="dxa"/>
          </w:tcPr>
          <w:p w14:paraId="10447F06" w14:textId="77777777" w:rsidR="00C40881" w:rsidRDefault="00C40881">
            <w:pPr>
              <w:pStyle w:val="ConsPlusNormal"/>
              <w:jc w:val="center"/>
            </w:pPr>
            <w:r>
              <w:t>1.2.</w:t>
            </w:r>
          </w:p>
        </w:tc>
        <w:tc>
          <w:tcPr>
            <w:tcW w:w="2665" w:type="dxa"/>
          </w:tcPr>
          <w:p w14:paraId="2EC9C26D" w14:textId="77777777" w:rsidR="00C40881" w:rsidRDefault="00C40881">
            <w:pPr>
              <w:pStyle w:val="ConsPlusNormal"/>
            </w:pPr>
            <w:r>
              <w:t>Налог на имущество организаций</w:t>
            </w:r>
          </w:p>
        </w:tc>
        <w:tc>
          <w:tcPr>
            <w:tcW w:w="2154" w:type="dxa"/>
            <w:vMerge/>
          </w:tcPr>
          <w:p w14:paraId="0D34A0C0" w14:textId="77777777" w:rsidR="00C40881" w:rsidRDefault="00C40881">
            <w:pPr>
              <w:pStyle w:val="ConsPlusNormal"/>
            </w:pPr>
          </w:p>
        </w:tc>
        <w:tc>
          <w:tcPr>
            <w:tcW w:w="1134" w:type="dxa"/>
          </w:tcPr>
          <w:p w14:paraId="37078E5D" w14:textId="77777777" w:rsidR="00C40881" w:rsidRDefault="00C40881">
            <w:pPr>
              <w:pStyle w:val="ConsPlusNormal"/>
              <w:jc w:val="center"/>
            </w:pPr>
            <w:r>
              <w:t>7 771,0</w:t>
            </w:r>
          </w:p>
        </w:tc>
        <w:tc>
          <w:tcPr>
            <w:tcW w:w="964" w:type="dxa"/>
          </w:tcPr>
          <w:p w14:paraId="37ED4A7F" w14:textId="77777777" w:rsidR="00C40881" w:rsidRDefault="00C40881">
            <w:pPr>
              <w:pStyle w:val="ConsPlusNormal"/>
              <w:jc w:val="center"/>
            </w:pPr>
            <w:r>
              <w:t>7 731,0</w:t>
            </w:r>
          </w:p>
        </w:tc>
        <w:tc>
          <w:tcPr>
            <w:tcW w:w="1134" w:type="dxa"/>
          </w:tcPr>
          <w:p w14:paraId="254FB345" w14:textId="77777777" w:rsidR="00C40881" w:rsidRDefault="00C40881">
            <w:pPr>
              <w:pStyle w:val="ConsPlusNormal"/>
              <w:jc w:val="center"/>
            </w:pPr>
            <w:r>
              <w:t>10 351,0</w:t>
            </w:r>
          </w:p>
        </w:tc>
        <w:tc>
          <w:tcPr>
            <w:tcW w:w="1134" w:type="dxa"/>
          </w:tcPr>
          <w:p w14:paraId="7D9D1C54" w14:textId="77777777" w:rsidR="00C40881" w:rsidRDefault="00C40881">
            <w:pPr>
              <w:pStyle w:val="ConsPlusNormal"/>
              <w:jc w:val="center"/>
            </w:pPr>
            <w:r>
              <w:t>9 500,0</w:t>
            </w:r>
          </w:p>
        </w:tc>
        <w:tc>
          <w:tcPr>
            <w:tcW w:w="1134" w:type="dxa"/>
          </w:tcPr>
          <w:p w14:paraId="0F54C08C" w14:textId="77777777" w:rsidR="00C40881" w:rsidRDefault="00C40881">
            <w:pPr>
              <w:pStyle w:val="ConsPlusNormal"/>
              <w:jc w:val="center"/>
            </w:pPr>
            <w:r>
              <w:t>9 500,0</w:t>
            </w:r>
          </w:p>
        </w:tc>
        <w:tc>
          <w:tcPr>
            <w:tcW w:w="1134" w:type="dxa"/>
          </w:tcPr>
          <w:p w14:paraId="416B826B" w14:textId="77777777" w:rsidR="00C40881" w:rsidRDefault="00C40881">
            <w:pPr>
              <w:pStyle w:val="ConsPlusNormal"/>
              <w:jc w:val="center"/>
            </w:pPr>
            <w:r>
              <w:t>9 500,0</w:t>
            </w:r>
          </w:p>
        </w:tc>
        <w:tc>
          <w:tcPr>
            <w:tcW w:w="1134" w:type="dxa"/>
          </w:tcPr>
          <w:p w14:paraId="54770841" w14:textId="77777777" w:rsidR="00C40881" w:rsidRDefault="00C40881">
            <w:pPr>
              <w:pStyle w:val="ConsPlusNormal"/>
              <w:jc w:val="center"/>
            </w:pPr>
            <w:r>
              <w:t>9 500,0</w:t>
            </w:r>
          </w:p>
        </w:tc>
        <w:tc>
          <w:tcPr>
            <w:tcW w:w="1134" w:type="dxa"/>
          </w:tcPr>
          <w:p w14:paraId="75848718" w14:textId="77777777" w:rsidR="00C40881" w:rsidRDefault="00C40881">
            <w:pPr>
              <w:pStyle w:val="ConsPlusNormal"/>
              <w:jc w:val="center"/>
            </w:pPr>
            <w:r>
              <w:t>9 500,0</w:t>
            </w:r>
          </w:p>
        </w:tc>
        <w:tc>
          <w:tcPr>
            <w:tcW w:w="1134" w:type="dxa"/>
          </w:tcPr>
          <w:p w14:paraId="783F899E" w14:textId="77777777" w:rsidR="00C40881" w:rsidRDefault="00C40881">
            <w:pPr>
              <w:pStyle w:val="ConsPlusNormal"/>
              <w:jc w:val="center"/>
            </w:pPr>
            <w:r>
              <w:t>9 500,0</w:t>
            </w:r>
          </w:p>
        </w:tc>
        <w:tc>
          <w:tcPr>
            <w:tcW w:w="1134" w:type="dxa"/>
          </w:tcPr>
          <w:p w14:paraId="388F73CD" w14:textId="77777777" w:rsidR="00C40881" w:rsidRDefault="00C40881">
            <w:pPr>
              <w:pStyle w:val="ConsPlusNormal"/>
              <w:jc w:val="center"/>
            </w:pPr>
            <w:r>
              <w:t>9 500,0</w:t>
            </w:r>
          </w:p>
        </w:tc>
        <w:tc>
          <w:tcPr>
            <w:tcW w:w="1134" w:type="dxa"/>
          </w:tcPr>
          <w:p w14:paraId="725A4D9F" w14:textId="77777777" w:rsidR="00C40881" w:rsidRDefault="00C40881">
            <w:pPr>
              <w:pStyle w:val="ConsPlusNormal"/>
              <w:jc w:val="center"/>
            </w:pPr>
            <w:r>
              <w:t>9 500,0</w:t>
            </w:r>
          </w:p>
        </w:tc>
        <w:tc>
          <w:tcPr>
            <w:tcW w:w="1191" w:type="dxa"/>
          </w:tcPr>
          <w:p w14:paraId="0D60B7EA" w14:textId="77777777" w:rsidR="00C40881" w:rsidRDefault="00C40881">
            <w:pPr>
              <w:pStyle w:val="ConsPlusNormal"/>
              <w:jc w:val="center"/>
            </w:pPr>
            <w:r>
              <w:t>101 853,0</w:t>
            </w:r>
          </w:p>
        </w:tc>
        <w:tc>
          <w:tcPr>
            <w:tcW w:w="2665" w:type="dxa"/>
            <w:vMerge/>
          </w:tcPr>
          <w:p w14:paraId="527C35E4" w14:textId="77777777" w:rsidR="00C40881" w:rsidRDefault="00C40881">
            <w:pPr>
              <w:pStyle w:val="ConsPlusNormal"/>
            </w:pPr>
          </w:p>
        </w:tc>
      </w:tr>
      <w:tr w:rsidR="00C40881" w14:paraId="3132AB8B" w14:textId="77777777">
        <w:tc>
          <w:tcPr>
            <w:tcW w:w="567" w:type="dxa"/>
          </w:tcPr>
          <w:p w14:paraId="7A8FFF3A" w14:textId="77777777" w:rsidR="00C40881" w:rsidRDefault="00C40881">
            <w:pPr>
              <w:pStyle w:val="ConsPlusNormal"/>
              <w:jc w:val="center"/>
            </w:pPr>
            <w:r>
              <w:t>1.3.</w:t>
            </w:r>
          </w:p>
        </w:tc>
        <w:tc>
          <w:tcPr>
            <w:tcW w:w="2665" w:type="dxa"/>
          </w:tcPr>
          <w:p w14:paraId="013F3F13" w14:textId="77777777" w:rsidR="00C40881" w:rsidRDefault="00C40881">
            <w:pPr>
              <w:pStyle w:val="ConsPlusNormal"/>
            </w:pPr>
            <w:r>
              <w:t>Налог, уплачиваемый в связи с применением упрощенной системы налогообложения (объект налогообложения - доходы, уменьшенные на величину расходов)</w:t>
            </w:r>
          </w:p>
        </w:tc>
        <w:tc>
          <w:tcPr>
            <w:tcW w:w="2154" w:type="dxa"/>
            <w:vMerge/>
          </w:tcPr>
          <w:p w14:paraId="72636EC7" w14:textId="77777777" w:rsidR="00C40881" w:rsidRDefault="00C40881">
            <w:pPr>
              <w:pStyle w:val="ConsPlusNormal"/>
            </w:pPr>
          </w:p>
        </w:tc>
        <w:tc>
          <w:tcPr>
            <w:tcW w:w="1134" w:type="dxa"/>
          </w:tcPr>
          <w:p w14:paraId="6B9DAEF2" w14:textId="77777777" w:rsidR="00C40881" w:rsidRDefault="00C40881">
            <w:pPr>
              <w:pStyle w:val="ConsPlusNormal"/>
              <w:jc w:val="center"/>
            </w:pPr>
            <w:r>
              <w:t>0,0</w:t>
            </w:r>
          </w:p>
        </w:tc>
        <w:tc>
          <w:tcPr>
            <w:tcW w:w="964" w:type="dxa"/>
          </w:tcPr>
          <w:p w14:paraId="1B4D5973" w14:textId="77777777" w:rsidR="00C40881" w:rsidRDefault="00C40881">
            <w:pPr>
              <w:pStyle w:val="ConsPlusNormal"/>
              <w:jc w:val="center"/>
            </w:pPr>
            <w:r>
              <w:t>-</w:t>
            </w:r>
          </w:p>
        </w:tc>
        <w:tc>
          <w:tcPr>
            <w:tcW w:w="1134" w:type="dxa"/>
          </w:tcPr>
          <w:p w14:paraId="016D5B09" w14:textId="77777777" w:rsidR="00C40881" w:rsidRDefault="00C40881">
            <w:pPr>
              <w:pStyle w:val="ConsPlusNormal"/>
              <w:jc w:val="center"/>
            </w:pPr>
            <w:r>
              <w:t>-</w:t>
            </w:r>
          </w:p>
        </w:tc>
        <w:tc>
          <w:tcPr>
            <w:tcW w:w="1134" w:type="dxa"/>
          </w:tcPr>
          <w:p w14:paraId="5B4A1BF8" w14:textId="77777777" w:rsidR="00C40881" w:rsidRDefault="00C40881">
            <w:pPr>
              <w:pStyle w:val="ConsPlusNormal"/>
              <w:jc w:val="center"/>
            </w:pPr>
            <w:r>
              <w:t>0,0</w:t>
            </w:r>
          </w:p>
        </w:tc>
        <w:tc>
          <w:tcPr>
            <w:tcW w:w="1134" w:type="dxa"/>
          </w:tcPr>
          <w:p w14:paraId="451FDFAC" w14:textId="77777777" w:rsidR="00C40881" w:rsidRDefault="00C40881">
            <w:pPr>
              <w:pStyle w:val="ConsPlusNormal"/>
              <w:jc w:val="center"/>
            </w:pPr>
            <w:r>
              <w:t>0,0</w:t>
            </w:r>
          </w:p>
        </w:tc>
        <w:tc>
          <w:tcPr>
            <w:tcW w:w="1134" w:type="dxa"/>
          </w:tcPr>
          <w:p w14:paraId="72D4A1F9" w14:textId="77777777" w:rsidR="00C40881" w:rsidRDefault="00C40881">
            <w:pPr>
              <w:pStyle w:val="ConsPlusNormal"/>
              <w:jc w:val="center"/>
            </w:pPr>
            <w:r>
              <w:t>0,0</w:t>
            </w:r>
          </w:p>
        </w:tc>
        <w:tc>
          <w:tcPr>
            <w:tcW w:w="1134" w:type="dxa"/>
          </w:tcPr>
          <w:p w14:paraId="6256BB26" w14:textId="77777777" w:rsidR="00C40881" w:rsidRDefault="00C40881">
            <w:pPr>
              <w:pStyle w:val="ConsPlusNormal"/>
              <w:jc w:val="center"/>
            </w:pPr>
            <w:r>
              <w:t>0,0</w:t>
            </w:r>
          </w:p>
        </w:tc>
        <w:tc>
          <w:tcPr>
            <w:tcW w:w="1134" w:type="dxa"/>
          </w:tcPr>
          <w:p w14:paraId="34569E03" w14:textId="77777777" w:rsidR="00C40881" w:rsidRDefault="00C40881">
            <w:pPr>
              <w:pStyle w:val="ConsPlusNormal"/>
              <w:jc w:val="center"/>
            </w:pPr>
            <w:r>
              <w:t>0,0</w:t>
            </w:r>
          </w:p>
        </w:tc>
        <w:tc>
          <w:tcPr>
            <w:tcW w:w="1134" w:type="dxa"/>
          </w:tcPr>
          <w:p w14:paraId="79F8A091" w14:textId="77777777" w:rsidR="00C40881" w:rsidRDefault="00C40881">
            <w:pPr>
              <w:pStyle w:val="ConsPlusNormal"/>
              <w:jc w:val="center"/>
            </w:pPr>
            <w:r>
              <w:t>0,0</w:t>
            </w:r>
          </w:p>
        </w:tc>
        <w:tc>
          <w:tcPr>
            <w:tcW w:w="1134" w:type="dxa"/>
          </w:tcPr>
          <w:p w14:paraId="5234E5D1" w14:textId="77777777" w:rsidR="00C40881" w:rsidRDefault="00C40881">
            <w:pPr>
              <w:pStyle w:val="ConsPlusNormal"/>
              <w:jc w:val="center"/>
            </w:pPr>
            <w:r>
              <w:t>0,0</w:t>
            </w:r>
          </w:p>
        </w:tc>
        <w:tc>
          <w:tcPr>
            <w:tcW w:w="1134" w:type="dxa"/>
          </w:tcPr>
          <w:p w14:paraId="5261689A" w14:textId="77777777" w:rsidR="00C40881" w:rsidRDefault="00C40881">
            <w:pPr>
              <w:pStyle w:val="ConsPlusNormal"/>
              <w:jc w:val="center"/>
            </w:pPr>
            <w:r>
              <w:t>0,0</w:t>
            </w:r>
          </w:p>
        </w:tc>
        <w:tc>
          <w:tcPr>
            <w:tcW w:w="1191" w:type="dxa"/>
          </w:tcPr>
          <w:p w14:paraId="7DF6C870" w14:textId="77777777" w:rsidR="00C40881" w:rsidRDefault="00C40881">
            <w:pPr>
              <w:pStyle w:val="ConsPlusNormal"/>
              <w:jc w:val="center"/>
            </w:pPr>
            <w:r>
              <w:t>0,0</w:t>
            </w:r>
          </w:p>
        </w:tc>
        <w:tc>
          <w:tcPr>
            <w:tcW w:w="2665" w:type="dxa"/>
            <w:vMerge/>
          </w:tcPr>
          <w:p w14:paraId="7F74717C" w14:textId="77777777" w:rsidR="00C40881" w:rsidRDefault="00C40881">
            <w:pPr>
              <w:pStyle w:val="ConsPlusNormal"/>
            </w:pPr>
          </w:p>
        </w:tc>
      </w:tr>
      <w:tr w:rsidR="00C40881" w14:paraId="10BA4C23" w14:textId="77777777">
        <w:tc>
          <w:tcPr>
            <w:tcW w:w="567" w:type="dxa"/>
          </w:tcPr>
          <w:p w14:paraId="7FEBB2F5" w14:textId="77777777" w:rsidR="00C40881" w:rsidRDefault="00C40881">
            <w:pPr>
              <w:pStyle w:val="ConsPlusNormal"/>
              <w:jc w:val="center"/>
              <w:outlineLvl w:val="2"/>
            </w:pPr>
            <w:r>
              <w:t>2.</w:t>
            </w:r>
          </w:p>
        </w:tc>
        <w:tc>
          <w:tcPr>
            <w:tcW w:w="2665" w:type="dxa"/>
          </w:tcPr>
          <w:p w14:paraId="103D5B71" w14:textId="77777777" w:rsidR="00C40881" w:rsidRDefault="00C40881">
            <w:pPr>
              <w:pStyle w:val="ConsPlusNormal"/>
            </w:pPr>
            <w:r>
              <w:t>Сумма налоговых льгот по налогу на прибыль организаций и налогу на имущество организаций для участников специального инвестиционного контракта</w:t>
            </w:r>
          </w:p>
        </w:tc>
        <w:tc>
          <w:tcPr>
            <w:tcW w:w="2154" w:type="dxa"/>
            <w:vMerge w:val="restart"/>
          </w:tcPr>
          <w:p w14:paraId="1CE9AA09" w14:textId="77777777" w:rsidR="00C40881" w:rsidRDefault="00C40881">
            <w:pPr>
              <w:pStyle w:val="ConsPlusNormal"/>
            </w:pPr>
            <w:r>
              <w:t>увеличение объема инвестиций участников специального инвестиционного контракта</w:t>
            </w:r>
          </w:p>
        </w:tc>
        <w:tc>
          <w:tcPr>
            <w:tcW w:w="1134" w:type="dxa"/>
          </w:tcPr>
          <w:p w14:paraId="4B2CE6A6" w14:textId="77777777" w:rsidR="00C40881" w:rsidRDefault="00C40881">
            <w:pPr>
              <w:pStyle w:val="ConsPlusNormal"/>
              <w:jc w:val="center"/>
            </w:pPr>
            <w:r>
              <w:t>0,0</w:t>
            </w:r>
          </w:p>
        </w:tc>
        <w:tc>
          <w:tcPr>
            <w:tcW w:w="964" w:type="dxa"/>
          </w:tcPr>
          <w:p w14:paraId="14993DCE" w14:textId="77777777" w:rsidR="00C40881" w:rsidRDefault="00C40881">
            <w:pPr>
              <w:pStyle w:val="ConsPlusNormal"/>
              <w:jc w:val="center"/>
            </w:pPr>
            <w:r>
              <w:t>-</w:t>
            </w:r>
          </w:p>
        </w:tc>
        <w:tc>
          <w:tcPr>
            <w:tcW w:w="1134" w:type="dxa"/>
          </w:tcPr>
          <w:p w14:paraId="55E4D6F6" w14:textId="77777777" w:rsidR="00C40881" w:rsidRDefault="00C40881">
            <w:pPr>
              <w:pStyle w:val="ConsPlusNormal"/>
              <w:jc w:val="center"/>
            </w:pPr>
            <w:r>
              <w:t>0,0</w:t>
            </w:r>
          </w:p>
        </w:tc>
        <w:tc>
          <w:tcPr>
            <w:tcW w:w="1134" w:type="dxa"/>
          </w:tcPr>
          <w:p w14:paraId="47176E03" w14:textId="77777777" w:rsidR="00C40881" w:rsidRDefault="00C40881">
            <w:pPr>
              <w:pStyle w:val="ConsPlusNormal"/>
              <w:jc w:val="center"/>
            </w:pPr>
            <w:r>
              <w:t>0,0</w:t>
            </w:r>
          </w:p>
        </w:tc>
        <w:tc>
          <w:tcPr>
            <w:tcW w:w="1134" w:type="dxa"/>
          </w:tcPr>
          <w:p w14:paraId="68E45057" w14:textId="77777777" w:rsidR="00C40881" w:rsidRDefault="00C40881">
            <w:pPr>
              <w:pStyle w:val="ConsPlusNormal"/>
              <w:jc w:val="center"/>
            </w:pPr>
            <w:r>
              <w:t>0,0</w:t>
            </w:r>
          </w:p>
        </w:tc>
        <w:tc>
          <w:tcPr>
            <w:tcW w:w="1134" w:type="dxa"/>
          </w:tcPr>
          <w:p w14:paraId="19EAFEFC" w14:textId="77777777" w:rsidR="00C40881" w:rsidRDefault="00C40881">
            <w:pPr>
              <w:pStyle w:val="ConsPlusNormal"/>
              <w:jc w:val="center"/>
            </w:pPr>
            <w:r>
              <w:t>0,0</w:t>
            </w:r>
          </w:p>
        </w:tc>
        <w:tc>
          <w:tcPr>
            <w:tcW w:w="1134" w:type="dxa"/>
          </w:tcPr>
          <w:p w14:paraId="6744DA2B" w14:textId="77777777" w:rsidR="00C40881" w:rsidRDefault="00C40881">
            <w:pPr>
              <w:pStyle w:val="ConsPlusNormal"/>
              <w:jc w:val="center"/>
            </w:pPr>
            <w:r>
              <w:t>0,0</w:t>
            </w:r>
          </w:p>
        </w:tc>
        <w:tc>
          <w:tcPr>
            <w:tcW w:w="1134" w:type="dxa"/>
          </w:tcPr>
          <w:p w14:paraId="57728E8B" w14:textId="77777777" w:rsidR="00C40881" w:rsidRDefault="00C40881">
            <w:pPr>
              <w:pStyle w:val="ConsPlusNormal"/>
              <w:jc w:val="center"/>
            </w:pPr>
            <w:r>
              <w:t>0,0</w:t>
            </w:r>
          </w:p>
        </w:tc>
        <w:tc>
          <w:tcPr>
            <w:tcW w:w="1134" w:type="dxa"/>
          </w:tcPr>
          <w:p w14:paraId="60D34C0D" w14:textId="77777777" w:rsidR="00C40881" w:rsidRDefault="00C40881">
            <w:pPr>
              <w:pStyle w:val="ConsPlusNormal"/>
              <w:jc w:val="center"/>
            </w:pPr>
            <w:r>
              <w:t>0,0</w:t>
            </w:r>
          </w:p>
        </w:tc>
        <w:tc>
          <w:tcPr>
            <w:tcW w:w="1134" w:type="dxa"/>
          </w:tcPr>
          <w:p w14:paraId="25197B98" w14:textId="77777777" w:rsidR="00C40881" w:rsidRDefault="00C40881">
            <w:pPr>
              <w:pStyle w:val="ConsPlusNormal"/>
              <w:jc w:val="center"/>
            </w:pPr>
            <w:r>
              <w:t>0,0</w:t>
            </w:r>
          </w:p>
        </w:tc>
        <w:tc>
          <w:tcPr>
            <w:tcW w:w="1134" w:type="dxa"/>
          </w:tcPr>
          <w:p w14:paraId="5DA74D22" w14:textId="77777777" w:rsidR="00C40881" w:rsidRDefault="00C40881">
            <w:pPr>
              <w:pStyle w:val="ConsPlusNormal"/>
              <w:jc w:val="center"/>
            </w:pPr>
            <w:r>
              <w:t>0,0</w:t>
            </w:r>
          </w:p>
        </w:tc>
        <w:tc>
          <w:tcPr>
            <w:tcW w:w="1191" w:type="dxa"/>
          </w:tcPr>
          <w:p w14:paraId="76470629" w14:textId="77777777" w:rsidR="00C40881" w:rsidRDefault="00C40881">
            <w:pPr>
              <w:pStyle w:val="ConsPlusNormal"/>
              <w:jc w:val="center"/>
            </w:pPr>
            <w:r>
              <w:t>0,0</w:t>
            </w:r>
          </w:p>
        </w:tc>
        <w:tc>
          <w:tcPr>
            <w:tcW w:w="2665" w:type="dxa"/>
            <w:vMerge w:val="restart"/>
          </w:tcPr>
          <w:p w14:paraId="1DC459EB" w14:textId="77777777" w:rsidR="00C40881" w:rsidRDefault="00C40881">
            <w:pPr>
              <w:pStyle w:val="ConsPlusNormal"/>
            </w:pPr>
            <w:r>
              <w:t>стимулирование инвестиционной деятельности участников специального инвестиционного контракта</w:t>
            </w:r>
          </w:p>
        </w:tc>
      </w:tr>
      <w:tr w:rsidR="00C40881" w14:paraId="727C10A6" w14:textId="77777777">
        <w:tc>
          <w:tcPr>
            <w:tcW w:w="567" w:type="dxa"/>
          </w:tcPr>
          <w:p w14:paraId="5607A44B" w14:textId="77777777" w:rsidR="00C40881" w:rsidRDefault="00C40881">
            <w:pPr>
              <w:pStyle w:val="ConsPlusNormal"/>
              <w:jc w:val="center"/>
            </w:pPr>
            <w:r>
              <w:t>2.1.</w:t>
            </w:r>
          </w:p>
        </w:tc>
        <w:tc>
          <w:tcPr>
            <w:tcW w:w="2665" w:type="dxa"/>
          </w:tcPr>
          <w:p w14:paraId="7E36B951" w14:textId="77777777" w:rsidR="00C40881" w:rsidRDefault="00C40881">
            <w:pPr>
              <w:pStyle w:val="ConsPlusNormal"/>
            </w:pPr>
            <w:r>
              <w:t>Налог на прибыль организаций</w:t>
            </w:r>
          </w:p>
        </w:tc>
        <w:tc>
          <w:tcPr>
            <w:tcW w:w="2154" w:type="dxa"/>
            <w:vMerge/>
          </w:tcPr>
          <w:p w14:paraId="14706418" w14:textId="77777777" w:rsidR="00C40881" w:rsidRDefault="00C40881">
            <w:pPr>
              <w:pStyle w:val="ConsPlusNormal"/>
            </w:pPr>
          </w:p>
        </w:tc>
        <w:tc>
          <w:tcPr>
            <w:tcW w:w="1134" w:type="dxa"/>
          </w:tcPr>
          <w:p w14:paraId="36BCB660" w14:textId="77777777" w:rsidR="00C40881" w:rsidRDefault="00C40881">
            <w:pPr>
              <w:pStyle w:val="ConsPlusNormal"/>
              <w:jc w:val="center"/>
            </w:pPr>
            <w:r>
              <w:t>0,0</w:t>
            </w:r>
          </w:p>
        </w:tc>
        <w:tc>
          <w:tcPr>
            <w:tcW w:w="964" w:type="dxa"/>
          </w:tcPr>
          <w:p w14:paraId="00AD498F" w14:textId="77777777" w:rsidR="00C40881" w:rsidRDefault="00C40881">
            <w:pPr>
              <w:pStyle w:val="ConsPlusNormal"/>
              <w:jc w:val="center"/>
            </w:pPr>
            <w:r>
              <w:t>-</w:t>
            </w:r>
          </w:p>
        </w:tc>
        <w:tc>
          <w:tcPr>
            <w:tcW w:w="1134" w:type="dxa"/>
          </w:tcPr>
          <w:p w14:paraId="12EBADC5" w14:textId="77777777" w:rsidR="00C40881" w:rsidRDefault="00C40881">
            <w:pPr>
              <w:pStyle w:val="ConsPlusNormal"/>
              <w:jc w:val="center"/>
            </w:pPr>
            <w:r>
              <w:t>0,0</w:t>
            </w:r>
          </w:p>
        </w:tc>
        <w:tc>
          <w:tcPr>
            <w:tcW w:w="1134" w:type="dxa"/>
          </w:tcPr>
          <w:p w14:paraId="76762898" w14:textId="77777777" w:rsidR="00C40881" w:rsidRDefault="00C40881">
            <w:pPr>
              <w:pStyle w:val="ConsPlusNormal"/>
              <w:jc w:val="center"/>
            </w:pPr>
            <w:r>
              <w:t>0,0</w:t>
            </w:r>
          </w:p>
        </w:tc>
        <w:tc>
          <w:tcPr>
            <w:tcW w:w="1134" w:type="dxa"/>
          </w:tcPr>
          <w:p w14:paraId="2E00463E" w14:textId="77777777" w:rsidR="00C40881" w:rsidRDefault="00C40881">
            <w:pPr>
              <w:pStyle w:val="ConsPlusNormal"/>
              <w:jc w:val="center"/>
            </w:pPr>
            <w:r>
              <w:t>0,0</w:t>
            </w:r>
          </w:p>
        </w:tc>
        <w:tc>
          <w:tcPr>
            <w:tcW w:w="1134" w:type="dxa"/>
          </w:tcPr>
          <w:p w14:paraId="5B9393DC" w14:textId="77777777" w:rsidR="00C40881" w:rsidRDefault="00C40881">
            <w:pPr>
              <w:pStyle w:val="ConsPlusNormal"/>
              <w:jc w:val="center"/>
            </w:pPr>
            <w:r>
              <w:t>0,0</w:t>
            </w:r>
          </w:p>
        </w:tc>
        <w:tc>
          <w:tcPr>
            <w:tcW w:w="1134" w:type="dxa"/>
          </w:tcPr>
          <w:p w14:paraId="479C48DF" w14:textId="77777777" w:rsidR="00C40881" w:rsidRDefault="00C40881">
            <w:pPr>
              <w:pStyle w:val="ConsPlusNormal"/>
              <w:jc w:val="center"/>
            </w:pPr>
            <w:r>
              <w:t>0,0</w:t>
            </w:r>
          </w:p>
        </w:tc>
        <w:tc>
          <w:tcPr>
            <w:tcW w:w="1134" w:type="dxa"/>
          </w:tcPr>
          <w:p w14:paraId="51A466B5" w14:textId="77777777" w:rsidR="00C40881" w:rsidRDefault="00C40881">
            <w:pPr>
              <w:pStyle w:val="ConsPlusNormal"/>
              <w:jc w:val="center"/>
            </w:pPr>
            <w:r>
              <w:t>0,0</w:t>
            </w:r>
          </w:p>
        </w:tc>
        <w:tc>
          <w:tcPr>
            <w:tcW w:w="1134" w:type="dxa"/>
          </w:tcPr>
          <w:p w14:paraId="2B050379" w14:textId="77777777" w:rsidR="00C40881" w:rsidRDefault="00C40881">
            <w:pPr>
              <w:pStyle w:val="ConsPlusNormal"/>
              <w:jc w:val="center"/>
            </w:pPr>
            <w:r>
              <w:t>0,0</w:t>
            </w:r>
          </w:p>
        </w:tc>
        <w:tc>
          <w:tcPr>
            <w:tcW w:w="1134" w:type="dxa"/>
          </w:tcPr>
          <w:p w14:paraId="7A630B00" w14:textId="77777777" w:rsidR="00C40881" w:rsidRDefault="00C40881">
            <w:pPr>
              <w:pStyle w:val="ConsPlusNormal"/>
              <w:jc w:val="center"/>
            </w:pPr>
            <w:r>
              <w:t>0,0</w:t>
            </w:r>
          </w:p>
        </w:tc>
        <w:tc>
          <w:tcPr>
            <w:tcW w:w="1134" w:type="dxa"/>
          </w:tcPr>
          <w:p w14:paraId="44A9FB3B" w14:textId="77777777" w:rsidR="00C40881" w:rsidRDefault="00C40881">
            <w:pPr>
              <w:pStyle w:val="ConsPlusNormal"/>
              <w:jc w:val="center"/>
            </w:pPr>
            <w:r>
              <w:t>0,0</w:t>
            </w:r>
          </w:p>
        </w:tc>
        <w:tc>
          <w:tcPr>
            <w:tcW w:w="1191" w:type="dxa"/>
          </w:tcPr>
          <w:p w14:paraId="4817E691" w14:textId="77777777" w:rsidR="00C40881" w:rsidRDefault="00C40881">
            <w:pPr>
              <w:pStyle w:val="ConsPlusNormal"/>
              <w:jc w:val="center"/>
            </w:pPr>
            <w:r>
              <w:t>0,0</w:t>
            </w:r>
          </w:p>
        </w:tc>
        <w:tc>
          <w:tcPr>
            <w:tcW w:w="2665" w:type="dxa"/>
            <w:vMerge/>
          </w:tcPr>
          <w:p w14:paraId="57F5243D" w14:textId="77777777" w:rsidR="00C40881" w:rsidRDefault="00C40881">
            <w:pPr>
              <w:pStyle w:val="ConsPlusNormal"/>
            </w:pPr>
          </w:p>
        </w:tc>
      </w:tr>
      <w:tr w:rsidR="00C40881" w14:paraId="70DA3FDE" w14:textId="77777777">
        <w:tc>
          <w:tcPr>
            <w:tcW w:w="567" w:type="dxa"/>
          </w:tcPr>
          <w:p w14:paraId="1C979E01" w14:textId="77777777" w:rsidR="00C40881" w:rsidRDefault="00C40881">
            <w:pPr>
              <w:pStyle w:val="ConsPlusNormal"/>
              <w:jc w:val="center"/>
            </w:pPr>
            <w:r>
              <w:t>2.2.</w:t>
            </w:r>
          </w:p>
        </w:tc>
        <w:tc>
          <w:tcPr>
            <w:tcW w:w="2665" w:type="dxa"/>
          </w:tcPr>
          <w:p w14:paraId="7F953CD7" w14:textId="77777777" w:rsidR="00C40881" w:rsidRDefault="00C40881">
            <w:pPr>
              <w:pStyle w:val="ConsPlusNormal"/>
            </w:pPr>
            <w:r>
              <w:t>Налог на имущество организаций</w:t>
            </w:r>
          </w:p>
        </w:tc>
        <w:tc>
          <w:tcPr>
            <w:tcW w:w="2154" w:type="dxa"/>
            <w:vMerge/>
          </w:tcPr>
          <w:p w14:paraId="1B4BF1F4" w14:textId="77777777" w:rsidR="00C40881" w:rsidRDefault="00C40881">
            <w:pPr>
              <w:pStyle w:val="ConsPlusNormal"/>
            </w:pPr>
          </w:p>
        </w:tc>
        <w:tc>
          <w:tcPr>
            <w:tcW w:w="1134" w:type="dxa"/>
          </w:tcPr>
          <w:p w14:paraId="4B8DDC35" w14:textId="77777777" w:rsidR="00C40881" w:rsidRDefault="00C40881">
            <w:pPr>
              <w:pStyle w:val="ConsPlusNormal"/>
              <w:jc w:val="center"/>
            </w:pPr>
            <w:r>
              <w:t>0,0</w:t>
            </w:r>
          </w:p>
        </w:tc>
        <w:tc>
          <w:tcPr>
            <w:tcW w:w="964" w:type="dxa"/>
          </w:tcPr>
          <w:p w14:paraId="1C45AA6F" w14:textId="77777777" w:rsidR="00C40881" w:rsidRDefault="00C40881">
            <w:pPr>
              <w:pStyle w:val="ConsPlusNormal"/>
              <w:jc w:val="center"/>
            </w:pPr>
            <w:r>
              <w:t>-</w:t>
            </w:r>
          </w:p>
        </w:tc>
        <w:tc>
          <w:tcPr>
            <w:tcW w:w="1134" w:type="dxa"/>
          </w:tcPr>
          <w:p w14:paraId="37A81B3F" w14:textId="77777777" w:rsidR="00C40881" w:rsidRDefault="00C40881">
            <w:pPr>
              <w:pStyle w:val="ConsPlusNormal"/>
              <w:jc w:val="center"/>
            </w:pPr>
            <w:r>
              <w:t>0,0</w:t>
            </w:r>
          </w:p>
        </w:tc>
        <w:tc>
          <w:tcPr>
            <w:tcW w:w="1134" w:type="dxa"/>
          </w:tcPr>
          <w:p w14:paraId="472A1F32" w14:textId="77777777" w:rsidR="00C40881" w:rsidRDefault="00C40881">
            <w:pPr>
              <w:pStyle w:val="ConsPlusNormal"/>
              <w:jc w:val="center"/>
            </w:pPr>
            <w:r>
              <w:t>0,0</w:t>
            </w:r>
          </w:p>
        </w:tc>
        <w:tc>
          <w:tcPr>
            <w:tcW w:w="1134" w:type="dxa"/>
          </w:tcPr>
          <w:p w14:paraId="35FB9CCD" w14:textId="77777777" w:rsidR="00C40881" w:rsidRDefault="00C40881">
            <w:pPr>
              <w:pStyle w:val="ConsPlusNormal"/>
              <w:jc w:val="center"/>
            </w:pPr>
            <w:r>
              <w:t>0,0</w:t>
            </w:r>
          </w:p>
        </w:tc>
        <w:tc>
          <w:tcPr>
            <w:tcW w:w="1134" w:type="dxa"/>
          </w:tcPr>
          <w:p w14:paraId="10BB43EF" w14:textId="77777777" w:rsidR="00C40881" w:rsidRDefault="00C40881">
            <w:pPr>
              <w:pStyle w:val="ConsPlusNormal"/>
              <w:jc w:val="center"/>
            </w:pPr>
            <w:r>
              <w:t>0,0</w:t>
            </w:r>
          </w:p>
        </w:tc>
        <w:tc>
          <w:tcPr>
            <w:tcW w:w="1134" w:type="dxa"/>
          </w:tcPr>
          <w:p w14:paraId="7B29EB08" w14:textId="77777777" w:rsidR="00C40881" w:rsidRDefault="00C40881">
            <w:pPr>
              <w:pStyle w:val="ConsPlusNormal"/>
              <w:jc w:val="center"/>
            </w:pPr>
            <w:r>
              <w:t>0,0</w:t>
            </w:r>
          </w:p>
        </w:tc>
        <w:tc>
          <w:tcPr>
            <w:tcW w:w="1134" w:type="dxa"/>
          </w:tcPr>
          <w:p w14:paraId="122A8F7D" w14:textId="77777777" w:rsidR="00C40881" w:rsidRDefault="00C40881">
            <w:pPr>
              <w:pStyle w:val="ConsPlusNormal"/>
              <w:jc w:val="center"/>
            </w:pPr>
            <w:r>
              <w:t>0,0</w:t>
            </w:r>
          </w:p>
        </w:tc>
        <w:tc>
          <w:tcPr>
            <w:tcW w:w="1134" w:type="dxa"/>
          </w:tcPr>
          <w:p w14:paraId="05CF7260" w14:textId="77777777" w:rsidR="00C40881" w:rsidRDefault="00C40881">
            <w:pPr>
              <w:pStyle w:val="ConsPlusNormal"/>
              <w:jc w:val="center"/>
            </w:pPr>
            <w:r>
              <w:t>0,0</w:t>
            </w:r>
          </w:p>
        </w:tc>
        <w:tc>
          <w:tcPr>
            <w:tcW w:w="1134" w:type="dxa"/>
          </w:tcPr>
          <w:p w14:paraId="026376B0" w14:textId="77777777" w:rsidR="00C40881" w:rsidRDefault="00C40881">
            <w:pPr>
              <w:pStyle w:val="ConsPlusNormal"/>
              <w:jc w:val="center"/>
            </w:pPr>
            <w:r>
              <w:t>0,0</w:t>
            </w:r>
          </w:p>
        </w:tc>
        <w:tc>
          <w:tcPr>
            <w:tcW w:w="1134" w:type="dxa"/>
          </w:tcPr>
          <w:p w14:paraId="3CCCFF0D" w14:textId="77777777" w:rsidR="00C40881" w:rsidRDefault="00C40881">
            <w:pPr>
              <w:pStyle w:val="ConsPlusNormal"/>
              <w:jc w:val="center"/>
            </w:pPr>
            <w:r>
              <w:t>0,0</w:t>
            </w:r>
          </w:p>
        </w:tc>
        <w:tc>
          <w:tcPr>
            <w:tcW w:w="1191" w:type="dxa"/>
          </w:tcPr>
          <w:p w14:paraId="1F6169A6" w14:textId="77777777" w:rsidR="00C40881" w:rsidRDefault="00C40881">
            <w:pPr>
              <w:pStyle w:val="ConsPlusNormal"/>
              <w:jc w:val="center"/>
            </w:pPr>
            <w:r>
              <w:t>0,0</w:t>
            </w:r>
          </w:p>
        </w:tc>
        <w:tc>
          <w:tcPr>
            <w:tcW w:w="2665" w:type="dxa"/>
            <w:vMerge/>
          </w:tcPr>
          <w:p w14:paraId="771EBA33" w14:textId="77777777" w:rsidR="00C40881" w:rsidRDefault="00C40881">
            <w:pPr>
              <w:pStyle w:val="ConsPlusNormal"/>
            </w:pPr>
          </w:p>
        </w:tc>
      </w:tr>
    </w:tbl>
    <w:p w14:paraId="7FD125E6" w14:textId="77777777" w:rsidR="00C40881" w:rsidRDefault="00C40881">
      <w:pPr>
        <w:pStyle w:val="ConsPlusNormal"/>
        <w:jc w:val="both"/>
      </w:pPr>
    </w:p>
    <w:p w14:paraId="15A7EB4F" w14:textId="77777777" w:rsidR="00C40881" w:rsidRDefault="00C40881">
      <w:pPr>
        <w:pStyle w:val="ConsPlusNormal"/>
        <w:jc w:val="both"/>
      </w:pPr>
    </w:p>
    <w:p w14:paraId="65FAE7D3" w14:textId="77777777" w:rsidR="00C40881" w:rsidRDefault="00C40881">
      <w:pPr>
        <w:pStyle w:val="ConsPlusNormal"/>
        <w:jc w:val="both"/>
      </w:pPr>
    </w:p>
    <w:p w14:paraId="659C7758" w14:textId="77777777" w:rsidR="00C40881" w:rsidRDefault="00C40881">
      <w:pPr>
        <w:pStyle w:val="ConsPlusNormal"/>
        <w:jc w:val="both"/>
      </w:pPr>
    </w:p>
    <w:p w14:paraId="3E9B682D" w14:textId="77777777" w:rsidR="00C40881" w:rsidRDefault="00C40881">
      <w:pPr>
        <w:pStyle w:val="ConsPlusNormal"/>
        <w:jc w:val="both"/>
      </w:pPr>
    </w:p>
    <w:p w14:paraId="6AF84DD4" w14:textId="77777777" w:rsidR="00C40881" w:rsidRDefault="00C40881">
      <w:pPr>
        <w:pStyle w:val="ConsPlusNormal"/>
        <w:jc w:val="right"/>
        <w:outlineLvl w:val="1"/>
      </w:pPr>
      <w:r>
        <w:t>Приложение N 4</w:t>
      </w:r>
    </w:p>
    <w:p w14:paraId="52CEA2CB" w14:textId="77777777" w:rsidR="00C40881" w:rsidRDefault="00C40881">
      <w:pPr>
        <w:pStyle w:val="ConsPlusNormal"/>
        <w:jc w:val="right"/>
      </w:pPr>
      <w:r>
        <w:t>к Государственной программе</w:t>
      </w:r>
    </w:p>
    <w:p w14:paraId="5C482B6C" w14:textId="77777777" w:rsidR="00C40881" w:rsidRDefault="00C40881">
      <w:pPr>
        <w:pStyle w:val="ConsPlusNormal"/>
        <w:jc w:val="both"/>
      </w:pPr>
    </w:p>
    <w:p w14:paraId="57B6BABB" w14:textId="77777777" w:rsidR="00C40881" w:rsidRDefault="00C40881">
      <w:pPr>
        <w:pStyle w:val="ConsPlusTitle"/>
        <w:jc w:val="center"/>
      </w:pPr>
      <w:bookmarkStart w:id="8" w:name="P2319"/>
      <w:bookmarkEnd w:id="8"/>
      <w:r>
        <w:t>РЕСУРСНОЕ ОБЕСПЕЧЕНИЕ</w:t>
      </w:r>
    </w:p>
    <w:p w14:paraId="18267260" w14:textId="77777777" w:rsidR="00C40881" w:rsidRDefault="00C40881">
      <w:pPr>
        <w:pStyle w:val="ConsPlusTitle"/>
        <w:jc w:val="center"/>
      </w:pPr>
      <w:r>
        <w:t>ГОСУДАРСТВЕННОЙ ПРОГРАММЫ</w:t>
      </w:r>
    </w:p>
    <w:p w14:paraId="15FE8992" w14:textId="77777777" w:rsidR="00C40881" w:rsidRDefault="00C408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C40881" w14:paraId="0DC3FB5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F05E75" w14:textId="77777777" w:rsidR="00C40881" w:rsidRDefault="00C408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64A618" w14:textId="77777777" w:rsidR="00C40881" w:rsidRDefault="00C408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044964D" w14:textId="77777777" w:rsidR="00C40881" w:rsidRDefault="00C40881">
            <w:pPr>
              <w:pStyle w:val="ConsPlusNormal"/>
              <w:jc w:val="center"/>
            </w:pPr>
            <w:r>
              <w:rPr>
                <w:color w:val="392C69"/>
              </w:rPr>
              <w:t>Список изменяющих документов</w:t>
            </w:r>
          </w:p>
          <w:p w14:paraId="5246C890" w14:textId="77777777" w:rsidR="00C40881" w:rsidRDefault="00C40881">
            <w:pPr>
              <w:pStyle w:val="ConsPlusNormal"/>
              <w:jc w:val="center"/>
            </w:pPr>
            <w:r>
              <w:rPr>
                <w:color w:val="392C69"/>
              </w:rPr>
              <w:t>(в ред. постановлений Правительства Кировской области</w:t>
            </w:r>
          </w:p>
          <w:p w14:paraId="00891435" w14:textId="77777777" w:rsidR="00C40881" w:rsidRDefault="00C40881">
            <w:pPr>
              <w:pStyle w:val="ConsPlusNormal"/>
              <w:jc w:val="center"/>
            </w:pPr>
            <w:r>
              <w:rPr>
                <w:color w:val="392C69"/>
              </w:rPr>
              <w:t xml:space="preserve">от 28.11.2023 </w:t>
            </w:r>
            <w:hyperlink r:id="rId236">
              <w:r>
                <w:rPr>
                  <w:color w:val="0000FF"/>
                </w:rPr>
                <w:t>N 613-П</w:t>
              </w:r>
            </w:hyperlink>
            <w:r>
              <w:rPr>
                <w:color w:val="392C69"/>
              </w:rPr>
              <w:t xml:space="preserve">, от 04.12.2023 </w:t>
            </w:r>
            <w:hyperlink r:id="rId237">
              <w:r>
                <w:rPr>
                  <w:color w:val="0000FF"/>
                </w:rPr>
                <w:t>N 636-П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5D8EB34" w14:textId="77777777" w:rsidR="00C40881" w:rsidRDefault="00C40881">
            <w:pPr>
              <w:pStyle w:val="ConsPlusNormal"/>
            </w:pPr>
          </w:p>
        </w:tc>
      </w:tr>
    </w:tbl>
    <w:p w14:paraId="328E0898" w14:textId="77777777" w:rsidR="00C40881" w:rsidRDefault="00C408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005"/>
        <w:gridCol w:w="2494"/>
        <w:gridCol w:w="1191"/>
        <w:gridCol w:w="1361"/>
        <w:gridCol w:w="1361"/>
        <w:gridCol w:w="1191"/>
        <w:gridCol w:w="1361"/>
        <w:gridCol w:w="1191"/>
        <w:gridCol w:w="1417"/>
        <w:gridCol w:w="1191"/>
        <w:gridCol w:w="1191"/>
        <w:gridCol w:w="1191"/>
        <w:gridCol w:w="1191"/>
        <w:gridCol w:w="1644"/>
      </w:tblGrid>
      <w:tr w:rsidR="00C40881" w14:paraId="4B64D248" w14:textId="77777777">
        <w:tc>
          <w:tcPr>
            <w:tcW w:w="567" w:type="dxa"/>
            <w:vMerge w:val="restart"/>
          </w:tcPr>
          <w:p w14:paraId="0DEC7218" w14:textId="77777777" w:rsidR="00C40881" w:rsidRDefault="00C40881">
            <w:pPr>
              <w:pStyle w:val="ConsPlusNormal"/>
              <w:jc w:val="center"/>
            </w:pPr>
            <w:r>
              <w:t>N п/п</w:t>
            </w:r>
          </w:p>
        </w:tc>
        <w:tc>
          <w:tcPr>
            <w:tcW w:w="3005" w:type="dxa"/>
            <w:vMerge w:val="restart"/>
          </w:tcPr>
          <w:p w14:paraId="42E1CDC2" w14:textId="77777777" w:rsidR="00C40881" w:rsidRDefault="00C40881">
            <w:pPr>
              <w:pStyle w:val="ConsPlusNormal"/>
              <w:jc w:val="center"/>
            </w:pPr>
            <w:r>
              <w:t>Наименование государственной программы, подпрограммы, отдельного мероприятия, проекта</w:t>
            </w:r>
          </w:p>
        </w:tc>
        <w:tc>
          <w:tcPr>
            <w:tcW w:w="2494" w:type="dxa"/>
            <w:vMerge w:val="restart"/>
          </w:tcPr>
          <w:p w14:paraId="6B9F7529" w14:textId="77777777" w:rsidR="00C40881" w:rsidRDefault="00C40881">
            <w:pPr>
              <w:pStyle w:val="ConsPlusNormal"/>
              <w:jc w:val="center"/>
            </w:pPr>
            <w:r>
              <w:t>Источник финансирования, ответственный исполнитель, соисполнитель</w:t>
            </w:r>
          </w:p>
        </w:tc>
        <w:tc>
          <w:tcPr>
            <w:tcW w:w="15481" w:type="dxa"/>
            <w:gridSpan w:val="12"/>
          </w:tcPr>
          <w:p w14:paraId="5F5E9AC8" w14:textId="77777777" w:rsidR="00C40881" w:rsidRDefault="00C40881">
            <w:pPr>
              <w:pStyle w:val="ConsPlusNormal"/>
              <w:jc w:val="center"/>
            </w:pPr>
            <w:r>
              <w:t>Расходы, тыс. рублей</w:t>
            </w:r>
          </w:p>
        </w:tc>
      </w:tr>
      <w:tr w:rsidR="00C40881" w14:paraId="001A50EE" w14:textId="77777777">
        <w:tc>
          <w:tcPr>
            <w:tcW w:w="567" w:type="dxa"/>
            <w:vMerge/>
          </w:tcPr>
          <w:p w14:paraId="75E3F602" w14:textId="77777777" w:rsidR="00C40881" w:rsidRDefault="00C40881">
            <w:pPr>
              <w:pStyle w:val="ConsPlusNormal"/>
            </w:pPr>
          </w:p>
        </w:tc>
        <w:tc>
          <w:tcPr>
            <w:tcW w:w="3005" w:type="dxa"/>
            <w:vMerge/>
          </w:tcPr>
          <w:p w14:paraId="4561B378" w14:textId="77777777" w:rsidR="00C40881" w:rsidRDefault="00C40881">
            <w:pPr>
              <w:pStyle w:val="ConsPlusNormal"/>
            </w:pPr>
          </w:p>
        </w:tc>
        <w:tc>
          <w:tcPr>
            <w:tcW w:w="2494" w:type="dxa"/>
            <w:vMerge/>
          </w:tcPr>
          <w:p w14:paraId="502EEF77" w14:textId="77777777" w:rsidR="00C40881" w:rsidRDefault="00C40881">
            <w:pPr>
              <w:pStyle w:val="ConsPlusNormal"/>
            </w:pPr>
          </w:p>
        </w:tc>
        <w:tc>
          <w:tcPr>
            <w:tcW w:w="1191" w:type="dxa"/>
          </w:tcPr>
          <w:p w14:paraId="33A57F26" w14:textId="77777777" w:rsidR="00C40881" w:rsidRDefault="00C40881">
            <w:pPr>
              <w:pStyle w:val="ConsPlusNormal"/>
              <w:jc w:val="center"/>
            </w:pPr>
            <w:r>
              <w:t>2020 год</w:t>
            </w:r>
          </w:p>
        </w:tc>
        <w:tc>
          <w:tcPr>
            <w:tcW w:w="1361" w:type="dxa"/>
          </w:tcPr>
          <w:p w14:paraId="6F0BA341" w14:textId="77777777" w:rsidR="00C40881" w:rsidRDefault="00C40881">
            <w:pPr>
              <w:pStyle w:val="ConsPlusNormal"/>
              <w:jc w:val="center"/>
            </w:pPr>
            <w:r>
              <w:t>2021 год</w:t>
            </w:r>
          </w:p>
        </w:tc>
        <w:tc>
          <w:tcPr>
            <w:tcW w:w="1361" w:type="dxa"/>
          </w:tcPr>
          <w:p w14:paraId="2C82D546" w14:textId="77777777" w:rsidR="00C40881" w:rsidRDefault="00C40881">
            <w:pPr>
              <w:pStyle w:val="ConsPlusNormal"/>
              <w:jc w:val="center"/>
            </w:pPr>
            <w:r>
              <w:t>2022 год</w:t>
            </w:r>
          </w:p>
        </w:tc>
        <w:tc>
          <w:tcPr>
            <w:tcW w:w="1191" w:type="dxa"/>
          </w:tcPr>
          <w:p w14:paraId="323C9E32" w14:textId="77777777" w:rsidR="00C40881" w:rsidRDefault="00C40881">
            <w:pPr>
              <w:pStyle w:val="ConsPlusNormal"/>
              <w:jc w:val="center"/>
            </w:pPr>
            <w:r>
              <w:t>2023 год</w:t>
            </w:r>
          </w:p>
        </w:tc>
        <w:tc>
          <w:tcPr>
            <w:tcW w:w="1361" w:type="dxa"/>
          </w:tcPr>
          <w:p w14:paraId="5A8DADBE" w14:textId="77777777" w:rsidR="00C40881" w:rsidRDefault="00C40881">
            <w:pPr>
              <w:pStyle w:val="ConsPlusNormal"/>
              <w:jc w:val="center"/>
            </w:pPr>
            <w:r>
              <w:t>2024 год</w:t>
            </w:r>
          </w:p>
        </w:tc>
        <w:tc>
          <w:tcPr>
            <w:tcW w:w="1191" w:type="dxa"/>
          </w:tcPr>
          <w:p w14:paraId="084F3A1A" w14:textId="77777777" w:rsidR="00C40881" w:rsidRDefault="00C40881">
            <w:pPr>
              <w:pStyle w:val="ConsPlusNormal"/>
              <w:jc w:val="center"/>
            </w:pPr>
            <w:r>
              <w:t>2025 год</w:t>
            </w:r>
          </w:p>
        </w:tc>
        <w:tc>
          <w:tcPr>
            <w:tcW w:w="1417" w:type="dxa"/>
          </w:tcPr>
          <w:p w14:paraId="6274B662" w14:textId="77777777" w:rsidR="00C40881" w:rsidRDefault="00C40881">
            <w:pPr>
              <w:pStyle w:val="ConsPlusNormal"/>
              <w:jc w:val="center"/>
            </w:pPr>
            <w:r>
              <w:t>2026 год</w:t>
            </w:r>
          </w:p>
        </w:tc>
        <w:tc>
          <w:tcPr>
            <w:tcW w:w="1191" w:type="dxa"/>
          </w:tcPr>
          <w:p w14:paraId="3285BD9F" w14:textId="77777777" w:rsidR="00C40881" w:rsidRDefault="00C40881">
            <w:pPr>
              <w:pStyle w:val="ConsPlusNormal"/>
              <w:jc w:val="center"/>
            </w:pPr>
            <w:r>
              <w:t>2027 год</w:t>
            </w:r>
          </w:p>
        </w:tc>
        <w:tc>
          <w:tcPr>
            <w:tcW w:w="1191" w:type="dxa"/>
          </w:tcPr>
          <w:p w14:paraId="4FC84571" w14:textId="77777777" w:rsidR="00C40881" w:rsidRDefault="00C40881">
            <w:pPr>
              <w:pStyle w:val="ConsPlusNormal"/>
              <w:jc w:val="center"/>
            </w:pPr>
            <w:r>
              <w:t>2028 год</w:t>
            </w:r>
          </w:p>
        </w:tc>
        <w:tc>
          <w:tcPr>
            <w:tcW w:w="1191" w:type="dxa"/>
          </w:tcPr>
          <w:p w14:paraId="511CE13B" w14:textId="77777777" w:rsidR="00C40881" w:rsidRDefault="00C40881">
            <w:pPr>
              <w:pStyle w:val="ConsPlusNormal"/>
              <w:jc w:val="center"/>
            </w:pPr>
            <w:r>
              <w:t>2029 год</w:t>
            </w:r>
          </w:p>
        </w:tc>
        <w:tc>
          <w:tcPr>
            <w:tcW w:w="1191" w:type="dxa"/>
          </w:tcPr>
          <w:p w14:paraId="5BF984D3" w14:textId="77777777" w:rsidR="00C40881" w:rsidRDefault="00C40881">
            <w:pPr>
              <w:pStyle w:val="ConsPlusNormal"/>
              <w:jc w:val="center"/>
            </w:pPr>
            <w:r>
              <w:t>2030 год</w:t>
            </w:r>
          </w:p>
        </w:tc>
        <w:tc>
          <w:tcPr>
            <w:tcW w:w="1644" w:type="dxa"/>
          </w:tcPr>
          <w:p w14:paraId="0E697E2E" w14:textId="77777777" w:rsidR="00C40881" w:rsidRDefault="00C40881">
            <w:pPr>
              <w:pStyle w:val="ConsPlusNormal"/>
              <w:jc w:val="center"/>
            </w:pPr>
            <w:r>
              <w:t>итого</w:t>
            </w:r>
          </w:p>
        </w:tc>
      </w:tr>
      <w:tr w:rsidR="00C40881" w14:paraId="5954600B" w14:textId="77777777">
        <w:tc>
          <w:tcPr>
            <w:tcW w:w="567" w:type="dxa"/>
            <w:vMerge w:val="restart"/>
            <w:tcBorders>
              <w:bottom w:val="nil"/>
            </w:tcBorders>
          </w:tcPr>
          <w:p w14:paraId="0C9F6001" w14:textId="77777777" w:rsidR="00C40881" w:rsidRDefault="00C40881">
            <w:pPr>
              <w:pStyle w:val="ConsPlusNormal"/>
            </w:pPr>
          </w:p>
        </w:tc>
        <w:tc>
          <w:tcPr>
            <w:tcW w:w="3005" w:type="dxa"/>
            <w:vMerge w:val="restart"/>
            <w:tcBorders>
              <w:bottom w:val="nil"/>
            </w:tcBorders>
          </w:tcPr>
          <w:p w14:paraId="5932B9EA" w14:textId="77777777" w:rsidR="00C40881" w:rsidRDefault="00C40881">
            <w:pPr>
              <w:pStyle w:val="ConsPlusNormal"/>
            </w:pPr>
            <w:r>
              <w:t>Государственная программа Кировской области "Развитие отраслей промышленного комплекса"</w:t>
            </w:r>
          </w:p>
        </w:tc>
        <w:tc>
          <w:tcPr>
            <w:tcW w:w="2494" w:type="dxa"/>
          </w:tcPr>
          <w:p w14:paraId="0A132D07" w14:textId="77777777" w:rsidR="00C40881" w:rsidRDefault="00C40881">
            <w:pPr>
              <w:pStyle w:val="ConsPlusNormal"/>
            </w:pPr>
            <w:r>
              <w:t>всего</w:t>
            </w:r>
          </w:p>
        </w:tc>
        <w:tc>
          <w:tcPr>
            <w:tcW w:w="1191" w:type="dxa"/>
          </w:tcPr>
          <w:p w14:paraId="1CB326BC" w14:textId="77777777" w:rsidR="00C40881" w:rsidRDefault="00C40881">
            <w:pPr>
              <w:pStyle w:val="ConsPlusNormal"/>
              <w:jc w:val="center"/>
            </w:pPr>
            <w:r>
              <w:t>765 947,0</w:t>
            </w:r>
          </w:p>
        </w:tc>
        <w:tc>
          <w:tcPr>
            <w:tcW w:w="1361" w:type="dxa"/>
          </w:tcPr>
          <w:p w14:paraId="1FE1AED3" w14:textId="77777777" w:rsidR="00C40881" w:rsidRDefault="00C40881">
            <w:pPr>
              <w:pStyle w:val="ConsPlusNormal"/>
              <w:jc w:val="center"/>
            </w:pPr>
            <w:r>
              <w:t>943 336,46</w:t>
            </w:r>
          </w:p>
        </w:tc>
        <w:tc>
          <w:tcPr>
            <w:tcW w:w="1361" w:type="dxa"/>
          </w:tcPr>
          <w:p w14:paraId="2FFC94CB" w14:textId="77777777" w:rsidR="00C40881" w:rsidRDefault="00C40881">
            <w:pPr>
              <w:pStyle w:val="ConsPlusNormal"/>
              <w:jc w:val="center"/>
            </w:pPr>
            <w:r>
              <w:t>1 269 785,7</w:t>
            </w:r>
          </w:p>
        </w:tc>
        <w:tc>
          <w:tcPr>
            <w:tcW w:w="1191" w:type="dxa"/>
          </w:tcPr>
          <w:p w14:paraId="07E4F5CF" w14:textId="77777777" w:rsidR="00C40881" w:rsidRDefault="00C40881">
            <w:pPr>
              <w:pStyle w:val="ConsPlusNormal"/>
              <w:jc w:val="center"/>
            </w:pPr>
            <w:r>
              <w:t>460 004,10</w:t>
            </w:r>
          </w:p>
        </w:tc>
        <w:tc>
          <w:tcPr>
            <w:tcW w:w="1361" w:type="dxa"/>
          </w:tcPr>
          <w:p w14:paraId="75B6B34E" w14:textId="77777777" w:rsidR="00C40881" w:rsidRDefault="00C40881">
            <w:pPr>
              <w:pStyle w:val="ConsPlusNormal"/>
              <w:jc w:val="center"/>
            </w:pPr>
            <w:r>
              <w:t>486 473,1</w:t>
            </w:r>
          </w:p>
        </w:tc>
        <w:tc>
          <w:tcPr>
            <w:tcW w:w="1191" w:type="dxa"/>
          </w:tcPr>
          <w:p w14:paraId="7D099E82" w14:textId="77777777" w:rsidR="00C40881" w:rsidRDefault="00C40881">
            <w:pPr>
              <w:pStyle w:val="ConsPlusNormal"/>
              <w:jc w:val="center"/>
            </w:pPr>
            <w:r>
              <w:t>566 587,0</w:t>
            </w:r>
          </w:p>
        </w:tc>
        <w:tc>
          <w:tcPr>
            <w:tcW w:w="1417" w:type="dxa"/>
          </w:tcPr>
          <w:p w14:paraId="7512E612" w14:textId="77777777" w:rsidR="00C40881" w:rsidRDefault="00C40881">
            <w:pPr>
              <w:pStyle w:val="ConsPlusNormal"/>
              <w:jc w:val="center"/>
            </w:pPr>
            <w:r>
              <w:t>6 936 587,0</w:t>
            </w:r>
          </w:p>
        </w:tc>
        <w:tc>
          <w:tcPr>
            <w:tcW w:w="1191" w:type="dxa"/>
          </w:tcPr>
          <w:p w14:paraId="711142B0" w14:textId="77777777" w:rsidR="00C40881" w:rsidRDefault="00C40881">
            <w:pPr>
              <w:pStyle w:val="ConsPlusNormal"/>
              <w:jc w:val="center"/>
            </w:pPr>
            <w:r>
              <w:t>636 587,0</w:t>
            </w:r>
          </w:p>
        </w:tc>
        <w:tc>
          <w:tcPr>
            <w:tcW w:w="1191" w:type="dxa"/>
          </w:tcPr>
          <w:p w14:paraId="3E384768" w14:textId="77777777" w:rsidR="00C40881" w:rsidRDefault="00C40881">
            <w:pPr>
              <w:pStyle w:val="ConsPlusNormal"/>
              <w:jc w:val="center"/>
            </w:pPr>
            <w:r>
              <w:t>636 587,0</w:t>
            </w:r>
          </w:p>
        </w:tc>
        <w:tc>
          <w:tcPr>
            <w:tcW w:w="1191" w:type="dxa"/>
          </w:tcPr>
          <w:p w14:paraId="10184929" w14:textId="77777777" w:rsidR="00C40881" w:rsidRDefault="00C40881">
            <w:pPr>
              <w:pStyle w:val="ConsPlusNormal"/>
              <w:jc w:val="center"/>
            </w:pPr>
            <w:r>
              <w:t>736 587,0</w:t>
            </w:r>
          </w:p>
        </w:tc>
        <w:tc>
          <w:tcPr>
            <w:tcW w:w="1191" w:type="dxa"/>
          </w:tcPr>
          <w:p w14:paraId="0EBB5E59" w14:textId="77777777" w:rsidR="00C40881" w:rsidRDefault="00C40881">
            <w:pPr>
              <w:pStyle w:val="ConsPlusNormal"/>
              <w:jc w:val="center"/>
            </w:pPr>
            <w:r>
              <w:t>736 587,0</w:t>
            </w:r>
          </w:p>
        </w:tc>
        <w:tc>
          <w:tcPr>
            <w:tcW w:w="1644" w:type="dxa"/>
          </w:tcPr>
          <w:p w14:paraId="451F3581" w14:textId="77777777" w:rsidR="00C40881" w:rsidRDefault="00C40881">
            <w:pPr>
              <w:pStyle w:val="ConsPlusNormal"/>
              <w:jc w:val="center"/>
            </w:pPr>
            <w:r>
              <w:t>14 175 068,36</w:t>
            </w:r>
          </w:p>
        </w:tc>
      </w:tr>
      <w:tr w:rsidR="00C40881" w14:paraId="63844766" w14:textId="77777777">
        <w:tc>
          <w:tcPr>
            <w:tcW w:w="567" w:type="dxa"/>
            <w:vMerge/>
            <w:tcBorders>
              <w:bottom w:val="nil"/>
            </w:tcBorders>
          </w:tcPr>
          <w:p w14:paraId="14F55918" w14:textId="77777777" w:rsidR="00C40881" w:rsidRDefault="00C40881">
            <w:pPr>
              <w:pStyle w:val="ConsPlusNormal"/>
            </w:pPr>
          </w:p>
        </w:tc>
        <w:tc>
          <w:tcPr>
            <w:tcW w:w="3005" w:type="dxa"/>
            <w:vMerge/>
            <w:tcBorders>
              <w:bottom w:val="nil"/>
            </w:tcBorders>
          </w:tcPr>
          <w:p w14:paraId="2367B20E" w14:textId="77777777" w:rsidR="00C40881" w:rsidRDefault="00C40881">
            <w:pPr>
              <w:pStyle w:val="ConsPlusNormal"/>
            </w:pPr>
          </w:p>
        </w:tc>
        <w:tc>
          <w:tcPr>
            <w:tcW w:w="2494" w:type="dxa"/>
          </w:tcPr>
          <w:p w14:paraId="5C268FBC" w14:textId="77777777" w:rsidR="00C40881" w:rsidRDefault="00C40881">
            <w:pPr>
              <w:pStyle w:val="ConsPlusNormal"/>
            </w:pPr>
            <w:r>
              <w:t>федеральный бюджет</w:t>
            </w:r>
          </w:p>
        </w:tc>
        <w:tc>
          <w:tcPr>
            <w:tcW w:w="1191" w:type="dxa"/>
          </w:tcPr>
          <w:p w14:paraId="4E651888" w14:textId="77777777" w:rsidR="00C40881" w:rsidRDefault="00C40881">
            <w:pPr>
              <w:pStyle w:val="ConsPlusNormal"/>
              <w:jc w:val="center"/>
            </w:pPr>
            <w:r>
              <w:t>-</w:t>
            </w:r>
          </w:p>
        </w:tc>
        <w:tc>
          <w:tcPr>
            <w:tcW w:w="1361" w:type="dxa"/>
          </w:tcPr>
          <w:p w14:paraId="176AEF34" w14:textId="77777777" w:rsidR="00C40881" w:rsidRDefault="00C40881">
            <w:pPr>
              <w:pStyle w:val="ConsPlusNormal"/>
              <w:jc w:val="center"/>
            </w:pPr>
            <w:r>
              <w:t>22 500,0</w:t>
            </w:r>
          </w:p>
        </w:tc>
        <w:tc>
          <w:tcPr>
            <w:tcW w:w="1361" w:type="dxa"/>
          </w:tcPr>
          <w:p w14:paraId="7C67508A" w14:textId="77777777" w:rsidR="00C40881" w:rsidRDefault="00C40881">
            <w:pPr>
              <w:pStyle w:val="ConsPlusNormal"/>
              <w:jc w:val="center"/>
            </w:pPr>
            <w:r>
              <w:t xml:space="preserve">95 582,2 </w:t>
            </w:r>
            <w:hyperlink w:anchor="P3128">
              <w:r>
                <w:rPr>
                  <w:color w:val="0000FF"/>
                </w:rPr>
                <w:t>&lt;*&gt;</w:t>
              </w:r>
            </w:hyperlink>
          </w:p>
        </w:tc>
        <w:tc>
          <w:tcPr>
            <w:tcW w:w="1191" w:type="dxa"/>
          </w:tcPr>
          <w:p w14:paraId="2289B63F" w14:textId="77777777" w:rsidR="00C40881" w:rsidRDefault="00C40881">
            <w:pPr>
              <w:pStyle w:val="ConsPlusNormal"/>
              <w:jc w:val="center"/>
            </w:pPr>
            <w:r>
              <w:t>65 992,0</w:t>
            </w:r>
          </w:p>
        </w:tc>
        <w:tc>
          <w:tcPr>
            <w:tcW w:w="1361" w:type="dxa"/>
          </w:tcPr>
          <w:p w14:paraId="182148F5" w14:textId="77777777" w:rsidR="00C40881" w:rsidRDefault="00C40881">
            <w:pPr>
              <w:pStyle w:val="ConsPlusNormal"/>
              <w:jc w:val="center"/>
            </w:pPr>
            <w:r>
              <w:t>19 886,1</w:t>
            </w:r>
          </w:p>
        </w:tc>
        <w:tc>
          <w:tcPr>
            <w:tcW w:w="1191" w:type="dxa"/>
          </w:tcPr>
          <w:p w14:paraId="4FF8B013" w14:textId="77777777" w:rsidR="00C40881" w:rsidRDefault="00C40881">
            <w:pPr>
              <w:pStyle w:val="ConsPlusNormal"/>
              <w:jc w:val="center"/>
            </w:pPr>
            <w:r>
              <w:t>0,0</w:t>
            </w:r>
          </w:p>
        </w:tc>
        <w:tc>
          <w:tcPr>
            <w:tcW w:w="1417" w:type="dxa"/>
          </w:tcPr>
          <w:p w14:paraId="1287B746" w14:textId="77777777" w:rsidR="00C40881" w:rsidRDefault="00C40881">
            <w:pPr>
              <w:pStyle w:val="ConsPlusNormal"/>
              <w:jc w:val="center"/>
            </w:pPr>
            <w:r>
              <w:t>0,0</w:t>
            </w:r>
          </w:p>
        </w:tc>
        <w:tc>
          <w:tcPr>
            <w:tcW w:w="1191" w:type="dxa"/>
          </w:tcPr>
          <w:p w14:paraId="7B8EC142" w14:textId="77777777" w:rsidR="00C40881" w:rsidRDefault="00C40881">
            <w:pPr>
              <w:pStyle w:val="ConsPlusNormal"/>
              <w:jc w:val="center"/>
            </w:pPr>
            <w:r>
              <w:t>0,0</w:t>
            </w:r>
          </w:p>
        </w:tc>
        <w:tc>
          <w:tcPr>
            <w:tcW w:w="1191" w:type="dxa"/>
          </w:tcPr>
          <w:p w14:paraId="2E98F019" w14:textId="77777777" w:rsidR="00C40881" w:rsidRDefault="00C40881">
            <w:pPr>
              <w:pStyle w:val="ConsPlusNormal"/>
              <w:jc w:val="center"/>
            </w:pPr>
            <w:r>
              <w:t>0,0</w:t>
            </w:r>
          </w:p>
        </w:tc>
        <w:tc>
          <w:tcPr>
            <w:tcW w:w="1191" w:type="dxa"/>
          </w:tcPr>
          <w:p w14:paraId="3C3FB0F2" w14:textId="77777777" w:rsidR="00C40881" w:rsidRDefault="00C40881">
            <w:pPr>
              <w:pStyle w:val="ConsPlusNormal"/>
              <w:jc w:val="center"/>
            </w:pPr>
            <w:r>
              <w:t>0,0</w:t>
            </w:r>
          </w:p>
        </w:tc>
        <w:tc>
          <w:tcPr>
            <w:tcW w:w="1191" w:type="dxa"/>
          </w:tcPr>
          <w:p w14:paraId="727400CA" w14:textId="77777777" w:rsidR="00C40881" w:rsidRDefault="00C40881">
            <w:pPr>
              <w:pStyle w:val="ConsPlusNormal"/>
              <w:jc w:val="center"/>
            </w:pPr>
            <w:r>
              <w:t>0,0</w:t>
            </w:r>
          </w:p>
        </w:tc>
        <w:tc>
          <w:tcPr>
            <w:tcW w:w="1644" w:type="dxa"/>
          </w:tcPr>
          <w:p w14:paraId="674F2D28" w14:textId="77777777" w:rsidR="00C40881" w:rsidRDefault="00C40881">
            <w:pPr>
              <w:pStyle w:val="ConsPlusNormal"/>
              <w:jc w:val="center"/>
            </w:pPr>
            <w:r>
              <w:t>203 960,3</w:t>
            </w:r>
          </w:p>
        </w:tc>
      </w:tr>
      <w:tr w:rsidR="00C40881" w14:paraId="209B13BA" w14:textId="77777777">
        <w:tc>
          <w:tcPr>
            <w:tcW w:w="567" w:type="dxa"/>
            <w:vMerge/>
            <w:tcBorders>
              <w:bottom w:val="nil"/>
            </w:tcBorders>
          </w:tcPr>
          <w:p w14:paraId="64B3F529" w14:textId="77777777" w:rsidR="00C40881" w:rsidRDefault="00C40881">
            <w:pPr>
              <w:pStyle w:val="ConsPlusNormal"/>
            </w:pPr>
          </w:p>
        </w:tc>
        <w:tc>
          <w:tcPr>
            <w:tcW w:w="3005" w:type="dxa"/>
            <w:vMerge/>
            <w:tcBorders>
              <w:bottom w:val="nil"/>
            </w:tcBorders>
          </w:tcPr>
          <w:p w14:paraId="66D10F51" w14:textId="77777777" w:rsidR="00C40881" w:rsidRDefault="00C40881">
            <w:pPr>
              <w:pStyle w:val="ConsPlusNormal"/>
            </w:pPr>
          </w:p>
        </w:tc>
        <w:tc>
          <w:tcPr>
            <w:tcW w:w="2494" w:type="dxa"/>
          </w:tcPr>
          <w:p w14:paraId="7D458611" w14:textId="77777777" w:rsidR="00C40881" w:rsidRDefault="00C40881">
            <w:pPr>
              <w:pStyle w:val="ConsPlusNormal"/>
            </w:pPr>
            <w:r>
              <w:t xml:space="preserve">в том числе 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6F352CBD" w14:textId="77777777" w:rsidR="00C40881" w:rsidRDefault="00C40881">
            <w:pPr>
              <w:pStyle w:val="ConsPlusNormal"/>
              <w:jc w:val="center"/>
            </w:pPr>
            <w:r>
              <w:t>-</w:t>
            </w:r>
          </w:p>
        </w:tc>
        <w:tc>
          <w:tcPr>
            <w:tcW w:w="1361" w:type="dxa"/>
          </w:tcPr>
          <w:p w14:paraId="66024485" w14:textId="77777777" w:rsidR="00C40881" w:rsidRDefault="00C40881">
            <w:pPr>
              <w:pStyle w:val="ConsPlusNormal"/>
              <w:jc w:val="center"/>
            </w:pPr>
            <w:r>
              <w:t>22 500,0</w:t>
            </w:r>
          </w:p>
        </w:tc>
        <w:tc>
          <w:tcPr>
            <w:tcW w:w="1361" w:type="dxa"/>
          </w:tcPr>
          <w:p w14:paraId="000B97E2" w14:textId="77777777" w:rsidR="00C40881" w:rsidRDefault="00C40881">
            <w:pPr>
              <w:pStyle w:val="ConsPlusNormal"/>
              <w:jc w:val="center"/>
            </w:pPr>
            <w:r>
              <w:t xml:space="preserve">95 582,2 </w:t>
            </w:r>
            <w:hyperlink w:anchor="P3128">
              <w:r>
                <w:rPr>
                  <w:color w:val="0000FF"/>
                </w:rPr>
                <w:t>&lt;*&gt;</w:t>
              </w:r>
            </w:hyperlink>
          </w:p>
        </w:tc>
        <w:tc>
          <w:tcPr>
            <w:tcW w:w="1191" w:type="dxa"/>
          </w:tcPr>
          <w:p w14:paraId="57CE6C5A" w14:textId="77777777" w:rsidR="00C40881" w:rsidRDefault="00C40881">
            <w:pPr>
              <w:pStyle w:val="ConsPlusNormal"/>
              <w:jc w:val="center"/>
            </w:pPr>
            <w:r>
              <w:t>65 992,0</w:t>
            </w:r>
          </w:p>
        </w:tc>
        <w:tc>
          <w:tcPr>
            <w:tcW w:w="1361" w:type="dxa"/>
          </w:tcPr>
          <w:p w14:paraId="251F9BD4" w14:textId="77777777" w:rsidR="00C40881" w:rsidRDefault="00C40881">
            <w:pPr>
              <w:pStyle w:val="ConsPlusNormal"/>
              <w:jc w:val="center"/>
            </w:pPr>
            <w:r>
              <w:t>19 886,1</w:t>
            </w:r>
          </w:p>
        </w:tc>
        <w:tc>
          <w:tcPr>
            <w:tcW w:w="1191" w:type="dxa"/>
          </w:tcPr>
          <w:p w14:paraId="48A9E10B" w14:textId="77777777" w:rsidR="00C40881" w:rsidRDefault="00C40881">
            <w:pPr>
              <w:pStyle w:val="ConsPlusNormal"/>
              <w:jc w:val="center"/>
            </w:pPr>
            <w:r>
              <w:t>0,0</w:t>
            </w:r>
          </w:p>
        </w:tc>
        <w:tc>
          <w:tcPr>
            <w:tcW w:w="1417" w:type="dxa"/>
          </w:tcPr>
          <w:p w14:paraId="382B3259" w14:textId="77777777" w:rsidR="00C40881" w:rsidRDefault="00C40881">
            <w:pPr>
              <w:pStyle w:val="ConsPlusNormal"/>
              <w:jc w:val="center"/>
            </w:pPr>
            <w:r>
              <w:t>0,0</w:t>
            </w:r>
          </w:p>
        </w:tc>
        <w:tc>
          <w:tcPr>
            <w:tcW w:w="1191" w:type="dxa"/>
          </w:tcPr>
          <w:p w14:paraId="6C374184" w14:textId="77777777" w:rsidR="00C40881" w:rsidRDefault="00C40881">
            <w:pPr>
              <w:pStyle w:val="ConsPlusNormal"/>
              <w:jc w:val="center"/>
            </w:pPr>
            <w:r>
              <w:t>0,0</w:t>
            </w:r>
          </w:p>
        </w:tc>
        <w:tc>
          <w:tcPr>
            <w:tcW w:w="1191" w:type="dxa"/>
          </w:tcPr>
          <w:p w14:paraId="1ED96635" w14:textId="77777777" w:rsidR="00C40881" w:rsidRDefault="00C40881">
            <w:pPr>
              <w:pStyle w:val="ConsPlusNormal"/>
              <w:jc w:val="center"/>
            </w:pPr>
            <w:r>
              <w:t>0,0</w:t>
            </w:r>
          </w:p>
        </w:tc>
        <w:tc>
          <w:tcPr>
            <w:tcW w:w="1191" w:type="dxa"/>
          </w:tcPr>
          <w:p w14:paraId="1532BF78" w14:textId="77777777" w:rsidR="00C40881" w:rsidRDefault="00C40881">
            <w:pPr>
              <w:pStyle w:val="ConsPlusNormal"/>
              <w:jc w:val="center"/>
            </w:pPr>
            <w:r>
              <w:t>0,0</w:t>
            </w:r>
          </w:p>
        </w:tc>
        <w:tc>
          <w:tcPr>
            <w:tcW w:w="1191" w:type="dxa"/>
          </w:tcPr>
          <w:p w14:paraId="56E82B9E" w14:textId="77777777" w:rsidR="00C40881" w:rsidRDefault="00C40881">
            <w:pPr>
              <w:pStyle w:val="ConsPlusNormal"/>
              <w:jc w:val="center"/>
            </w:pPr>
            <w:r>
              <w:t>0,0</w:t>
            </w:r>
          </w:p>
        </w:tc>
        <w:tc>
          <w:tcPr>
            <w:tcW w:w="1644" w:type="dxa"/>
          </w:tcPr>
          <w:p w14:paraId="23DE421D" w14:textId="77777777" w:rsidR="00C40881" w:rsidRDefault="00C40881">
            <w:pPr>
              <w:pStyle w:val="ConsPlusNormal"/>
              <w:jc w:val="center"/>
            </w:pPr>
            <w:r>
              <w:t>203 960,3</w:t>
            </w:r>
          </w:p>
        </w:tc>
      </w:tr>
      <w:tr w:rsidR="00C40881" w14:paraId="2D9BD23E" w14:textId="77777777">
        <w:tc>
          <w:tcPr>
            <w:tcW w:w="567" w:type="dxa"/>
            <w:vMerge/>
            <w:tcBorders>
              <w:bottom w:val="nil"/>
            </w:tcBorders>
          </w:tcPr>
          <w:p w14:paraId="78507B18" w14:textId="77777777" w:rsidR="00C40881" w:rsidRDefault="00C40881">
            <w:pPr>
              <w:pStyle w:val="ConsPlusNormal"/>
            </w:pPr>
          </w:p>
        </w:tc>
        <w:tc>
          <w:tcPr>
            <w:tcW w:w="3005" w:type="dxa"/>
            <w:vMerge/>
            <w:tcBorders>
              <w:bottom w:val="nil"/>
            </w:tcBorders>
          </w:tcPr>
          <w:p w14:paraId="428F2E39" w14:textId="77777777" w:rsidR="00C40881" w:rsidRDefault="00C40881">
            <w:pPr>
              <w:pStyle w:val="ConsPlusNormal"/>
            </w:pPr>
          </w:p>
        </w:tc>
        <w:tc>
          <w:tcPr>
            <w:tcW w:w="2494" w:type="dxa"/>
          </w:tcPr>
          <w:p w14:paraId="09ED06C5" w14:textId="77777777" w:rsidR="00C40881" w:rsidRDefault="00C40881">
            <w:pPr>
              <w:pStyle w:val="ConsPlusNormal"/>
            </w:pPr>
            <w:r>
              <w:t>областной бюджет</w:t>
            </w:r>
          </w:p>
        </w:tc>
        <w:tc>
          <w:tcPr>
            <w:tcW w:w="1191" w:type="dxa"/>
          </w:tcPr>
          <w:p w14:paraId="652960AC" w14:textId="77777777" w:rsidR="00C40881" w:rsidRDefault="00C40881">
            <w:pPr>
              <w:pStyle w:val="ConsPlusNormal"/>
              <w:jc w:val="center"/>
            </w:pPr>
            <w:r>
              <w:t>61 141,0</w:t>
            </w:r>
          </w:p>
        </w:tc>
        <w:tc>
          <w:tcPr>
            <w:tcW w:w="1361" w:type="dxa"/>
          </w:tcPr>
          <w:p w14:paraId="7F6E8DA8" w14:textId="77777777" w:rsidR="00C40881" w:rsidRDefault="00C40881">
            <w:pPr>
              <w:pStyle w:val="ConsPlusNormal"/>
              <w:jc w:val="center"/>
            </w:pPr>
            <w:r>
              <w:t>67 239,46</w:t>
            </w:r>
          </w:p>
        </w:tc>
        <w:tc>
          <w:tcPr>
            <w:tcW w:w="1361" w:type="dxa"/>
          </w:tcPr>
          <w:p w14:paraId="4F3D6ACE" w14:textId="77777777" w:rsidR="00C40881" w:rsidRDefault="00C40881">
            <w:pPr>
              <w:pStyle w:val="ConsPlusNormal"/>
              <w:jc w:val="center"/>
            </w:pPr>
            <w:r>
              <w:t xml:space="preserve">199 548,5 </w:t>
            </w:r>
            <w:hyperlink w:anchor="P3128">
              <w:r>
                <w:rPr>
                  <w:color w:val="0000FF"/>
                </w:rPr>
                <w:t>&lt;*&gt;</w:t>
              </w:r>
            </w:hyperlink>
          </w:p>
        </w:tc>
        <w:tc>
          <w:tcPr>
            <w:tcW w:w="1191" w:type="dxa"/>
          </w:tcPr>
          <w:p w14:paraId="02373595" w14:textId="77777777" w:rsidR="00C40881" w:rsidRDefault="00C40881">
            <w:pPr>
              <w:pStyle w:val="ConsPlusNormal"/>
              <w:jc w:val="center"/>
            </w:pPr>
            <w:r>
              <w:t>132 642,10</w:t>
            </w:r>
          </w:p>
        </w:tc>
        <w:tc>
          <w:tcPr>
            <w:tcW w:w="1361" w:type="dxa"/>
          </w:tcPr>
          <w:p w14:paraId="1B0F5951" w14:textId="77777777" w:rsidR="00C40881" w:rsidRDefault="00C40881">
            <w:pPr>
              <w:pStyle w:val="ConsPlusNormal"/>
              <w:jc w:val="center"/>
            </w:pPr>
            <w:r>
              <w:t>90 354,0</w:t>
            </w:r>
          </w:p>
        </w:tc>
        <w:tc>
          <w:tcPr>
            <w:tcW w:w="1191" w:type="dxa"/>
          </w:tcPr>
          <w:p w14:paraId="36E23725" w14:textId="77777777" w:rsidR="00C40881" w:rsidRDefault="00C40881">
            <w:pPr>
              <w:pStyle w:val="ConsPlusNormal"/>
              <w:jc w:val="center"/>
            </w:pPr>
            <w:r>
              <w:t>90 354,0</w:t>
            </w:r>
          </w:p>
        </w:tc>
        <w:tc>
          <w:tcPr>
            <w:tcW w:w="1417" w:type="dxa"/>
          </w:tcPr>
          <w:p w14:paraId="1F6A5232" w14:textId="77777777" w:rsidR="00C40881" w:rsidRDefault="00C40881">
            <w:pPr>
              <w:pStyle w:val="ConsPlusNormal"/>
              <w:jc w:val="center"/>
            </w:pPr>
            <w:r>
              <w:t>60 354,0</w:t>
            </w:r>
          </w:p>
        </w:tc>
        <w:tc>
          <w:tcPr>
            <w:tcW w:w="1191" w:type="dxa"/>
          </w:tcPr>
          <w:p w14:paraId="4CE01424" w14:textId="77777777" w:rsidR="00C40881" w:rsidRDefault="00C40881">
            <w:pPr>
              <w:pStyle w:val="ConsPlusNormal"/>
              <w:jc w:val="center"/>
            </w:pPr>
            <w:r>
              <w:t>60 354,0</w:t>
            </w:r>
          </w:p>
        </w:tc>
        <w:tc>
          <w:tcPr>
            <w:tcW w:w="1191" w:type="dxa"/>
          </w:tcPr>
          <w:p w14:paraId="4B7189F6" w14:textId="77777777" w:rsidR="00C40881" w:rsidRDefault="00C40881">
            <w:pPr>
              <w:pStyle w:val="ConsPlusNormal"/>
              <w:jc w:val="center"/>
            </w:pPr>
            <w:r>
              <w:t>60 354,0</w:t>
            </w:r>
          </w:p>
        </w:tc>
        <w:tc>
          <w:tcPr>
            <w:tcW w:w="1191" w:type="dxa"/>
          </w:tcPr>
          <w:p w14:paraId="5DC676E3" w14:textId="77777777" w:rsidR="00C40881" w:rsidRDefault="00C40881">
            <w:pPr>
              <w:pStyle w:val="ConsPlusNormal"/>
              <w:jc w:val="center"/>
            </w:pPr>
            <w:r>
              <w:t>60 354,0</w:t>
            </w:r>
          </w:p>
        </w:tc>
        <w:tc>
          <w:tcPr>
            <w:tcW w:w="1191" w:type="dxa"/>
          </w:tcPr>
          <w:p w14:paraId="21CBB81C" w14:textId="77777777" w:rsidR="00C40881" w:rsidRDefault="00C40881">
            <w:pPr>
              <w:pStyle w:val="ConsPlusNormal"/>
              <w:jc w:val="center"/>
            </w:pPr>
            <w:r>
              <w:t>60 354,0</w:t>
            </w:r>
          </w:p>
        </w:tc>
        <w:tc>
          <w:tcPr>
            <w:tcW w:w="1644" w:type="dxa"/>
          </w:tcPr>
          <w:p w14:paraId="1F62D541" w14:textId="77777777" w:rsidR="00C40881" w:rsidRDefault="00C40881">
            <w:pPr>
              <w:pStyle w:val="ConsPlusNormal"/>
              <w:jc w:val="center"/>
            </w:pPr>
            <w:r>
              <w:t>943 049,06</w:t>
            </w:r>
          </w:p>
        </w:tc>
      </w:tr>
      <w:tr w:rsidR="00C40881" w14:paraId="4940BC3E" w14:textId="77777777">
        <w:tc>
          <w:tcPr>
            <w:tcW w:w="567" w:type="dxa"/>
            <w:vMerge/>
            <w:tcBorders>
              <w:bottom w:val="nil"/>
            </w:tcBorders>
          </w:tcPr>
          <w:p w14:paraId="4DDD4DC5" w14:textId="77777777" w:rsidR="00C40881" w:rsidRDefault="00C40881">
            <w:pPr>
              <w:pStyle w:val="ConsPlusNormal"/>
            </w:pPr>
          </w:p>
        </w:tc>
        <w:tc>
          <w:tcPr>
            <w:tcW w:w="3005" w:type="dxa"/>
            <w:vMerge/>
            <w:tcBorders>
              <w:bottom w:val="nil"/>
            </w:tcBorders>
          </w:tcPr>
          <w:p w14:paraId="3DFD4FB7" w14:textId="77777777" w:rsidR="00C40881" w:rsidRDefault="00C40881">
            <w:pPr>
              <w:pStyle w:val="ConsPlusNormal"/>
            </w:pPr>
          </w:p>
        </w:tc>
        <w:tc>
          <w:tcPr>
            <w:tcW w:w="2494" w:type="dxa"/>
          </w:tcPr>
          <w:p w14:paraId="39E7EE75" w14:textId="77777777" w:rsidR="00C40881" w:rsidRDefault="00C40881">
            <w:pPr>
              <w:pStyle w:val="ConsPlusNormal"/>
            </w:pPr>
            <w:r>
              <w:t>в том числе:</w:t>
            </w:r>
          </w:p>
        </w:tc>
        <w:tc>
          <w:tcPr>
            <w:tcW w:w="1191" w:type="dxa"/>
          </w:tcPr>
          <w:p w14:paraId="11B3C337" w14:textId="77777777" w:rsidR="00C40881" w:rsidRDefault="00C40881">
            <w:pPr>
              <w:pStyle w:val="ConsPlusNormal"/>
            </w:pPr>
          </w:p>
        </w:tc>
        <w:tc>
          <w:tcPr>
            <w:tcW w:w="1361" w:type="dxa"/>
          </w:tcPr>
          <w:p w14:paraId="3854DE1C" w14:textId="77777777" w:rsidR="00C40881" w:rsidRDefault="00C40881">
            <w:pPr>
              <w:pStyle w:val="ConsPlusNormal"/>
            </w:pPr>
          </w:p>
        </w:tc>
        <w:tc>
          <w:tcPr>
            <w:tcW w:w="1361" w:type="dxa"/>
          </w:tcPr>
          <w:p w14:paraId="2AD9BCCD" w14:textId="77777777" w:rsidR="00C40881" w:rsidRDefault="00C40881">
            <w:pPr>
              <w:pStyle w:val="ConsPlusNormal"/>
            </w:pPr>
          </w:p>
        </w:tc>
        <w:tc>
          <w:tcPr>
            <w:tcW w:w="1191" w:type="dxa"/>
          </w:tcPr>
          <w:p w14:paraId="7E2CDC23" w14:textId="77777777" w:rsidR="00C40881" w:rsidRDefault="00C40881">
            <w:pPr>
              <w:pStyle w:val="ConsPlusNormal"/>
            </w:pPr>
          </w:p>
        </w:tc>
        <w:tc>
          <w:tcPr>
            <w:tcW w:w="1361" w:type="dxa"/>
          </w:tcPr>
          <w:p w14:paraId="1A06187D" w14:textId="77777777" w:rsidR="00C40881" w:rsidRDefault="00C40881">
            <w:pPr>
              <w:pStyle w:val="ConsPlusNormal"/>
            </w:pPr>
          </w:p>
        </w:tc>
        <w:tc>
          <w:tcPr>
            <w:tcW w:w="1191" w:type="dxa"/>
          </w:tcPr>
          <w:p w14:paraId="76E62AEE" w14:textId="77777777" w:rsidR="00C40881" w:rsidRDefault="00C40881">
            <w:pPr>
              <w:pStyle w:val="ConsPlusNormal"/>
            </w:pPr>
          </w:p>
        </w:tc>
        <w:tc>
          <w:tcPr>
            <w:tcW w:w="1417" w:type="dxa"/>
          </w:tcPr>
          <w:p w14:paraId="7709DD26" w14:textId="77777777" w:rsidR="00C40881" w:rsidRDefault="00C40881">
            <w:pPr>
              <w:pStyle w:val="ConsPlusNormal"/>
            </w:pPr>
          </w:p>
        </w:tc>
        <w:tc>
          <w:tcPr>
            <w:tcW w:w="1191" w:type="dxa"/>
          </w:tcPr>
          <w:p w14:paraId="50760233" w14:textId="77777777" w:rsidR="00C40881" w:rsidRDefault="00C40881">
            <w:pPr>
              <w:pStyle w:val="ConsPlusNormal"/>
            </w:pPr>
          </w:p>
        </w:tc>
        <w:tc>
          <w:tcPr>
            <w:tcW w:w="1191" w:type="dxa"/>
          </w:tcPr>
          <w:p w14:paraId="5A3F410F" w14:textId="77777777" w:rsidR="00C40881" w:rsidRDefault="00C40881">
            <w:pPr>
              <w:pStyle w:val="ConsPlusNormal"/>
            </w:pPr>
          </w:p>
        </w:tc>
        <w:tc>
          <w:tcPr>
            <w:tcW w:w="1191" w:type="dxa"/>
          </w:tcPr>
          <w:p w14:paraId="47AFB0D1" w14:textId="77777777" w:rsidR="00C40881" w:rsidRDefault="00C40881">
            <w:pPr>
              <w:pStyle w:val="ConsPlusNormal"/>
            </w:pPr>
          </w:p>
        </w:tc>
        <w:tc>
          <w:tcPr>
            <w:tcW w:w="1191" w:type="dxa"/>
          </w:tcPr>
          <w:p w14:paraId="3A1F2FFF" w14:textId="77777777" w:rsidR="00C40881" w:rsidRDefault="00C40881">
            <w:pPr>
              <w:pStyle w:val="ConsPlusNormal"/>
            </w:pPr>
          </w:p>
        </w:tc>
        <w:tc>
          <w:tcPr>
            <w:tcW w:w="1644" w:type="dxa"/>
          </w:tcPr>
          <w:p w14:paraId="59811CF5" w14:textId="77777777" w:rsidR="00C40881" w:rsidRDefault="00C40881">
            <w:pPr>
              <w:pStyle w:val="ConsPlusNormal"/>
            </w:pPr>
          </w:p>
        </w:tc>
      </w:tr>
      <w:tr w:rsidR="00C40881" w14:paraId="3B6D4887" w14:textId="77777777">
        <w:tc>
          <w:tcPr>
            <w:tcW w:w="567" w:type="dxa"/>
            <w:vMerge/>
            <w:tcBorders>
              <w:bottom w:val="nil"/>
            </w:tcBorders>
          </w:tcPr>
          <w:p w14:paraId="53827D2D" w14:textId="77777777" w:rsidR="00C40881" w:rsidRDefault="00C40881">
            <w:pPr>
              <w:pStyle w:val="ConsPlusNormal"/>
            </w:pPr>
          </w:p>
        </w:tc>
        <w:tc>
          <w:tcPr>
            <w:tcW w:w="3005" w:type="dxa"/>
            <w:vMerge/>
            <w:tcBorders>
              <w:bottom w:val="nil"/>
            </w:tcBorders>
          </w:tcPr>
          <w:p w14:paraId="5008FB57" w14:textId="77777777" w:rsidR="00C40881" w:rsidRDefault="00C40881">
            <w:pPr>
              <w:pStyle w:val="ConsPlusNormal"/>
            </w:pPr>
          </w:p>
        </w:tc>
        <w:tc>
          <w:tcPr>
            <w:tcW w:w="2494" w:type="dxa"/>
          </w:tcPr>
          <w:p w14:paraId="039F2A33" w14:textId="77777777" w:rsidR="00C40881" w:rsidRDefault="00C40881">
            <w:pPr>
              <w:pStyle w:val="ConsPlusNormal"/>
            </w:pPr>
            <w:r>
              <w:t xml:space="preserve">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0C22A818" w14:textId="77777777" w:rsidR="00C40881" w:rsidRDefault="00C40881">
            <w:pPr>
              <w:pStyle w:val="ConsPlusNormal"/>
              <w:jc w:val="center"/>
            </w:pPr>
            <w:r>
              <w:t>61 141,0</w:t>
            </w:r>
          </w:p>
        </w:tc>
        <w:tc>
          <w:tcPr>
            <w:tcW w:w="1361" w:type="dxa"/>
          </w:tcPr>
          <w:p w14:paraId="289751B9" w14:textId="77777777" w:rsidR="00C40881" w:rsidRDefault="00C40881">
            <w:pPr>
              <w:pStyle w:val="ConsPlusNormal"/>
              <w:jc w:val="center"/>
            </w:pPr>
            <w:r>
              <w:t>67 239,46</w:t>
            </w:r>
          </w:p>
        </w:tc>
        <w:tc>
          <w:tcPr>
            <w:tcW w:w="1361" w:type="dxa"/>
          </w:tcPr>
          <w:p w14:paraId="5026F81A" w14:textId="77777777" w:rsidR="00C40881" w:rsidRDefault="00C40881">
            <w:pPr>
              <w:pStyle w:val="ConsPlusNormal"/>
              <w:jc w:val="center"/>
            </w:pPr>
            <w:r>
              <w:t xml:space="preserve">199 548,5 </w:t>
            </w:r>
            <w:hyperlink w:anchor="P3128">
              <w:r>
                <w:rPr>
                  <w:color w:val="0000FF"/>
                </w:rPr>
                <w:t>&lt;*&gt;</w:t>
              </w:r>
            </w:hyperlink>
          </w:p>
        </w:tc>
        <w:tc>
          <w:tcPr>
            <w:tcW w:w="1191" w:type="dxa"/>
          </w:tcPr>
          <w:p w14:paraId="0208EBBE" w14:textId="77777777" w:rsidR="00C40881" w:rsidRDefault="00C40881">
            <w:pPr>
              <w:pStyle w:val="ConsPlusNormal"/>
              <w:jc w:val="center"/>
            </w:pPr>
            <w:r>
              <w:t>132 642,10</w:t>
            </w:r>
          </w:p>
        </w:tc>
        <w:tc>
          <w:tcPr>
            <w:tcW w:w="1361" w:type="dxa"/>
          </w:tcPr>
          <w:p w14:paraId="2B4899E3" w14:textId="77777777" w:rsidR="00C40881" w:rsidRDefault="00C40881">
            <w:pPr>
              <w:pStyle w:val="ConsPlusNormal"/>
              <w:jc w:val="center"/>
            </w:pPr>
            <w:r>
              <w:t>90 354,0</w:t>
            </w:r>
          </w:p>
        </w:tc>
        <w:tc>
          <w:tcPr>
            <w:tcW w:w="1191" w:type="dxa"/>
          </w:tcPr>
          <w:p w14:paraId="1B446659" w14:textId="77777777" w:rsidR="00C40881" w:rsidRDefault="00C40881">
            <w:pPr>
              <w:pStyle w:val="ConsPlusNormal"/>
              <w:jc w:val="center"/>
            </w:pPr>
            <w:r>
              <w:t>90 354,0</w:t>
            </w:r>
          </w:p>
        </w:tc>
        <w:tc>
          <w:tcPr>
            <w:tcW w:w="1417" w:type="dxa"/>
          </w:tcPr>
          <w:p w14:paraId="2A171663" w14:textId="77777777" w:rsidR="00C40881" w:rsidRDefault="00C40881">
            <w:pPr>
              <w:pStyle w:val="ConsPlusNormal"/>
              <w:jc w:val="center"/>
            </w:pPr>
            <w:r>
              <w:t>60 354,0</w:t>
            </w:r>
          </w:p>
        </w:tc>
        <w:tc>
          <w:tcPr>
            <w:tcW w:w="1191" w:type="dxa"/>
          </w:tcPr>
          <w:p w14:paraId="52C29454" w14:textId="77777777" w:rsidR="00C40881" w:rsidRDefault="00C40881">
            <w:pPr>
              <w:pStyle w:val="ConsPlusNormal"/>
              <w:jc w:val="center"/>
            </w:pPr>
            <w:r>
              <w:t>60 354,0</w:t>
            </w:r>
          </w:p>
        </w:tc>
        <w:tc>
          <w:tcPr>
            <w:tcW w:w="1191" w:type="dxa"/>
          </w:tcPr>
          <w:p w14:paraId="0DC1357B" w14:textId="77777777" w:rsidR="00C40881" w:rsidRDefault="00C40881">
            <w:pPr>
              <w:pStyle w:val="ConsPlusNormal"/>
              <w:jc w:val="center"/>
            </w:pPr>
            <w:r>
              <w:t>60 354,0</w:t>
            </w:r>
          </w:p>
        </w:tc>
        <w:tc>
          <w:tcPr>
            <w:tcW w:w="1191" w:type="dxa"/>
          </w:tcPr>
          <w:p w14:paraId="482D76CA" w14:textId="77777777" w:rsidR="00C40881" w:rsidRDefault="00C40881">
            <w:pPr>
              <w:pStyle w:val="ConsPlusNormal"/>
              <w:jc w:val="center"/>
            </w:pPr>
            <w:r>
              <w:t>60 354,0</w:t>
            </w:r>
          </w:p>
        </w:tc>
        <w:tc>
          <w:tcPr>
            <w:tcW w:w="1191" w:type="dxa"/>
          </w:tcPr>
          <w:p w14:paraId="13330BB0" w14:textId="77777777" w:rsidR="00C40881" w:rsidRDefault="00C40881">
            <w:pPr>
              <w:pStyle w:val="ConsPlusNormal"/>
              <w:jc w:val="center"/>
            </w:pPr>
            <w:r>
              <w:t>60 354,0</w:t>
            </w:r>
          </w:p>
        </w:tc>
        <w:tc>
          <w:tcPr>
            <w:tcW w:w="1644" w:type="dxa"/>
          </w:tcPr>
          <w:p w14:paraId="28540C6C" w14:textId="77777777" w:rsidR="00C40881" w:rsidRDefault="00C40881">
            <w:pPr>
              <w:pStyle w:val="ConsPlusNormal"/>
              <w:jc w:val="center"/>
            </w:pPr>
            <w:r>
              <w:t>943 049,06</w:t>
            </w:r>
          </w:p>
        </w:tc>
      </w:tr>
      <w:tr w:rsidR="00C40881" w14:paraId="1C7DE908" w14:textId="77777777">
        <w:tc>
          <w:tcPr>
            <w:tcW w:w="567" w:type="dxa"/>
            <w:vMerge/>
            <w:tcBorders>
              <w:bottom w:val="nil"/>
            </w:tcBorders>
          </w:tcPr>
          <w:p w14:paraId="6A842CD8" w14:textId="77777777" w:rsidR="00C40881" w:rsidRDefault="00C40881">
            <w:pPr>
              <w:pStyle w:val="ConsPlusNormal"/>
            </w:pPr>
          </w:p>
        </w:tc>
        <w:tc>
          <w:tcPr>
            <w:tcW w:w="3005" w:type="dxa"/>
            <w:vMerge/>
            <w:tcBorders>
              <w:bottom w:val="nil"/>
            </w:tcBorders>
          </w:tcPr>
          <w:p w14:paraId="6BB95772" w14:textId="77777777" w:rsidR="00C40881" w:rsidRDefault="00C40881">
            <w:pPr>
              <w:pStyle w:val="ConsPlusNormal"/>
            </w:pPr>
          </w:p>
        </w:tc>
        <w:tc>
          <w:tcPr>
            <w:tcW w:w="2494" w:type="dxa"/>
          </w:tcPr>
          <w:p w14:paraId="405CAFB8" w14:textId="77777777" w:rsidR="00C40881" w:rsidRDefault="00C40881">
            <w:pPr>
              <w:pStyle w:val="ConsPlusNormal"/>
            </w:pPr>
            <w:r>
              <w:t xml:space="preserve">министерство имущественных отношений Кировской области </w:t>
            </w:r>
            <w:hyperlink w:anchor="P3130">
              <w:r>
                <w:rPr>
                  <w:color w:val="0000FF"/>
                </w:rPr>
                <w:t>&lt;***&gt;</w:t>
              </w:r>
            </w:hyperlink>
          </w:p>
        </w:tc>
        <w:tc>
          <w:tcPr>
            <w:tcW w:w="1191" w:type="dxa"/>
          </w:tcPr>
          <w:p w14:paraId="3ECDF0B3" w14:textId="77777777" w:rsidR="00C40881" w:rsidRDefault="00C40881">
            <w:pPr>
              <w:pStyle w:val="ConsPlusNormal"/>
              <w:jc w:val="center"/>
            </w:pPr>
            <w:r>
              <w:t>0,0</w:t>
            </w:r>
          </w:p>
        </w:tc>
        <w:tc>
          <w:tcPr>
            <w:tcW w:w="1361" w:type="dxa"/>
          </w:tcPr>
          <w:p w14:paraId="7D97C81C" w14:textId="77777777" w:rsidR="00C40881" w:rsidRDefault="00C40881">
            <w:pPr>
              <w:pStyle w:val="ConsPlusNormal"/>
              <w:jc w:val="center"/>
            </w:pPr>
            <w:r>
              <w:t>-</w:t>
            </w:r>
          </w:p>
        </w:tc>
        <w:tc>
          <w:tcPr>
            <w:tcW w:w="1361" w:type="dxa"/>
          </w:tcPr>
          <w:p w14:paraId="42E4C625" w14:textId="77777777" w:rsidR="00C40881" w:rsidRDefault="00C40881">
            <w:pPr>
              <w:pStyle w:val="ConsPlusNormal"/>
              <w:jc w:val="center"/>
            </w:pPr>
            <w:r>
              <w:t>-</w:t>
            </w:r>
          </w:p>
        </w:tc>
        <w:tc>
          <w:tcPr>
            <w:tcW w:w="1191" w:type="dxa"/>
          </w:tcPr>
          <w:p w14:paraId="5D92498A" w14:textId="77777777" w:rsidR="00C40881" w:rsidRDefault="00C40881">
            <w:pPr>
              <w:pStyle w:val="ConsPlusNormal"/>
              <w:jc w:val="center"/>
            </w:pPr>
            <w:r>
              <w:t>-</w:t>
            </w:r>
          </w:p>
        </w:tc>
        <w:tc>
          <w:tcPr>
            <w:tcW w:w="1361" w:type="dxa"/>
          </w:tcPr>
          <w:p w14:paraId="501C13A4" w14:textId="77777777" w:rsidR="00C40881" w:rsidRDefault="00C40881">
            <w:pPr>
              <w:pStyle w:val="ConsPlusNormal"/>
              <w:jc w:val="center"/>
            </w:pPr>
            <w:r>
              <w:t>-</w:t>
            </w:r>
          </w:p>
        </w:tc>
        <w:tc>
          <w:tcPr>
            <w:tcW w:w="1191" w:type="dxa"/>
          </w:tcPr>
          <w:p w14:paraId="602A529E" w14:textId="77777777" w:rsidR="00C40881" w:rsidRDefault="00C40881">
            <w:pPr>
              <w:pStyle w:val="ConsPlusNormal"/>
              <w:jc w:val="center"/>
            </w:pPr>
            <w:r>
              <w:t>-</w:t>
            </w:r>
          </w:p>
        </w:tc>
        <w:tc>
          <w:tcPr>
            <w:tcW w:w="1417" w:type="dxa"/>
          </w:tcPr>
          <w:p w14:paraId="52B061A5" w14:textId="77777777" w:rsidR="00C40881" w:rsidRDefault="00C40881">
            <w:pPr>
              <w:pStyle w:val="ConsPlusNormal"/>
              <w:jc w:val="center"/>
            </w:pPr>
            <w:r>
              <w:t>-</w:t>
            </w:r>
          </w:p>
        </w:tc>
        <w:tc>
          <w:tcPr>
            <w:tcW w:w="1191" w:type="dxa"/>
          </w:tcPr>
          <w:p w14:paraId="539EE682" w14:textId="77777777" w:rsidR="00C40881" w:rsidRDefault="00C40881">
            <w:pPr>
              <w:pStyle w:val="ConsPlusNormal"/>
              <w:jc w:val="center"/>
            </w:pPr>
            <w:r>
              <w:t>-</w:t>
            </w:r>
          </w:p>
        </w:tc>
        <w:tc>
          <w:tcPr>
            <w:tcW w:w="1191" w:type="dxa"/>
          </w:tcPr>
          <w:p w14:paraId="11FDF4D4" w14:textId="77777777" w:rsidR="00C40881" w:rsidRDefault="00C40881">
            <w:pPr>
              <w:pStyle w:val="ConsPlusNormal"/>
              <w:jc w:val="center"/>
            </w:pPr>
            <w:r>
              <w:t>-</w:t>
            </w:r>
          </w:p>
        </w:tc>
        <w:tc>
          <w:tcPr>
            <w:tcW w:w="1191" w:type="dxa"/>
          </w:tcPr>
          <w:p w14:paraId="56A61632" w14:textId="77777777" w:rsidR="00C40881" w:rsidRDefault="00C40881">
            <w:pPr>
              <w:pStyle w:val="ConsPlusNormal"/>
              <w:jc w:val="center"/>
            </w:pPr>
            <w:r>
              <w:t>-</w:t>
            </w:r>
          </w:p>
        </w:tc>
        <w:tc>
          <w:tcPr>
            <w:tcW w:w="1191" w:type="dxa"/>
          </w:tcPr>
          <w:p w14:paraId="3CAE6A4F" w14:textId="77777777" w:rsidR="00C40881" w:rsidRDefault="00C40881">
            <w:pPr>
              <w:pStyle w:val="ConsPlusNormal"/>
              <w:jc w:val="center"/>
            </w:pPr>
            <w:r>
              <w:t>-</w:t>
            </w:r>
          </w:p>
        </w:tc>
        <w:tc>
          <w:tcPr>
            <w:tcW w:w="1644" w:type="dxa"/>
          </w:tcPr>
          <w:p w14:paraId="0A3132FE" w14:textId="77777777" w:rsidR="00C40881" w:rsidRDefault="00C40881">
            <w:pPr>
              <w:pStyle w:val="ConsPlusNormal"/>
              <w:jc w:val="center"/>
            </w:pPr>
            <w:r>
              <w:t>-</w:t>
            </w:r>
          </w:p>
        </w:tc>
      </w:tr>
      <w:tr w:rsidR="00C40881" w14:paraId="28E5FC6D" w14:textId="77777777">
        <w:tc>
          <w:tcPr>
            <w:tcW w:w="567" w:type="dxa"/>
            <w:vMerge/>
            <w:tcBorders>
              <w:bottom w:val="nil"/>
            </w:tcBorders>
          </w:tcPr>
          <w:p w14:paraId="25619892" w14:textId="77777777" w:rsidR="00C40881" w:rsidRDefault="00C40881">
            <w:pPr>
              <w:pStyle w:val="ConsPlusNormal"/>
            </w:pPr>
          </w:p>
        </w:tc>
        <w:tc>
          <w:tcPr>
            <w:tcW w:w="3005" w:type="dxa"/>
            <w:vMerge/>
            <w:tcBorders>
              <w:bottom w:val="nil"/>
            </w:tcBorders>
          </w:tcPr>
          <w:p w14:paraId="2C26E983" w14:textId="77777777" w:rsidR="00C40881" w:rsidRDefault="00C40881">
            <w:pPr>
              <w:pStyle w:val="ConsPlusNormal"/>
            </w:pPr>
          </w:p>
        </w:tc>
        <w:tc>
          <w:tcPr>
            <w:tcW w:w="2494" w:type="dxa"/>
          </w:tcPr>
          <w:p w14:paraId="6BD92393" w14:textId="77777777" w:rsidR="00C40881" w:rsidRDefault="00C40881">
            <w:pPr>
              <w:pStyle w:val="ConsPlusNormal"/>
            </w:pPr>
            <w:r>
              <w:t>министерство лесного хозяйства Кировской области</w:t>
            </w:r>
          </w:p>
        </w:tc>
        <w:tc>
          <w:tcPr>
            <w:tcW w:w="1191" w:type="dxa"/>
          </w:tcPr>
          <w:p w14:paraId="0436A834" w14:textId="77777777" w:rsidR="00C40881" w:rsidRDefault="00C40881">
            <w:pPr>
              <w:pStyle w:val="ConsPlusNormal"/>
              <w:jc w:val="center"/>
            </w:pPr>
            <w:r>
              <w:t>x</w:t>
            </w:r>
          </w:p>
        </w:tc>
        <w:tc>
          <w:tcPr>
            <w:tcW w:w="1361" w:type="dxa"/>
          </w:tcPr>
          <w:p w14:paraId="3FDF98A6" w14:textId="77777777" w:rsidR="00C40881" w:rsidRDefault="00C40881">
            <w:pPr>
              <w:pStyle w:val="ConsPlusNormal"/>
              <w:jc w:val="center"/>
            </w:pPr>
            <w:r>
              <w:t>-</w:t>
            </w:r>
          </w:p>
        </w:tc>
        <w:tc>
          <w:tcPr>
            <w:tcW w:w="1361" w:type="dxa"/>
          </w:tcPr>
          <w:p w14:paraId="7FEFF643" w14:textId="77777777" w:rsidR="00C40881" w:rsidRDefault="00C40881">
            <w:pPr>
              <w:pStyle w:val="ConsPlusNormal"/>
              <w:jc w:val="center"/>
            </w:pPr>
            <w:r>
              <w:t>-</w:t>
            </w:r>
          </w:p>
        </w:tc>
        <w:tc>
          <w:tcPr>
            <w:tcW w:w="1191" w:type="dxa"/>
          </w:tcPr>
          <w:p w14:paraId="33C76000" w14:textId="77777777" w:rsidR="00C40881" w:rsidRDefault="00C40881">
            <w:pPr>
              <w:pStyle w:val="ConsPlusNormal"/>
              <w:jc w:val="center"/>
            </w:pPr>
            <w:r>
              <w:t>-</w:t>
            </w:r>
          </w:p>
        </w:tc>
        <w:tc>
          <w:tcPr>
            <w:tcW w:w="1361" w:type="dxa"/>
          </w:tcPr>
          <w:p w14:paraId="02BABCFD" w14:textId="77777777" w:rsidR="00C40881" w:rsidRDefault="00C40881">
            <w:pPr>
              <w:pStyle w:val="ConsPlusNormal"/>
              <w:jc w:val="center"/>
            </w:pPr>
            <w:r>
              <w:t>-</w:t>
            </w:r>
          </w:p>
        </w:tc>
        <w:tc>
          <w:tcPr>
            <w:tcW w:w="1191" w:type="dxa"/>
          </w:tcPr>
          <w:p w14:paraId="50F0F958" w14:textId="77777777" w:rsidR="00C40881" w:rsidRDefault="00C40881">
            <w:pPr>
              <w:pStyle w:val="ConsPlusNormal"/>
              <w:jc w:val="center"/>
            </w:pPr>
            <w:r>
              <w:t>-</w:t>
            </w:r>
          </w:p>
        </w:tc>
        <w:tc>
          <w:tcPr>
            <w:tcW w:w="1417" w:type="dxa"/>
          </w:tcPr>
          <w:p w14:paraId="479A9118" w14:textId="77777777" w:rsidR="00C40881" w:rsidRDefault="00C40881">
            <w:pPr>
              <w:pStyle w:val="ConsPlusNormal"/>
              <w:jc w:val="center"/>
            </w:pPr>
            <w:r>
              <w:t>-</w:t>
            </w:r>
          </w:p>
        </w:tc>
        <w:tc>
          <w:tcPr>
            <w:tcW w:w="1191" w:type="dxa"/>
          </w:tcPr>
          <w:p w14:paraId="0FBD1452" w14:textId="77777777" w:rsidR="00C40881" w:rsidRDefault="00C40881">
            <w:pPr>
              <w:pStyle w:val="ConsPlusNormal"/>
              <w:jc w:val="center"/>
            </w:pPr>
            <w:r>
              <w:t>-</w:t>
            </w:r>
          </w:p>
        </w:tc>
        <w:tc>
          <w:tcPr>
            <w:tcW w:w="1191" w:type="dxa"/>
          </w:tcPr>
          <w:p w14:paraId="63C15605" w14:textId="77777777" w:rsidR="00C40881" w:rsidRDefault="00C40881">
            <w:pPr>
              <w:pStyle w:val="ConsPlusNormal"/>
              <w:jc w:val="center"/>
            </w:pPr>
            <w:r>
              <w:t>-</w:t>
            </w:r>
          </w:p>
        </w:tc>
        <w:tc>
          <w:tcPr>
            <w:tcW w:w="1191" w:type="dxa"/>
          </w:tcPr>
          <w:p w14:paraId="0B0DDB8E" w14:textId="77777777" w:rsidR="00C40881" w:rsidRDefault="00C40881">
            <w:pPr>
              <w:pStyle w:val="ConsPlusNormal"/>
              <w:jc w:val="center"/>
            </w:pPr>
            <w:r>
              <w:t>-</w:t>
            </w:r>
          </w:p>
        </w:tc>
        <w:tc>
          <w:tcPr>
            <w:tcW w:w="1191" w:type="dxa"/>
          </w:tcPr>
          <w:p w14:paraId="2DAC92FB" w14:textId="77777777" w:rsidR="00C40881" w:rsidRDefault="00C40881">
            <w:pPr>
              <w:pStyle w:val="ConsPlusNormal"/>
              <w:jc w:val="center"/>
            </w:pPr>
            <w:r>
              <w:t>-</w:t>
            </w:r>
          </w:p>
        </w:tc>
        <w:tc>
          <w:tcPr>
            <w:tcW w:w="1644" w:type="dxa"/>
          </w:tcPr>
          <w:p w14:paraId="508F6A18" w14:textId="77777777" w:rsidR="00C40881" w:rsidRDefault="00C40881">
            <w:pPr>
              <w:pStyle w:val="ConsPlusNormal"/>
              <w:jc w:val="center"/>
            </w:pPr>
            <w:r>
              <w:t>-</w:t>
            </w:r>
          </w:p>
        </w:tc>
      </w:tr>
      <w:tr w:rsidR="00C40881" w14:paraId="4F8158E7" w14:textId="77777777">
        <w:tc>
          <w:tcPr>
            <w:tcW w:w="567" w:type="dxa"/>
            <w:vMerge/>
            <w:tcBorders>
              <w:bottom w:val="nil"/>
            </w:tcBorders>
          </w:tcPr>
          <w:p w14:paraId="1A11B60B" w14:textId="77777777" w:rsidR="00C40881" w:rsidRDefault="00C40881">
            <w:pPr>
              <w:pStyle w:val="ConsPlusNormal"/>
            </w:pPr>
          </w:p>
        </w:tc>
        <w:tc>
          <w:tcPr>
            <w:tcW w:w="3005" w:type="dxa"/>
            <w:vMerge/>
            <w:tcBorders>
              <w:bottom w:val="nil"/>
            </w:tcBorders>
          </w:tcPr>
          <w:p w14:paraId="348192AC" w14:textId="77777777" w:rsidR="00C40881" w:rsidRDefault="00C40881">
            <w:pPr>
              <w:pStyle w:val="ConsPlusNormal"/>
            </w:pPr>
          </w:p>
        </w:tc>
        <w:tc>
          <w:tcPr>
            <w:tcW w:w="2494" w:type="dxa"/>
          </w:tcPr>
          <w:p w14:paraId="69E49FAE" w14:textId="77777777" w:rsidR="00C40881" w:rsidRDefault="00C40881">
            <w:pPr>
              <w:pStyle w:val="ConsPlusNormal"/>
            </w:pPr>
            <w:r>
              <w:t>внебюджетные источники</w:t>
            </w:r>
          </w:p>
        </w:tc>
        <w:tc>
          <w:tcPr>
            <w:tcW w:w="1191" w:type="dxa"/>
          </w:tcPr>
          <w:p w14:paraId="02CED631" w14:textId="77777777" w:rsidR="00C40881" w:rsidRDefault="00C40881">
            <w:pPr>
              <w:pStyle w:val="ConsPlusNormal"/>
              <w:jc w:val="center"/>
            </w:pPr>
            <w:r>
              <w:t>704 806,0</w:t>
            </w:r>
          </w:p>
        </w:tc>
        <w:tc>
          <w:tcPr>
            <w:tcW w:w="1361" w:type="dxa"/>
          </w:tcPr>
          <w:p w14:paraId="53FBD291" w14:textId="77777777" w:rsidR="00C40881" w:rsidRDefault="00C40881">
            <w:pPr>
              <w:pStyle w:val="ConsPlusNormal"/>
              <w:jc w:val="center"/>
            </w:pPr>
            <w:r>
              <w:t>853 597,0</w:t>
            </w:r>
          </w:p>
        </w:tc>
        <w:tc>
          <w:tcPr>
            <w:tcW w:w="1361" w:type="dxa"/>
          </w:tcPr>
          <w:p w14:paraId="7EC9EA6D" w14:textId="77777777" w:rsidR="00C40881" w:rsidRDefault="00C40881">
            <w:pPr>
              <w:pStyle w:val="ConsPlusNormal"/>
              <w:jc w:val="center"/>
            </w:pPr>
            <w:r>
              <w:t>974 655,0</w:t>
            </w:r>
          </w:p>
        </w:tc>
        <w:tc>
          <w:tcPr>
            <w:tcW w:w="1191" w:type="dxa"/>
          </w:tcPr>
          <w:p w14:paraId="23336211" w14:textId="77777777" w:rsidR="00C40881" w:rsidRDefault="00C40881">
            <w:pPr>
              <w:pStyle w:val="ConsPlusNormal"/>
              <w:jc w:val="center"/>
            </w:pPr>
            <w:r>
              <w:t>261 370,0</w:t>
            </w:r>
          </w:p>
        </w:tc>
        <w:tc>
          <w:tcPr>
            <w:tcW w:w="1361" w:type="dxa"/>
          </w:tcPr>
          <w:p w14:paraId="0545F36E" w14:textId="77777777" w:rsidR="00C40881" w:rsidRDefault="00C40881">
            <w:pPr>
              <w:pStyle w:val="ConsPlusNormal"/>
              <w:jc w:val="center"/>
            </w:pPr>
            <w:r>
              <w:t>376 233,0</w:t>
            </w:r>
          </w:p>
        </w:tc>
        <w:tc>
          <w:tcPr>
            <w:tcW w:w="1191" w:type="dxa"/>
          </w:tcPr>
          <w:p w14:paraId="679880DA" w14:textId="77777777" w:rsidR="00C40881" w:rsidRDefault="00C40881">
            <w:pPr>
              <w:pStyle w:val="ConsPlusNormal"/>
              <w:jc w:val="center"/>
            </w:pPr>
            <w:r>
              <w:t>476 233,0</w:t>
            </w:r>
          </w:p>
        </w:tc>
        <w:tc>
          <w:tcPr>
            <w:tcW w:w="1417" w:type="dxa"/>
          </w:tcPr>
          <w:p w14:paraId="60940662" w14:textId="77777777" w:rsidR="00C40881" w:rsidRDefault="00C40881">
            <w:pPr>
              <w:pStyle w:val="ConsPlusNormal"/>
              <w:jc w:val="center"/>
            </w:pPr>
            <w:r>
              <w:t>6 876 233,0</w:t>
            </w:r>
          </w:p>
        </w:tc>
        <w:tc>
          <w:tcPr>
            <w:tcW w:w="1191" w:type="dxa"/>
          </w:tcPr>
          <w:p w14:paraId="29C5B99D" w14:textId="77777777" w:rsidR="00C40881" w:rsidRDefault="00C40881">
            <w:pPr>
              <w:pStyle w:val="ConsPlusNormal"/>
              <w:jc w:val="center"/>
            </w:pPr>
            <w:r>
              <w:t>576 233,0</w:t>
            </w:r>
          </w:p>
        </w:tc>
        <w:tc>
          <w:tcPr>
            <w:tcW w:w="1191" w:type="dxa"/>
          </w:tcPr>
          <w:p w14:paraId="216E97F9" w14:textId="77777777" w:rsidR="00C40881" w:rsidRDefault="00C40881">
            <w:pPr>
              <w:pStyle w:val="ConsPlusNormal"/>
              <w:jc w:val="center"/>
            </w:pPr>
            <w:r>
              <w:t>576 233,0</w:t>
            </w:r>
          </w:p>
        </w:tc>
        <w:tc>
          <w:tcPr>
            <w:tcW w:w="1191" w:type="dxa"/>
          </w:tcPr>
          <w:p w14:paraId="2AC9006D" w14:textId="77777777" w:rsidR="00C40881" w:rsidRDefault="00C40881">
            <w:pPr>
              <w:pStyle w:val="ConsPlusNormal"/>
              <w:jc w:val="center"/>
            </w:pPr>
            <w:r>
              <w:t>676 233,0</w:t>
            </w:r>
          </w:p>
        </w:tc>
        <w:tc>
          <w:tcPr>
            <w:tcW w:w="1191" w:type="dxa"/>
          </w:tcPr>
          <w:p w14:paraId="7C222EAF" w14:textId="77777777" w:rsidR="00C40881" w:rsidRDefault="00C40881">
            <w:pPr>
              <w:pStyle w:val="ConsPlusNormal"/>
              <w:jc w:val="center"/>
            </w:pPr>
            <w:r>
              <w:t>676 233,0</w:t>
            </w:r>
          </w:p>
        </w:tc>
        <w:tc>
          <w:tcPr>
            <w:tcW w:w="1644" w:type="dxa"/>
          </w:tcPr>
          <w:p w14:paraId="4665EEA7" w14:textId="77777777" w:rsidR="00C40881" w:rsidRDefault="00C40881">
            <w:pPr>
              <w:pStyle w:val="ConsPlusNormal"/>
              <w:jc w:val="center"/>
            </w:pPr>
            <w:r>
              <w:t>13 028 059,0</w:t>
            </w:r>
          </w:p>
        </w:tc>
      </w:tr>
      <w:tr w:rsidR="00C40881" w14:paraId="0B6F39B7" w14:textId="77777777">
        <w:tblPrEx>
          <w:tblBorders>
            <w:insideH w:val="nil"/>
          </w:tblBorders>
        </w:tblPrEx>
        <w:tc>
          <w:tcPr>
            <w:tcW w:w="567" w:type="dxa"/>
            <w:vMerge/>
            <w:tcBorders>
              <w:bottom w:val="nil"/>
            </w:tcBorders>
          </w:tcPr>
          <w:p w14:paraId="303C86C3" w14:textId="77777777" w:rsidR="00C40881" w:rsidRDefault="00C40881">
            <w:pPr>
              <w:pStyle w:val="ConsPlusNormal"/>
            </w:pPr>
          </w:p>
        </w:tc>
        <w:tc>
          <w:tcPr>
            <w:tcW w:w="3005" w:type="dxa"/>
            <w:vMerge/>
            <w:tcBorders>
              <w:bottom w:val="nil"/>
            </w:tcBorders>
          </w:tcPr>
          <w:p w14:paraId="1D0AAF73" w14:textId="77777777" w:rsidR="00C40881" w:rsidRDefault="00C40881">
            <w:pPr>
              <w:pStyle w:val="ConsPlusNormal"/>
            </w:pPr>
          </w:p>
        </w:tc>
        <w:tc>
          <w:tcPr>
            <w:tcW w:w="2494" w:type="dxa"/>
            <w:tcBorders>
              <w:bottom w:val="nil"/>
            </w:tcBorders>
          </w:tcPr>
          <w:p w14:paraId="3DF982A1" w14:textId="77777777" w:rsidR="00C40881" w:rsidRDefault="00C40881">
            <w:pPr>
              <w:pStyle w:val="ConsPlusNormal"/>
            </w:pPr>
            <w:r>
              <w:t>справочно: налоговый расход - консолидированный бюджет</w:t>
            </w:r>
          </w:p>
        </w:tc>
        <w:tc>
          <w:tcPr>
            <w:tcW w:w="1191" w:type="dxa"/>
            <w:tcBorders>
              <w:bottom w:val="nil"/>
            </w:tcBorders>
          </w:tcPr>
          <w:p w14:paraId="281528A4" w14:textId="77777777" w:rsidR="00C40881" w:rsidRDefault="00C40881">
            <w:pPr>
              <w:pStyle w:val="ConsPlusNormal"/>
              <w:jc w:val="center"/>
            </w:pPr>
            <w:r>
              <w:t>7 771,0</w:t>
            </w:r>
          </w:p>
        </w:tc>
        <w:tc>
          <w:tcPr>
            <w:tcW w:w="1361" w:type="dxa"/>
            <w:tcBorders>
              <w:bottom w:val="nil"/>
            </w:tcBorders>
          </w:tcPr>
          <w:p w14:paraId="4EC4E05D" w14:textId="77777777" w:rsidR="00C40881" w:rsidRDefault="00C40881">
            <w:pPr>
              <w:pStyle w:val="ConsPlusNormal"/>
              <w:jc w:val="center"/>
            </w:pPr>
            <w:r>
              <w:t>7 731,0</w:t>
            </w:r>
          </w:p>
        </w:tc>
        <w:tc>
          <w:tcPr>
            <w:tcW w:w="1361" w:type="dxa"/>
            <w:tcBorders>
              <w:bottom w:val="nil"/>
            </w:tcBorders>
          </w:tcPr>
          <w:p w14:paraId="71E01FE1" w14:textId="77777777" w:rsidR="00C40881" w:rsidRDefault="00C40881">
            <w:pPr>
              <w:pStyle w:val="ConsPlusNormal"/>
              <w:jc w:val="center"/>
            </w:pPr>
            <w:r>
              <w:t>10 351,0</w:t>
            </w:r>
          </w:p>
        </w:tc>
        <w:tc>
          <w:tcPr>
            <w:tcW w:w="1191" w:type="dxa"/>
            <w:tcBorders>
              <w:bottom w:val="nil"/>
            </w:tcBorders>
          </w:tcPr>
          <w:p w14:paraId="3E34019C" w14:textId="77777777" w:rsidR="00C40881" w:rsidRDefault="00C40881">
            <w:pPr>
              <w:pStyle w:val="ConsPlusNormal"/>
              <w:jc w:val="center"/>
            </w:pPr>
            <w:r>
              <w:t>9 500,0</w:t>
            </w:r>
          </w:p>
        </w:tc>
        <w:tc>
          <w:tcPr>
            <w:tcW w:w="1361" w:type="dxa"/>
            <w:tcBorders>
              <w:bottom w:val="nil"/>
            </w:tcBorders>
          </w:tcPr>
          <w:p w14:paraId="6C2E95B6" w14:textId="77777777" w:rsidR="00C40881" w:rsidRDefault="00C40881">
            <w:pPr>
              <w:pStyle w:val="ConsPlusNormal"/>
              <w:jc w:val="center"/>
            </w:pPr>
            <w:r>
              <w:t>9 500,0</w:t>
            </w:r>
          </w:p>
        </w:tc>
        <w:tc>
          <w:tcPr>
            <w:tcW w:w="1191" w:type="dxa"/>
            <w:tcBorders>
              <w:bottom w:val="nil"/>
            </w:tcBorders>
          </w:tcPr>
          <w:p w14:paraId="5232515D" w14:textId="77777777" w:rsidR="00C40881" w:rsidRDefault="00C40881">
            <w:pPr>
              <w:pStyle w:val="ConsPlusNormal"/>
              <w:jc w:val="center"/>
            </w:pPr>
            <w:r>
              <w:t>9 500,0</w:t>
            </w:r>
          </w:p>
        </w:tc>
        <w:tc>
          <w:tcPr>
            <w:tcW w:w="1417" w:type="dxa"/>
            <w:tcBorders>
              <w:bottom w:val="nil"/>
            </w:tcBorders>
          </w:tcPr>
          <w:p w14:paraId="6F684C80" w14:textId="77777777" w:rsidR="00C40881" w:rsidRDefault="00C40881">
            <w:pPr>
              <w:pStyle w:val="ConsPlusNormal"/>
              <w:jc w:val="center"/>
            </w:pPr>
            <w:r>
              <w:t>9 500,0</w:t>
            </w:r>
          </w:p>
        </w:tc>
        <w:tc>
          <w:tcPr>
            <w:tcW w:w="1191" w:type="dxa"/>
            <w:tcBorders>
              <w:bottom w:val="nil"/>
            </w:tcBorders>
          </w:tcPr>
          <w:p w14:paraId="0F4BC409" w14:textId="77777777" w:rsidR="00C40881" w:rsidRDefault="00C40881">
            <w:pPr>
              <w:pStyle w:val="ConsPlusNormal"/>
              <w:jc w:val="center"/>
            </w:pPr>
            <w:r>
              <w:t>9 500,0</w:t>
            </w:r>
          </w:p>
        </w:tc>
        <w:tc>
          <w:tcPr>
            <w:tcW w:w="1191" w:type="dxa"/>
            <w:tcBorders>
              <w:bottom w:val="nil"/>
            </w:tcBorders>
          </w:tcPr>
          <w:p w14:paraId="68AC58B8" w14:textId="77777777" w:rsidR="00C40881" w:rsidRDefault="00C40881">
            <w:pPr>
              <w:pStyle w:val="ConsPlusNormal"/>
              <w:jc w:val="center"/>
            </w:pPr>
            <w:r>
              <w:t>9 500,0</w:t>
            </w:r>
          </w:p>
        </w:tc>
        <w:tc>
          <w:tcPr>
            <w:tcW w:w="1191" w:type="dxa"/>
            <w:tcBorders>
              <w:bottom w:val="nil"/>
            </w:tcBorders>
          </w:tcPr>
          <w:p w14:paraId="36D487AD" w14:textId="77777777" w:rsidR="00C40881" w:rsidRDefault="00C40881">
            <w:pPr>
              <w:pStyle w:val="ConsPlusNormal"/>
              <w:jc w:val="center"/>
            </w:pPr>
            <w:r>
              <w:t>9 500,0</w:t>
            </w:r>
          </w:p>
        </w:tc>
        <w:tc>
          <w:tcPr>
            <w:tcW w:w="1191" w:type="dxa"/>
            <w:tcBorders>
              <w:bottom w:val="nil"/>
            </w:tcBorders>
          </w:tcPr>
          <w:p w14:paraId="1265C2DB" w14:textId="77777777" w:rsidR="00C40881" w:rsidRDefault="00C40881">
            <w:pPr>
              <w:pStyle w:val="ConsPlusNormal"/>
              <w:jc w:val="center"/>
            </w:pPr>
            <w:r>
              <w:t>9 500,0</w:t>
            </w:r>
          </w:p>
        </w:tc>
        <w:tc>
          <w:tcPr>
            <w:tcW w:w="1644" w:type="dxa"/>
            <w:tcBorders>
              <w:bottom w:val="nil"/>
            </w:tcBorders>
          </w:tcPr>
          <w:p w14:paraId="64F0F837" w14:textId="77777777" w:rsidR="00C40881" w:rsidRDefault="00C40881">
            <w:pPr>
              <w:pStyle w:val="ConsPlusNormal"/>
              <w:jc w:val="center"/>
            </w:pPr>
            <w:r>
              <w:t>101 853,0</w:t>
            </w:r>
          </w:p>
        </w:tc>
      </w:tr>
      <w:tr w:rsidR="00C40881" w14:paraId="0A6BBC54" w14:textId="77777777">
        <w:tblPrEx>
          <w:tblBorders>
            <w:insideH w:val="nil"/>
          </w:tblBorders>
        </w:tblPrEx>
        <w:tc>
          <w:tcPr>
            <w:tcW w:w="21547" w:type="dxa"/>
            <w:gridSpan w:val="15"/>
            <w:tcBorders>
              <w:top w:val="nil"/>
            </w:tcBorders>
          </w:tcPr>
          <w:p w14:paraId="4505CBE4" w14:textId="77777777" w:rsidR="00C40881" w:rsidRDefault="00C40881">
            <w:pPr>
              <w:pStyle w:val="ConsPlusNormal"/>
              <w:jc w:val="both"/>
            </w:pPr>
            <w:r>
              <w:t xml:space="preserve">(в ред. </w:t>
            </w:r>
            <w:hyperlink r:id="rId238">
              <w:r>
                <w:rPr>
                  <w:color w:val="0000FF"/>
                </w:rPr>
                <w:t>постановления</w:t>
              </w:r>
            </w:hyperlink>
            <w:r>
              <w:t xml:space="preserve"> Правительства Кировской области от 04.12.2023 N 636-П)</w:t>
            </w:r>
          </w:p>
        </w:tc>
      </w:tr>
      <w:tr w:rsidR="00C40881" w14:paraId="6D4D4AF9" w14:textId="77777777">
        <w:tc>
          <w:tcPr>
            <w:tcW w:w="567" w:type="dxa"/>
          </w:tcPr>
          <w:p w14:paraId="62249577" w14:textId="77777777" w:rsidR="00C40881" w:rsidRDefault="00C40881">
            <w:pPr>
              <w:pStyle w:val="ConsPlusNormal"/>
              <w:jc w:val="center"/>
            </w:pPr>
            <w:r>
              <w:t>1.</w:t>
            </w:r>
          </w:p>
        </w:tc>
        <w:tc>
          <w:tcPr>
            <w:tcW w:w="3005" w:type="dxa"/>
          </w:tcPr>
          <w:p w14:paraId="3086E3DA" w14:textId="77777777" w:rsidR="00C40881" w:rsidRDefault="00C40881">
            <w:pPr>
              <w:pStyle w:val="ConsPlusNormal"/>
            </w:pPr>
            <w:r>
              <w:t>Отдельное мероприятие "Диверсификация производства предприятий оборонно-промышленного комплекса, расположенных на территории Кировской области"</w:t>
            </w:r>
          </w:p>
        </w:tc>
        <w:tc>
          <w:tcPr>
            <w:tcW w:w="2494" w:type="dxa"/>
          </w:tcPr>
          <w:p w14:paraId="41DFF212" w14:textId="77777777" w:rsidR="00C40881" w:rsidRDefault="00C40881">
            <w:pPr>
              <w:pStyle w:val="ConsPlusNormal"/>
            </w:pPr>
            <w:r>
              <w:t xml:space="preserve">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47566824" w14:textId="77777777" w:rsidR="00C40881" w:rsidRDefault="00C40881">
            <w:pPr>
              <w:pStyle w:val="ConsPlusNormal"/>
              <w:jc w:val="center"/>
            </w:pPr>
            <w:r>
              <w:t>x</w:t>
            </w:r>
          </w:p>
        </w:tc>
        <w:tc>
          <w:tcPr>
            <w:tcW w:w="1361" w:type="dxa"/>
          </w:tcPr>
          <w:p w14:paraId="58E6117B" w14:textId="77777777" w:rsidR="00C40881" w:rsidRDefault="00C40881">
            <w:pPr>
              <w:pStyle w:val="ConsPlusNormal"/>
              <w:jc w:val="center"/>
            </w:pPr>
            <w:r>
              <w:t>x</w:t>
            </w:r>
          </w:p>
        </w:tc>
        <w:tc>
          <w:tcPr>
            <w:tcW w:w="1361" w:type="dxa"/>
          </w:tcPr>
          <w:p w14:paraId="0D3984D0" w14:textId="77777777" w:rsidR="00C40881" w:rsidRDefault="00C40881">
            <w:pPr>
              <w:pStyle w:val="ConsPlusNormal"/>
              <w:jc w:val="center"/>
            </w:pPr>
            <w:r>
              <w:t>x</w:t>
            </w:r>
          </w:p>
        </w:tc>
        <w:tc>
          <w:tcPr>
            <w:tcW w:w="1191" w:type="dxa"/>
          </w:tcPr>
          <w:p w14:paraId="72A8CCF7" w14:textId="77777777" w:rsidR="00C40881" w:rsidRDefault="00C40881">
            <w:pPr>
              <w:pStyle w:val="ConsPlusNormal"/>
              <w:jc w:val="center"/>
            </w:pPr>
            <w:r>
              <w:t>x</w:t>
            </w:r>
          </w:p>
        </w:tc>
        <w:tc>
          <w:tcPr>
            <w:tcW w:w="1361" w:type="dxa"/>
          </w:tcPr>
          <w:p w14:paraId="50CC22C8" w14:textId="77777777" w:rsidR="00C40881" w:rsidRDefault="00C40881">
            <w:pPr>
              <w:pStyle w:val="ConsPlusNormal"/>
              <w:jc w:val="center"/>
            </w:pPr>
            <w:r>
              <w:t>x</w:t>
            </w:r>
          </w:p>
        </w:tc>
        <w:tc>
          <w:tcPr>
            <w:tcW w:w="1191" w:type="dxa"/>
          </w:tcPr>
          <w:p w14:paraId="425F20A8" w14:textId="77777777" w:rsidR="00C40881" w:rsidRDefault="00C40881">
            <w:pPr>
              <w:pStyle w:val="ConsPlusNormal"/>
              <w:jc w:val="center"/>
            </w:pPr>
            <w:r>
              <w:t>x</w:t>
            </w:r>
          </w:p>
        </w:tc>
        <w:tc>
          <w:tcPr>
            <w:tcW w:w="1417" w:type="dxa"/>
          </w:tcPr>
          <w:p w14:paraId="5674AA3E" w14:textId="77777777" w:rsidR="00C40881" w:rsidRDefault="00C40881">
            <w:pPr>
              <w:pStyle w:val="ConsPlusNormal"/>
              <w:jc w:val="center"/>
            </w:pPr>
            <w:r>
              <w:t>x</w:t>
            </w:r>
          </w:p>
        </w:tc>
        <w:tc>
          <w:tcPr>
            <w:tcW w:w="1191" w:type="dxa"/>
          </w:tcPr>
          <w:p w14:paraId="54B3E4DD" w14:textId="77777777" w:rsidR="00C40881" w:rsidRDefault="00C40881">
            <w:pPr>
              <w:pStyle w:val="ConsPlusNormal"/>
              <w:jc w:val="center"/>
            </w:pPr>
            <w:r>
              <w:t>x</w:t>
            </w:r>
          </w:p>
        </w:tc>
        <w:tc>
          <w:tcPr>
            <w:tcW w:w="1191" w:type="dxa"/>
          </w:tcPr>
          <w:p w14:paraId="145FD20C" w14:textId="77777777" w:rsidR="00C40881" w:rsidRDefault="00C40881">
            <w:pPr>
              <w:pStyle w:val="ConsPlusNormal"/>
              <w:jc w:val="center"/>
            </w:pPr>
            <w:r>
              <w:t>x</w:t>
            </w:r>
          </w:p>
        </w:tc>
        <w:tc>
          <w:tcPr>
            <w:tcW w:w="1191" w:type="dxa"/>
          </w:tcPr>
          <w:p w14:paraId="3B09CF15" w14:textId="77777777" w:rsidR="00C40881" w:rsidRDefault="00C40881">
            <w:pPr>
              <w:pStyle w:val="ConsPlusNormal"/>
              <w:jc w:val="center"/>
            </w:pPr>
            <w:r>
              <w:t>x</w:t>
            </w:r>
          </w:p>
        </w:tc>
        <w:tc>
          <w:tcPr>
            <w:tcW w:w="1191" w:type="dxa"/>
          </w:tcPr>
          <w:p w14:paraId="025A1F5E" w14:textId="77777777" w:rsidR="00C40881" w:rsidRDefault="00C40881">
            <w:pPr>
              <w:pStyle w:val="ConsPlusNormal"/>
              <w:jc w:val="center"/>
            </w:pPr>
            <w:r>
              <w:t>x</w:t>
            </w:r>
          </w:p>
        </w:tc>
        <w:tc>
          <w:tcPr>
            <w:tcW w:w="1644" w:type="dxa"/>
          </w:tcPr>
          <w:p w14:paraId="5671F83E" w14:textId="77777777" w:rsidR="00C40881" w:rsidRDefault="00C40881">
            <w:pPr>
              <w:pStyle w:val="ConsPlusNormal"/>
              <w:jc w:val="center"/>
            </w:pPr>
            <w:r>
              <w:t>x</w:t>
            </w:r>
          </w:p>
        </w:tc>
      </w:tr>
      <w:tr w:rsidR="00C40881" w14:paraId="4089089C" w14:textId="77777777">
        <w:tc>
          <w:tcPr>
            <w:tcW w:w="567" w:type="dxa"/>
            <w:vMerge w:val="restart"/>
            <w:tcBorders>
              <w:bottom w:val="nil"/>
            </w:tcBorders>
          </w:tcPr>
          <w:p w14:paraId="49422B3E" w14:textId="77777777" w:rsidR="00C40881" w:rsidRDefault="00C40881">
            <w:pPr>
              <w:pStyle w:val="ConsPlusNormal"/>
              <w:jc w:val="center"/>
            </w:pPr>
            <w:r>
              <w:t>2.</w:t>
            </w:r>
          </w:p>
        </w:tc>
        <w:tc>
          <w:tcPr>
            <w:tcW w:w="3005" w:type="dxa"/>
            <w:vMerge w:val="restart"/>
            <w:tcBorders>
              <w:bottom w:val="nil"/>
            </w:tcBorders>
          </w:tcPr>
          <w:p w14:paraId="0A81BBE0" w14:textId="77777777" w:rsidR="00C40881" w:rsidRDefault="00C40881">
            <w:pPr>
              <w:pStyle w:val="ConsPlusNormal"/>
            </w:pPr>
            <w:r>
              <w:t>Отдельное мероприятие "Содействие промышленным предприятиям Кировской области в получении государственной поддержки"</w:t>
            </w:r>
          </w:p>
        </w:tc>
        <w:tc>
          <w:tcPr>
            <w:tcW w:w="2494" w:type="dxa"/>
          </w:tcPr>
          <w:p w14:paraId="2E112564" w14:textId="77777777" w:rsidR="00C40881" w:rsidRDefault="00C40881">
            <w:pPr>
              <w:pStyle w:val="ConsPlusNormal"/>
            </w:pPr>
            <w:r>
              <w:t>всего</w:t>
            </w:r>
          </w:p>
        </w:tc>
        <w:tc>
          <w:tcPr>
            <w:tcW w:w="1191" w:type="dxa"/>
          </w:tcPr>
          <w:p w14:paraId="62D43CD3" w14:textId="77777777" w:rsidR="00C40881" w:rsidRDefault="00C40881">
            <w:pPr>
              <w:pStyle w:val="ConsPlusNormal"/>
              <w:jc w:val="center"/>
            </w:pPr>
            <w:r>
              <w:t>744 612,3</w:t>
            </w:r>
          </w:p>
        </w:tc>
        <w:tc>
          <w:tcPr>
            <w:tcW w:w="1361" w:type="dxa"/>
          </w:tcPr>
          <w:p w14:paraId="032E6025" w14:textId="77777777" w:rsidR="00C40881" w:rsidRDefault="00C40881">
            <w:pPr>
              <w:pStyle w:val="ConsPlusNormal"/>
              <w:jc w:val="center"/>
            </w:pPr>
            <w:r>
              <w:t>879 797,0</w:t>
            </w:r>
          </w:p>
        </w:tc>
        <w:tc>
          <w:tcPr>
            <w:tcW w:w="1361" w:type="dxa"/>
          </w:tcPr>
          <w:p w14:paraId="252B17BA" w14:textId="77777777" w:rsidR="00C40881" w:rsidRDefault="00C40881">
            <w:pPr>
              <w:pStyle w:val="ConsPlusNormal"/>
              <w:jc w:val="center"/>
            </w:pPr>
            <w:r>
              <w:t>1 115 517,2</w:t>
            </w:r>
          </w:p>
        </w:tc>
        <w:tc>
          <w:tcPr>
            <w:tcW w:w="1191" w:type="dxa"/>
          </w:tcPr>
          <w:p w14:paraId="0139FB77" w14:textId="77777777" w:rsidR="00C40881" w:rsidRDefault="00C40881">
            <w:pPr>
              <w:pStyle w:val="ConsPlusNormal"/>
              <w:jc w:val="center"/>
            </w:pPr>
            <w:r>
              <w:t>313 266,7</w:t>
            </w:r>
          </w:p>
        </w:tc>
        <w:tc>
          <w:tcPr>
            <w:tcW w:w="1361" w:type="dxa"/>
          </w:tcPr>
          <w:p w14:paraId="2870B3E3" w14:textId="77777777" w:rsidR="00C40881" w:rsidRDefault="00C40881">
            <w:pPr>
              <w:pStyle w:val="ConsPlusNormal"/>
              <w:jc w:val="center"/>
            </w:pPr>
            <w:r>
              <w:t>409 329,7</w:t>
            </w:r>
          </w:p>
        </w:tc>
        <w:tc>
          <w:tcPr>
            <w:tcW w:w="1191" w:type="dxa"/>
          </w:tcPr>
          <w:p w14:paraId="06B1D307" w14:textId="77777777" w:rsidR="00C40881" w:rsidRDefault="00C40881">
            <w:pPr>
              <w:pStyle w:val="ConsPlusNormal"/>
              <w:jc w:val="center"/>
            </w:pPr>
            <w:r>
              <w:t>509 329,7</w:t>
            </w:r>
          </w:p>
        </w:tc>
        <w:tc>
          <w:tcPr>
            <w:tcW w:w="1417" w:type="dxa"/>
          </w:tcPr>
          <w:p w14:paraId="6EF95E10" w14:textId="77777777" w:rsidR="00C40881" w:rsidRDefault="00C40881">
            <w:pPr>
              <w:pStyle w:val="ConsPlusNormal"/>
              <w:jc w:val="center"/>
            </w:pPr>
            <w:r>
              <w:t>479 329,7</w:t>
            </w:r>
          </w:p>
        </w:tc>
        <w:tc>
          <w:tcPr>
            <w:tcW w:w="1191" w:type="dxa"/>
          </w:tcPr>
          <w:p w14:paraId="6F9A7BF1" w14:textId="77777777" w:rsidR="00C40881" w:rsidRDefault="00C40881">
            <w:pPr>
              <w:pStyle w:val="ConsPlusNormal"/>
              <w:jc w:val="center"/>
            </w:pPr>
            <w:r>
              <w:t>579 329,7</w:t>
            </w:r>
          </w:p>
        </w:tc>
        <w:tc>
          <w:tcPr>
            <w:tcW w:w="1191" w:type="dxa"/>
          </w:tcPr>
          <w:p w14:paraId="1491B2FB" w14:textId="77777777" w:rsidR="00C40881" w:rsidRDefault="00C40881">
            <w:pPr>
              <w:pStyle w:val="ConsPlusNormal"/>
              <w:jc w:val="center"/>
            </w:pPr>
            <w:r>
              <w:t>579 329,7</w:t>
            </w:r>
          </w:p>
        </w:tc>
        <w:tc>
          <w:tcPr>
            <w:tcW w:w="1191" w:type="dxa"/>
          </w:tcPr>
          <w:p w14:paraId="348C0659" w14:textId="77777777" w:rsidR="00C40881" w:rsidRDefault="00C40881">
            <w:pPr>
              <w:pStyle w:val="ConsPlusNormal"/>
              <w:jc w:val="center"/>
            </w:pPr>
            <w:r>
              <w:t>679 329,7</w:t>
            </w:r>
          </w:p>
        </w:tc>
        <w:tc>
          <w:tcPr>
            <w:tcW w:w="1191" w:type="dxa"/>
          </w:tcPr>
          <w:p w14:paraId="7ADC62E3" w14:textId="77777777" w:rsidR="00C40881" w:rsidRDefault="00C40881">
            <w:pPr>
              <w:pStyle w:val="ConsPlusNormal"/>
              <w:jc w:val="center"/>
            </w:pPr>
            <w:r>
              <w:t>679 329,7</w:t>
            </w:r>
          </w:p>
        </w:tc>
        <w:tc>
          <w:tcPr>
            <w:tcW w:w="1644" w:type="dxa"/>
          </w:tcPr>
          <w:p w14:paraId="73CAA781" w14:textId="77777777" w:rsidR="00C40881" w:rsidRDefault="00C40881">
            <w:pPr>
              <w:pStyle w:val="ConsPlusNormal"/>
              <w:jc w:val="center"/>
            </w:pPr>
            <w:r>
              <w:t>6 968 501,1</w:t>
            </w:r>
          </w:p>
        </w:tc>
      </w:tr>
      <w:tr w:rsidR="00C40881" w14:paraId="7F7FA6E8" w14:textId="77777777">
        <w:tc>
          <w:tcPr>
            <w:tcW w:w="567" w:type="dxa"/>
            <w:vMerge/>
            <w:tcBorders>
              <w:bottom w:val="nil"/>
            </w:tcBorders>
          </w:tcPr>
          <w:p w14:paraId="641C0F2D" w14:textId="77777777" w:rsidR="00C40881" w:rsidRDefault="00C40881">
            <w:pPr>
              <w:pStyle w:val="ConsPlusNormal"/>
            </w:pPr>
          </w:p>
        </w:tc>
        <w:tc>
          <w:tcPr>
            <w:tcW w:w="3005" w:type="dxa"/>
            <w:vMerge/>
            <w:tcBorders>
              <w:bottom w:val="nil"/>
            </w:tcBorders>
          </w:tcPr>
          <w:p w14:paraId="237F2EA1" w14:textId="77777777" w:rsidR="00C40881" w:rsidRDefault="00C40881">
            <w:pPr>
              <w:pStyle w:val="ConsPlusNormal"/>
            </w:pPr>
          </w:p>
        </w:tc>
        <w:tc>
          <w:tcPr>
            <w:tcW w:w="2494" w:type="dxa"/>
          </w:tcPr>
          <w:p w14:paraId="612CA4F0" w14:textId="77777777" w:rsidR="00C40881" w:rsidRDefault="00C40881">
            <w:pPr>
              <w:pStyle w:val="ConsPlusNormal"/>
            </w:pPr>
            <w:r>
              <w:t>областной бюджет</w:t>
            </w:r>
          </w:p>
        </w:tc>
        <w:tc>
          <w:tcPr>
            <w:tcW w:w="1191" w:type="dxa"/>
          </w:tcPr>
          <w:p w14:paraId="08C06BD9" w14:textId="77777777" w:rsidR="00C40881" w:rsidRDefault="00C40881">
            <w:pPr>
              <w:pStyle w:val="ConsPlusNormal"/>
              <w:jc w:val="center"/>
            </w:pPr>
            <w:r>
              <w:t>39 840,3</w:t>
            </w:r>
          </w:p>
        </w:tc>
        <w:tc>
          <w:tcPr>
            <w:tcW w:w="1361" w:type="dxa"/>
          </w:tcPr>
          <w:p w14:paraId="58F62372" w14:textId="77777777" w:rsidR="00C40881" w:rsidRDefault="00C40881">
            <w:pPr>
              <w:pStyle w:val="ConsPlusNormal"/>
              <w:jc w:val="center"/>
            </w:pPr>
            <w:r>
              <w:t>26 200,0</w:t>
            </w:r>
          </w:p>
        </w:tc>
        <w:tc>
          <w:tcPr>
            <w:tcW w:w="1361" w:type="dxa"/>
          </w:tcPr>
          <w:p w14:paraId="75BAAE6B" w14:textId="77777777" w:rsidR="00C40881" w:rsidRDefault="00C40881">
            <w:pPr>
              <w:pStyle w:val="ConsPlusNormal"/>
              <w:jc w:val="center"/>
            </w:pPr>
            <w:r>
              <w:t>140 862,2</w:t>
            </w:r>
          </w:p>
        </w:tc>
        <w:tc>
          <w:tcPr>
            <w:tcW w:w="1191" w:type="dxa"/>
          </w:tcPr>
          <w:p w14:paraId="15C22F31" w14:textId="77777777" w:rsidR="00C40881" w:rsidRDefault="00C40881">
            <w:pPr>
              <w:pStyle w:val="ConsPlusNormal"/>
              <w:jc w:val="center"/>
            </w:pPr>
            <w:r>
              <w:t>53 266,7</w:t>
            </w:r>
          </w:p>
        </w:tc>
        <w:tc>
          <w:tcPr>
            <w:tcW w:w="1361" w:type="dxa"/>
          </w:tcPr>
          <w:p w14:paraId="55992911" w14:textId="77777777" w:rsidR="00C40881" w:rsidRDefault="00C40881">
            <w:pPr>
              <w:pStyle w:val="ConsPlusNormal"/>
              <w:jc w:val="center"/>
            </w:pPr>
            <w:r>
              <w:t>33 096,7</w:t>
            </w:r>
          </w:p>
        </w:tc>
        <w:tc>
          <w:tcPr>
            <w:tcW w:w="1191" w:type="dxa"/>
          </w:tcPr>
          <w:p w14:paraId="6FC948D7" w14:textId="77777777" w:rsidR="00C40881" w:rsidRDefault="00C40881">
            <w:pPr>
              <w:pStyle w:val="ConsPlusNormal"/>
              <w:jc w:val="center"/>
            </w:pPr>
            <w:r>
              <w:t>33 096,7</w:t>
            </w:r>
          </w:p>
        </w:tc>
        <w:tc>
          <w:tcPr>
            <w:tcW w:w="1417" w:type="dxa"/>
          </w:tcPr>
          <w:p w14:paraId="17FC4DE1" w14:textId="77777777" w:rsidR="00C40881" w:rsidRDefault="00C40881">
            <w:pPr>
              <w:pStyle w:val="ConsPlusNormal"/>
              <w:jc w:val="center"/>
            </w:pPr>
            <w:r>
              <w:t>3 096,7</w:t>
            </w:r>
          </w:p>
        </w:tc>
        <w:tc>
          <w:tcPr>
            <w:tcW w:w="1191" w:type="dxa"/>
          </w:tcPr>
          <w:p w14:paraId="45446843" w14:textId="77777777" w:rsidR="00C40881" w:rsidRDefault="00C40881">
            <w:pPr>
              <w:pStyle w:val="ConsPlusNormal"/>
              <w:jc w:val="center"/>
            </w:pPr>
            <w:r>
              <w:t>3 096,7</w:t>
            </w:r>
          </w:p>
        </w:tc>
        <w:tc>
          <w:tcPr>
            <w:tcW w:w="1191" w:type="dxa"/>
          </w:tcPr>
          <w:p w14:paraId="6C609CAB" w14:textId="77777777" w:rsidR="00C40881" w:rsidRDefault="00C40881">
            <w:pPr>
              <w:pStyle w:val="ConsPlusNormal"/>
              <w:jc w:val="center"/>
            </w:pPr>
            <w:r>
              <w:t>3 096,7</w:t>
            </w:r>
          </w:p>
        </w:tc>
        <w:tc>
          <w:tcPr>
            <w:tcW w:w="1191" w:type="dxa"/>
          </w:tcPr>
          <w:p w14:paraId="51672D27" w14:textId="77777777" w:rsidR="00C40881" w:rsidRDefault="00C40881">
            <w:pPr>
              <w:pStyle w:val="ConsPlusNormal"/>
              <w:jc w:val="center"/>
            </w:pPr>
            <w:r>
              <w:t>3 096,7</w:t>
            </w:r>
          </w:p>
        </w:tc>
        <w:tc>
          <w:tcPr>
            <w:tcW w:w="1191" w:type="dxa"/>
          </w:tcPr>
          <w:p w14:paraId="7E3C13B2" w14:textId="77777777" w:rsidR="00C40881" w:rsidRDefault="00C40881">
            <w:pPr>
              <w:pStyle w:val="ConsPlusNormal"/>
              <w:jc w:val="center"/>
            </w:pPr>
            <w:r>
              <w:t>3 096,7</w:t>
            </w:r>
          </w:p>
        </w:tc>
        <w:tc>
          <w:tcPr>
            <w:tcW w:w="1644" w:type="dxa"/>
          </w:tcPr>
          <w:p w14:paraId="61CC8E65" w14:textId="77777777" w:rsidR="00C40881" w:rsidRDefault="00C40881">
            <w:pPr>
              <w:pStyle w:val="ConsPlusNormal"/>
              <w:jc w:val="center"/>
            </w:pPr>
            <w:r>
              <w:t>341 846,1</w:t>
            </w:r>
          </w:p>
        </w:tc>
      </w:tr>
      <w:tr w:rsidR="00C40881" w14:paraId="63E51F57" w14:textId="77777777">
        <w:tc>
          <w:tcPr>
            <w:tcW w:w="567" w:type="dxa"/>
            <w:vMerge/>
            <w:tcBorders>
              <w:bottom w:val="nil"/>
            </w:tcBorders>
          </w:tcPr>
          <w:p w14:paraId="5F3319E6" w14:textId="77777777" w:rsidR="00C40881" w:rsidRDefault="00C40881">
            <w:pPr>
              <w:pStyle w:val="ConsPlusNormal"/>
            </w:pPr>
          </w:p>
        </w:tc>
        <w:tc>
          <w:tcPr>
            <w:tcW w:w="3005" w:type="dxa"/>
            <w:vMerge/>
            <w:tcBorders>
              <w:bottom w:val="nil"/>
            </w:tcBorders>
          </w:tcPr>
          <w:p w14:paraId="46758411" w14:textId="77777777" w:rsidR="00C40881" w:rsidRDefault="00C40881">
            <w:pPr>
              <w:pStyle w:val="ConsPlusNormal"/>
            </w:pPr>
          </w:p>
        </w:tc>
        <w:tc>
          <w:tcPr>
            <w:tcW w:w="2494" w:type="dxa"/>
          </w:tcPr>
          <w:p w14:paraId="25584F27" w14:textId="77777777" w:rsidR="00C40881" w:rsidRDefault="00C40881">
            <w:pPr>
              <w:pStyle w:val="ConsPlusNormal"/>
            </w:pPr>
            <w:r>
              <w:t xml:space="preserve">в том числе 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47E14FE1" w14:textId="77777777" w:rsidR="00C40881" w:rsidRDefault="00C40881">
            <w:pPr>
              <w:pStyle w:val="ConsPlusNormal"/>
              <w:jc w:val="center"/>
            </w:pPr>
            <w:r>
              <w:t>39 840,3</w:t>
            </w:r>
          </w:p>
        </w:tc>
        <w:tc>
          <w:tcPr>
            <w:tcW w:w="1361" w:type="dxa"/>
          </w:tcPr>
          <w:p w14:paraId="29C233DF" w14:textId="77777777" w:rsidR="00C40881" w:rsidRDefault="00C40881">
            <w:pPr>
              <w:pStyle w:val="ConsPlusNormal"/>
              <w:jc w:val="center"/>
            </w:pPr>
            <w:r>
              <w:t>26 200,0</w:t>
            </w:r>
          </w:p>
        </w:tc>
        <w:tc>
          <w:tcPr>
            <w:tcW w:w="1361" w:type="dxa"/>
          </w:tcPr>
          <w:p w14:paraId="1A4CB048" w14:textId="77777777" w:rsidR="00C40881" w:rsidRDefault="00C40881">
            <w:pPr>
              <w:pStyle w:val="ConsPlusNormal"/>
              <w:jc w:val="center"/>
            </w:pPr>
            <w:r>
              <w:t>140 862,2</w:t>
            </w:r>
          </w:p>
        </w:tc>
        <w:tc>
          <w:tcPr>
            <w:tcW w:w="1191" w:type="dxa"/>
          </w:tcPr>
          <w:p w14:paraId="0B136B76" w14:textId="77777777" w:rsidR="00C40881" w:rsidRDefault="00C40881">
            <w:pPr>
              <w:pStyle w:val="ConsPlusNormal"/>
              <w:jc w:val="center"/>
            </w:pPr>
            <w:r>
              <w:t>53 266,7</w:t>
            </w:r>
          </w:p>
        </w:tc>
        <w:tc>
          <w:tcPr>
            <w:tcW w:w="1361" w:type="dxa"/>
          </w:tcPr>
          <w:p w14:paraId="030E5547" w14:textId="77777777" w:rsidR="00C40881" w:rsidRDefault="00C40881">
            <w:pPr>
              <w:pStyle w:val="ConsPlusNormal"/>
              <w:jc w:val="center"/>
            </w:pPr>
            <w:r>
              <w:t>33 096,7</w:t>
            </w:r>
          </w:p>
        </w:tc>
        <w:tc>
          <w:tcPr>
            <w:tcW w:w="1191" w:type="dxa"/>
          </w:tcPr>
          <w:p w14:paraId="57EA3C3D" w14:textId="77777777" w:rsidR="00C40881" w:rsidRDefault="00C40881">
            <w:pPr>
              <w:pStyle w:val="ConsPlusNormal"/>
              <w:jc w:val="center"/>
            </w:pPr>
            <w:r>
              <w:t>33 096,7</w:t>
            </w:r>
          </w:p>
        </w:tc>
        <w:tc>
          <w:tcPr>
            <w:tcW w:w="1417" w:type="dxa"/>
          </w:tcPr>
          <w:p w14:paraId="5015D9E3" w14:textId="77777777" w:rsidR="00C40881" w:rsidRDefault="00C40881">
            <w:pPr>
              <w:pStyle w:val="ConsPlusNormal"/>
              <w:jc w:val="center"/>
            </w:pPr>
            <w:r>
              <w:t>3 096,7</w:t>
            </w:r>
          </w:p>
        </w:tc>
        <w:tc>
          <w:tcPr>
            <w:tcW w:w="1191" w:type="dxa"/>
          </w:tcPr>
          <w:p w14:paraId="7154AF41" w14:textId="77777777" w:rsidR="00C40881" w:rsidRDefault="00C40881">
            <w:pPr>
              <w:pStyle w:val="ConsPlusNormal"/>
              <w:jc w:val="center"/>
            </w:pPr>
            <w:r>
              <w:t>3 096,7</w:t>
            </w:r>
          </w:p>
        </w:tc>
        <w:tc>
          <w:tcPr>
            <w:tcW w:w="1191" w:type="dxa"/>
          </w:tcPr>
          <w:p w14:paraId="58D44FFD" w14:textId="77777777" w:rsidR="00C40881" w:rsidRDefault="00C40881">
            <w:pPr>
              <w:pStyle w:val="ConsPlusNormal"/>
              <w:jc w:val="center"/>
            </w:pPr>
            <w:r>
              <w:t>3 096,7</w:t>
            </w:r>
          </w:p>
        </w:tc>
        <w:tc>
          <w:tcPr>
            <w:tcW w:w="1191" w:type="dxa"/>
          </w:tcPr>
          <w:p w14:paraId="640D9505" w14:textId="77777777" w:rsidR="00C40881" w:rsidRDefault="00C40881">
            <w:pPr>
              <w:pStyle w:val="ConsPlusNormal"/>
              <w:jc w:val="center"/>
            </w:pPr>
            <w:r>
              <w:t>3 096,7</w:t>
            </w:r>
          </w:p>
        </w:tc>
        <w:tc>
          <w:tcPr>
            <w:tcW w:w="1191" w:type="dxa"/>
          </w:tcPr>
          <w:p w14:paraId="781AC12C" w14:textId="77777777" w:rsidR="00C40881" w:rsidRDefault="00C40881">
            <w:pPr>
              <w:pStyle w:val="ConsPlusNormal"/>
              <w:jc w:val="center"/>
            </w:pPr>
            <w:r>
              <w:t>3 096,7</w:t>
            </w:r>
          </w:p>
        </w:tc>
        <w:tc>
          <w:tcPr>
            <w:tcW w:w="1644" w:type="dxa"/>
          </w:tcPr>
          <w:p w14:paraId="3571A574" w14:textId="77777777" w:rsidR="00C40881" w:rsidRDefault="00C40881">
            <w:pPr>
              <w:pStyle w:val="ConsPlusNormal"/>
              <w:jc w:val="center"/>
            </w:pPr>
            <w:r>
              <w:t>341 846,1</w:t>
            </w:r>
          </w:p>
        </w:tc>
      </w:tr>
      <w:tr w:rsidR="00C40881" w14:paraId="7759EE63" w14:textId="77777777">
        <w:tblPrEx>
          <w:tblBorders>
            <w:insideH w:val="nil"/>
          </w:tblBorders>
        </w:tblPrEx>
        <w:tc>
          <w:tcPr>
            <w:tcW w:w="567" w:type="dxa"/>
            <w:vMerge/>
            <w:tcBorders>
              <w:bottom w:val="nil"/>
            </w:tcBorders>
          </w:tcPr>
          <w:p w14:paraId="67F04264" w14:textId="77777777" w:rsidR="00C40881" w:rsidRDefault="00C40881">
            <w:pPr>
              <w:pStyle w:val="ConsPlusNormal"/>
            </w:pPr>
          </w:p>
        </w:tc>
        <w:tc>
          <w:tcPr>
            <w:tcW w:w="3005" w:type="dxa"/>
            <w:vMerge/>
            <w:tcBorders>
              <w:bottom w:val="nil"/>
            </w:tcBorders>
          </w:tcPr>
          <w:p w14:paraId="072FE4DA" w14:textId="77777777" w:rsidR="00C40881" w:rsidRDefault="00C40881">
            <w:pPr>
              <w:pStyle w:val="ConsPlusNormal"/>
            </w:pPr>
          </w:p>
        </w:tc>
        <w:tc>
          <w:tcPr>
            <w:tcW w:w="2494" w:type="dxa"/>
            <w:tcBorders>
              <w:bottom w:val="nil"/>
            </w:tcBorders>
          </w:tcPr>
          <w:p w14:paraId="536B2F99" w14:textId="77777777" w:rsidR="00C40881" w:rsidRDefault="00C40881">
            <w:pPr>
              <w:pStyle w:val="ConsPlusNormal"/>
            </w:pPr>
            <w:r>
              <w:t>внебюджетные источники</w:t>
            </w:r>
          </w:p>
        </w:tc>
        <w:tc>
          <w:tcPr>
            <w:tcW w:w="1191" w:type="dxa"/>
            <w:tcBorders>
              <w:bottom w:val="nil"/>
            </w:tcBorders>
          </w:tcPr>
          <w:p w14:paraId="520DE775" w14:textId="77777777" w:rsidR="00C40881" w:rsidRDefault="00C40881">
            <w:pPr>
              <w:pStyle w:val="ConsPlusNormal"/>
              <w:jc w:val="center"/>
            </w:pPr>
            <w:r>
              <w:t>704 772,0</w:t>
            </w:r>
          </w:p>
        </w:tc>
        <w:tc>
          <w:tcPr>
            <w:tcW w:w="1361" w:type="dxa"/>
            <w:tcBorders>
              <w:bottom w:val="nil"/>
            </w:tcBorders>
          </w:tcPr>
          <w:p w14:paraId="7A755C66" w14:textId="77777777" w:rsidR="00C40881" w:rsidRDefault="00C40881">
            <w:pPr>
              <w:pStyle w:val="ConsPlusNormal"/>
              <w:jc w:val="center"/>
            </w:pPr>
            <w:r>
              <w:t>853 597,0</w:t>
            </w:r>
          </w:p>
        </w:tc>
        <w:tc>
          <w:tcPr>
            <w:tcW w:w="1361" w:type="dxa"/>
            <w:tcBorders>
              <w:bottom w:val="nil"/>
            </w:tcBorders>
          </w:tcPr>
          <w:p w14:paraId="0366C0A6" w14:textId="77777777" w:rsidR="00C40881" w:rsidRDefault="00C40881">
            <w:pPr>
              <w:pStyle w:val="ConsPlusNormal"/>
              <w:jc w:val="center"/>
            </w:pPr>
            <w:r>
              <w:t>974 655,0</w:t>
            </w:r>
          </w:p>
        </w:tc>
        <w:tc>
          <w:tcPr>
            <w:tcW w:w="1191" w:type="dxa"/>
            <w:tcBorders>
              <w:bottom w:val="nil"/>
            </w:tcBorders>
          </w:tcPr>
          <w:p w14:paraId="17F96312" w14:textId="77777777" w:rsidR="00C40881" w:rsidRDefault="00C40881">
            <w:pPr>
              <w:pStyle w:val="ConsPlusNormal"/>
              <w:jc w:val="center"/>
            </w:pPr>
            <w:r>
              <w:t>260 000,0</w:t>
            </w:r>
          </w:p>
        </w:tc>
        <w:tc>
          <w:tcPr>
            <w:tcW w:w="1361" w:type="dxa"/>
            <w:tcBorders>
              <w:bottom w:val="nil"/>
            </w:tcBorders>
          </w:tcPr>
          <w:p w14:paraId="555A56F2" w14:textId="77777777" w:rsidR="00C40881" w:rsidRDefault="00C40881">
            <w:pPr>
              <w:pStyle w:val="ConsPlusNormal"/>
              <w:jc w:val="center"/>
            </w:pPr>
            <w:r>
              <w:t>376 233,0</w:t>
            </w:r>
          </w:p>
        </w:tc>
        <w:tc>
          <w:tcPr>
            <w:tcW w:w="1191" w:type="dxa"/>
            <w:tcBorders>
              <w:bottom w:val="nil"/>
            </w:tcBorders>
          </w:tcPr>
          <w:p w14:paraId="05C65E9B" w14:textId="77777777" w:rsidR="00C40881" w:rsidRDefault="00C40881">
            <w:pPr>
              <w:pStyle w:val="ConsPlusNormal"/>
              <w:jc w:val="center"/>
            </w:pPr>
            <w:r>
              <w:t>476 233,0</w:t>
            </w:r>
          </w:p>
        </w:tc>
        <w:tc>
          <w:tcPr>
            <w:tcW w:w="1417" w:type="dxa"/>
            <w:tcBorders>
              <w:bottom w:val="nil"/>
            </w:tcBorders>
          </w:tcPr>
          <w:p w14:paraId="262807DF" w14:textId="77777777" w:rsidR="00C40881" w:rsidRDefault="00C40881">
            <w:pPr>
              <w:pStyle w:val="ConsPlusNormal"/>
              <w:jc w:val="center"/>
            </w:pPr>
            <w:r>
              <w:t>476 233,0</w:t>
            </w:r>
          </w:p>
        </w:tc>
        <w:tc>
          <w:tcPr>
            <w:tcW w:w="1191" w:type="dxa"/>
            <w:tcBorders>
              <w:bottom w:val="nil"/>
            </w:tcBorders>
          </w:tcPr>
          <w:p w14:paraId="68C2CC41" w14:textId="77777777" w:rsidR="00C40881" w:rsidRDefault="00C40881">
            <w:pPr>
              <w:pStyle w:val="ConsPlusNormal"/>
              <w:jc w:val="center"/>
            </w:pPr>
            <w:r>
              <w:t>576 233,0</w:t>
            </w:r>
          </w:p>
        </w:tc>
        <w:tc>
          <w:tcPr>
            <w:tcW w:w="1191" w:type="dxa"/>
            <w:tcBorders>
              <w:bottom w:val="nil"/>
            </w:tcBorders>
          </w:tcPr>
          <w:p w14:paraId="1422B614" w14:textId="77777777" w:rsidR="00C40881" w:rsidRDefault="00C40881">
            <w:pPr>
              <w:pStyle w:val="ConsPlusNormal"/>
              <w:jc w:val="center"/>
            </w:pPr>
            <w:r>
              <w:t>576 233,0</w:t>
            </w:r>
          </w:p>
        </w:tc>
        <w:tc>
          <w:tcPr>
            <w:tcW w:w="1191" w:type="dxa"/>
            <w:tcBorders>
              <w:bottom w:val="nil"/>
            </w:tcBorders>
          </w:tcPr>
          <w:p w14:paraId="12AFD64A" w14:textId="77777777" w:rsidR="00C40881" w:rsidRDefault="00C40881">
            <w:pPr>
              <w:pStyle w:val="ConsPlusNormal"/>
              <w:jc w:val="center"/>
            </w:pPr>
            <w:r>
              <w:t>676 233,0</w:t>
            </w:r>
          </w:p>
        </w:tc>
        <w:tc>
          <w:tcPr>
            <w:tcW w:w="1191" w:type="dxa"/>
            <w:tcBorders>
              <w:bottom w:val="nil"/>
            </w:tcBorders>
          </w:tcPr>
          <w:p w14:paraId="7EBC911F" w14:textId="77777777" w:rsidR="00C40881" w:rsidRDefault="00C40881">
            <w:pPr>
              <w:pStyle w:val="ConsPlusNormal"/>
              <w:jc w:val="center"/>
            </w:pPr>
            <w:r>
              <w:t>676 233,0</w:t>
            </w:r>
          </w:p>
        </w:tc>
        <w:tc>
          <w:tcPr>
            <w:tcW w:w="1644" w:type="dxa"/>
            <w:tcBorders>
              <w:bottom w:val="nil"/>
            </w:tcBorders>
          </w:tcPr>
          <w:p w14:paraId="231853F7" w14:textId="77777777" w:rsidR="00C40881" w:rsidRDefault="00C40881">
            <w:pPr>
              <w:pStyle w:val="ConsPlusNormal"/>
              <w:jc w:val="center"/>
            </w:pPr>
            <w:r>
              <w:t>6 626 655,0</w:t>
            </w:r>
          </w:p>
        </w:tc>
      </w:tr>
      <w:tr w:rsidR="00C40881" w14:paraId="42657E05" w14:textId="77777777">
        <w:tblPrEx>
          <w:tblBorders>
            <w:insideH w:val="nil"/>
          </w:tblBorders>
        </w:tblPrEx>
        <w:tc>
          <w:tcPr>
            <w:tcW w:w="21547" w:type="dxa"/>
            <w:gridSpan w:val="15"/>
            <w:tcBorders>
              <w:top w:val="nil"/>
            </w:tcBorders>
          </w:tcPr>
          <w:p w14:paraId="501B4CFE" w14:textId="77777777" w:rsidR="00C40881" w:rsidRDefault="00C40881">
            <w:pPr>
              <w:pStyle w:val="ConsPlusNormal"/>
              <w:jc w:val="both"/>
            </w:pPr>
            <w:r>
              <w:t xml:space="preserve">(п. 2 в ред. </w:t>
            </w:r>
            <w:hyperlink r:id="rId239">
              <w:r>
                <w:rPr>
                  <w:color w:val="0000FF"/>
                </w:rPr>
                <w:t>постановления</w:t>
              </w:r>
            </w:hyperlink>
            <w:r>
              <w:t xml:space="preserve"> Правительства Кировской области от 04.12.2023 N 636-П)</w:t>
            </w:r>
          </w:p>
        </w:tc>
      </w:tr>
      <w:tr w:rsidR="00C40881" w14:paraId="5BB3CA44" w14:textId="77777777">
        <w:tc>
          <w:tcPr>
            <w:tcW w:w="567" w:type="dxa"/>
            <w:vMerge w:val="restart"/>
          </w:tcPr>
          <w:p w14:paraId="4AA0662D" w14:textId="77777777" w:rsidR="00C40881" w:rsidRDefault="00C40881">
            <w:pPr>
              <w:pStyle w:val="ConsPlusNormal"/>
              <w:jc w:val="center"/>
            </w:pPr>
            <w:r>
              <w:t>3.</w:t>
            </w:r>
          </w:p>
        </w:tc>
        <w:tc>
          <w:tcPr>
            <w:tcW w:w="3005" w:type="dxa"/>
            <w:vMerge w:val="restart"/>
          </w:tcPr>
          <w:p w14:paraId="067C9675" w14:textId="77777777" w:rsidR="00C40881" w:rsidRDefault="00C40881">
            <w:pPr>
              <w:pStyle w:val="ConsPlusNormal"/>
            </w:pPr>
            <w:r>
              <w:t>Отдельное мероприятие "Обеспечение развития машиностроительного комплекса"</w:t>
            </w:r>
          </w:p>
        </w:tc>
        <w:tc>
          <w:tcPr>
            <w:tcW w:w="2494" w:type="dxa"/>
          </w:tcPr>
          <w:p w14:paraId="74A4AC44" w14:textId="77777777" w:rsidR="00C40881" w:rsidRDefault="00C40881">
            <w:pPr>
              <w:pStyle w:val="ConsPlusNormal"/>
            </w:pPr>
            <w:r>
              <w:t xml:space="preserve">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6C719B85" w14:textId="77777777" w:rsidR="00C40881" w:rsidRDefault="00C40881">
            <w:pPr>
              <w:pStyle w:val="ConsPlusNormal"/>
              <w:jc w:val="center"/>
            </w:pPr>
            <w:r>
              <w:t>x</w:t>
            </w:r>
          </w:p>
        </w:tc>
        <w:tc>
          <w:tcPr>
            <w:tcW w:w="1361" w:type="dxa"/>
          </w:tcPr>
          <w:p w14:paraId="5D683008" w14:textId="77777777" w:rsidR="00C40881" w:rsidRDefault="00C40881">
            <w:pPr>
              <w:pStyle w:val="ConsPlusNormal"/>
              <w:jc w:val="center"/>
            </w:pPr>
            <w:r>
              <w:t>x</w:t>
            </w:r>
          </w:p>
        </w:tc>
        <w:tc>
          <w:tcPr>
            <w:tcW w:w="1361" w:type="dxa"/>
          </w:tcPr>
          <w:p w14:paraId="01078059" w14:textId="77777777" w:rsidR="00C40881" w:rsidRDefault="00C40881">
            <w:pPr>
              <w:pStyle w:val="ConsPlusNormal"/>
              <w:jc w:val="center"/>
            </w:pPr>
            <w:r>
              <w:t>x</w:t>
            </w:r>
          </w:p>
        </w:tc>
        <w:tc>
          <w:tcPr>
            <w:tcW w:w="1191" w:type="dxa"/>
          </w:tcPr>
          <w:p w14:paraId="17D376DB" w14:textId="77777777" w:rsidR="00C40881" w:rsidRDefault="00C40881">
            <w:pPr>
              <w:pStyle w:val="ConsPlusNormal"/>
              <w:jc w:val="center"/>
            </w:pPr>
            <w:r>
              <w:t>x</w:t>
            </w:r>
          </w:p>
        </w:tc>
        <w:tc>
          <w:tcPr>
            <w:tcW w:w="1361" w:type="dxa"/>
          </w:tcPr>
          <w:p w14:paraId="26835C98" w14:textId="77777777" w:rsidR="00C40881" w:rsidRDefault="00C40881">
            <w:pPr>
              <w:pStyle w:val="ConsPlusNormal"/>
              <w:jc w:val="center"/>
            </w:pPr>
            <w:r>
              <w:t>x</w:t>
            </w:r>
          </w:p>
        </w:tc>
        <w:tc>
          <w:tcPr>
            <w:tcW w:w="1191" w:type="dxa"/>
          </w:tcPr>
          <w:p w14:paraId="1883F891" w14:textId="77777777" w:rsidR="00C40881" w:rsidRDefault="00C40881">
            <w:pPr>
              <w:pStyle w:val="ConsPlusNormal"/>
              <w:jc w:val="center"/>
            </w:pPr>
            <w:r>
              <w:t>x</w:t>
            </w:r>
          </w:p>
        </w:tc>
        <w:tc>
          <w:tcPr>
            <w:tcW w:w="1417" w:type="dxa"/>
          </w:tcPr>
          <w:p w14:paraId="19E39D7F" w14:textId="77777777" w:rsidR="00C40881" w:rsidRDefault="00C40881">
            <w:pPr>
              <w:pStyle w:val="ConsPlusNormal"/>
              <w:jc w:val="center"/>
            </w:pPr>
            <w:r>
              <w:t>x</w:t>
            </w:r>
          </w:p>
        </w:tc>
        <w:tc>
          <w:tcPr>
            <w:tcW w:w="1191" w:type="dxa"/>
          </w:tcPr>
          <w:p w14:paraId="4C1DBF8E" w14:textId="77777777" w:rsidR="00C40881" w:rsidRDefault="00C40881">
            <w:pPr>
              <w:pStyle w:val="ConsPlusNormal"/>
              <w:jc w:val="center"/>
            </w:pPr>
            <w:r>
              <w:t>x</w:t>
            </w:r>
          </w:p>
        </w:tc>
        <w:tc>
          <w:tcPr>
            <w:tcW w:w="1191" w:type="dxa"/>
          </w:tcPr>
          <w:p w14:paraId="2C4A8570" w14:textId="77777777" w:rsidR="00C40881" w:rsidRDefault="00C40881">
            <w:pPr>
              <w:pStyle w:val="ConsPlusNormal"/>
              <w:jc w:val="center"/>
            </w:pPr>
            <w:r>
              <w:t>x</w:t>
            </w:r>
          </w:p>
        </w:tc>
        <w:tc>
          <w:tcPr>
            <w:tcW w:w="1191" w:type="dxa"/>
          </w:tcPr>
          <w:p w14:paraId="41EDE990" w14:textId="77777777" w:rsidR="00C40881" w:rsidRDefault="00C40881">
            <w:pPr>
              <w:pStyle w:val="ConsPlusNormal"/>
              <w:jc w:val="center"/>
            </w:pPr>
            <w:r>
              <w:t>x</w:t>
            </w:r>
          </w:p>
        </w:tc>
        <w:tc>
          <w:tcPr>
            <w:tcW w:w="1191" w:type="dxa"/>
          </w:tcPr>
          <w:p w14:paraId="5F2604EA" w14:textId="77777777" w:rsidR="00C40881" w:rsidRDefault="00C40881">
            <w:pPr>
              <w:pStyle w:val="ConsPlusNormal"/>
              <w:jc w:val="center"/>
            </w:pPr>
            <w:r>
              <w:t>x</w:t>
            </w:r>
          </w:p>
        </w:tc>
        <w:tc>
          <w:tcPr>
            <w:tcW w:w="1644" w:type="dxa"/>
          </w:tcPr>
          <w:p w14:paraId="50976969" w14:textId="77777777" w:rsidR="00C40881" w:rsidRDefault="00C40881">
            <w:pPr>
              <w:pStyle w:val="ConsPlusNormal"/>
              <w:jc w:val="center"/>
            </w:pPr>
            <w:r>
              <w:t>x</w:t>
            </w:r>
          </w:p>
        </w:tc>
      </w:tr>
      <w:tr w:rsidR="00C40881" w14:paraId="2E0118F8" w14:textId="77777777">
        <w:tc>
          <w:tcPr>
            <w:tcW w:w="567" w:type="dxa"/>
            <w:vMerge/>
          </w:tcPr>
          <w:p w14:paraId="1B638CD7" w14:textId="77777777" w:rsidR="00C40881" w:rsidRDefault="00C40881">
            <w:pPr>
              <w:pStyle w:val="ConsPlusNormal"/>
            </w:pPr>
          </w:p>
        </w:tc>
        <w:tc>
          <w:tcPr>
            <w:tcW w:w="3005" w:type="dxa"/>
            <w:vMerge/>
          </w:tcPr>
          <w:p w14:paraId="551ECA6D" w14:textId="77777777" w:rsidR="00C40881" w:rsidRDefault="00C40881">
            <w:pPr>
              <w:pStyle w:val="ConsPlusNormal"/>
            </w:pPr>
          </w:p>
        </w:tc>
        <w:tc>
          <w:tcPr>
            <w:tcW w:w="2494" w:type="dxa"/>
          </w:tcPr>
          <w:p w14:paraId="1948ABE4" w14:textId="77777777" w:rsidR="00C40881" w:rsidRDefault="00C40881">
            <w:pPr>
              <w:pStyle w:val="ConsPlusNormal"/>
            </w:pPr>
            <w:r>
              <w:t>внебюджетные источники</w:t>
            </w:r>
          </w:p>
        </w:tc>
        <w:tc>
          <w:tcPr>
            <w:tcW w:w="1191" w:type="dxa"/>
          </w:tcPr>
          <w:p w14:paraId="13F6F9B6" w14:textId="77777777" w:rsidR="00C40881" w:rsidRDefault="00C40881">
            <w:pPr>
              <w:pStyle w:val="ConsPlusNormal"/>
              <w:jc w:val="center"/>
            </w:pPr>
            <w:r>
              <w:t>-</w:t>
            </w:r>
          </w:p>
        </w:tc>
        <w:tc>
          <w:tcPr>
            <w:tcW w:w="1361" w:type="dxa"/>
          </w:tcPr>
          <w:p w14:paraId="04D67138" w14:textId="77777777" w:rsidR="00C40881" w:rsidRDefault="00C40881">
            <w:pPr>
              <w:pStyle w:val="ConsPlusNormal"/>
              <w:jc w:val="center"/>
            </w:pPr>
            <w:r>
              <w:t>-</w:t>
            </w:r>
          </w:p>
        </w:tc>
        <w:tc>
          <w:tcPr>
            <w:tcW w:w="1361" w:type="dxa"/>
          </w:tcPr>
          <w:p w14:paraId="31C22A5E" w14:textId="77777777" w:rsidR="00C40881" w:rsidRDefault="00C40881">
            <w:pPr>
              <w:pStyle w:val="ConsPlusNormal"/>
              <w:jc w:val="center"/>
            </w:pPr>
            <w:r>
              <w:t>-</w:t>
            </w:r>
          </w:p>
        </w:tc>
        <w:tc>
          <w:tcPr>
            <w:tcW w:w="1191" w:type="dxa"/>
          </w:tcPr>
          <w:p w14:paraId="00E01465" w14:textId="77777777" w:rsidR="00C40881" w:rsidRDefault="00C40881">
            <w:pPr>
              <w:pStyle w:val="ConsPlusNormal"/>
              <w:jc w:val="center"/>
            </w:pPr>
            <w:r>
              <w:t>1 370,0</w:t>
            </w:r>
          </w:p>
        </w:tc>
        <w:tc>
          <w:tcPr>
            <w:tcW w:w="1361" w:type="dxa"/>
          </w:tcPr>
          <w:p w14:paraId="2F7B1BAB" w14:textId="77777777" w:rsidR="00C40881" w:rsidRDefault="00C40881">
            <w:pPr>
              <w:pStyle w:val="ConsPlusNormal"/>
              <w:jc w:val="center"/>
            </w:pPr>
            <w:r>
              <w:t>-</w:t>
            </w:r>
          </w:p>
        </w:tc>
        <w:tc>
          <w:tcPr>
            <w:tcW w:w="1191" w:type="dxa"/>
          </w:tcPr>
          <w:p w14:paraId="20E132B6" w14:textId="77777777" w:rsidR="00C40881" w:rsidRDefault="00C40881">
            <w:pPr>
              <w:pStyle w:val="ConsPlusNormal"/>
              <w:jc w:val="center"/>
            </w:pPr>
            <w:r>
              <w:t>-</w:t>
            </w:r>
          </w:p>
        </w:tc>
        <w:tc>
          <w:tcPr>
            <w:tcW w:w="1417" w:type="dxa"/>
          </w:tcPr>
          <w:p w14:paraId="7A6328F2" w14:textId="77777777" w:rsidR="00C40881" w:rsidRDefault="00C40881">
            <w:pPr>
              <w:pStyle w:val="ConsPlusNormal"/>
              <w:jc w:val="center"/>
            </w:pPr>
            <w:r>
              <w:t>-</w:t>
            </w:r>
          </w:p>
        </w:tc>
        <w:tc>
          <w:tcPr>
            <w:tcW w:w="1191" w:type="dxa"/>
          </w:tcPr>
          <w:p w14:paraId="4926D6A5" w14:textId="77777777" w:rsidR="00C40881" w:rsidRDefault="00C40881">
            <w:pPr>
              <w:pStyle w:val="ConsPlusNormal"/>
              <w:jc w:val="center"/>
            </w:pPr>
            <w:r>
              <w:t>-</w:t>
            </w:r>
          </w:p>
        </w:tc>
        <w:tc>
          <w:tcPr>
            <w:tcW w:w="1191" w:type="dxa"/>
          </w:tcPr>
          <w:p w14:paraId="72054A6F" w14:textId="77777777" w:rsidR="00C40881" w:rsidRDefault="00C40881">
            <w:pPr>
              <w:pStyle w:val="ConsPlusNormal"/>
              <w:jc w:val="center"/>
            </w:pPr>
            <w:r>
              <w:t>-</w:t>
            </w:r>
          </w:p>
        </w:tc>
        <w:tc>
          <w:tcPr>
            <w:tcW w:w="1191" w:type="dxa"/>
          </w:tcPr>
          <w:p w14:paraId="50058400" w14:textId="77777777" w:rsidR="00C40881" w:rsidRDefault="00C40881">
            <w:pPr>
              <w:pStyle w:val="ConsPlusNormal"/>
              <w:jc w:val="center"/>
            </w:pPr>
            <w:r>
              <w:t>-</w:t>
            </w:r>
          </w:p>
        </w:tc>
        <w:tc>
          <w:tcPr>
            <w:tcW w:w="1191" w:type="dxa"/>
          </w:tcPr>
          <w:p w14:paraId="7EA5E19E" w14:textId="77777777" w:rsidR="00C40881" w:rsidRDefault="00C40881">
            <w:pPr>
              <w:pStyle w:val="ConsPlusNormal"/>
              <w:jc w:val="center"/>
            </w:pPr>
            <w:r>
              <w:t>-</w:t>
            </w:r>
          </w:p>
        </w:tc>
        <w:tc>
          <w:tcPr>
            <w:tcW w:w="1644" w:type="dxa"/>
          </w:tcPr>
          <w:p w14:paraId="3CCD60A3" w14:textId="77777777" w:rsidR="00C40881" w:rsidRDefault="00C40881">
            <w:pPr>
              <w:pStyle w:val="ConsPlusNormal"/>
              <w:jc w:val="center"/>
            </w:pPr>
            <w:r>
              <w:t>1 370,0</w:t>
            </w:r>
          </w:p>
        </w:tc>
      </w:tr>
      <w:tr w:rsidR="00C40881" w14:paraId="3039A3A8" w14:textId="77777777">
        <w:tc>
          <w:tcPr>
            <w:tcW w:w="567" w:type="dxa"/>
          </w:tcPr>
          <w:p w14:paraId="7B27AE11" w14:textId="77777777" w:rsidR="00C40881" w:rsidRDefault="00C40881">
            <w:pPr>
              <w:pStyle w:val="ConsPlusNormal"/>
              <w:jc w:val="center"/>
            </w:pPr>
            <w:r>
              <w:t>4.</w:t>
            </w:r>
          </w:p>
        </w:tc>
        <w:tc>
          <w:tcPr>
            <w:tcW w:w="3005" w:type="dxa"/>
          </w:tcPr>
          <w:p w14:paraId="3C4DC96C" w14:textId="77777777" w:rsidR="00C40881" w:rsidRDefault="00C40881">
            <w:pPr>
              <w:pStyle w:val="ConsPlusNormal"/>
            </w:pPr>
            <w:r>
              <w:t>Отдельное мероприятие "Обеспечение развития отрасли легкой промышленности"</w:t>
            </w:r>
          </w:p>
        </w:tc>
        <w:tc>
          <w:tcPr>
            <w:tcW w:w="2494" w:type="dxa"/>
          </w:tcPr>
          <w:p w14:paraId="0F3508D5" w14:textId="77777777" w:rsidR="00C40881" w:rsidRDefault="00C40881">
            <w:pPr>
              <w:pStyle w:val="ConsPlusNormal"/>
            </w:pPr>
            <w:r>
              <w:t xml:space="preserve">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00A089A2" w14:textId="77777777" w:rsidR="00C40881" w:rsidRDefault="00C40881">
            <w:pPr>
              <w:pStyle w:val="ConsPlusNormal"/>
              <w:jc w:val="center"/>
            </w:pPr>
            <w:r>
              <w:t>x</w:t>
            </w:r>
          </w:p>
        </w:tc>
        <w:tc>
          <w:tcPr>
            <w:tcW w:w="1361" w:type="dxa"/>
          </w:tcPr>
          <w:p w14:paraId="29CCAC72" w14:textId="77777777" w:rsidR="00C40881" w:rsidRDefault="00C40881">
            <w:pPr>
              <w:pStyle w:val="ConsPlusNormal"/>
              <w:jc w:val="center"/>
            </w:pPr>
            <w:r>
              <w:t>x</w:t>
            </w:r>
          </w:p>
        </w:tc>
        <w:tc>
          <w:tcPr>
            <w:tcW w:w="1361" w:type="dxa"/>
          </w:tcPr>
          <w:p w14:paraId="2C006BC8" w14:textId="77777777" w:rsidR="00C40881" w:rsidRDefault="00C40881">
            <w:pPr>
              <w:pStyle w:val="ConsPlusNormal"/>
              <w:jc w:val="center"/>
            </w:pPr>
            <w:r>
              <w:t>x</w:t>
            </w:r>
          </w:p>
        </w:tc>
        <w:tc>
          <w:tcPr>
            <w:tcW w:w="1191" w:type="dxa"/>
          </w:tcPr>
          <w:p w14:paraId="273398E2" w14:textId="77777777" w:rsidR="00C40881" w:rsidRDefault="00C40881">
            <w:pPr>
              <w:pStyle w:val="ConsPlusNormal"/>
              <w:jc w:val="center"/>
            </w:pPr>
            <w:r>
              <w:t>x</w:t>
            </w:r>
          </w:p>
        </w:tc>
        <w:tc>
          <w:tcPr>
            <w:tcW w:w="1361" w:type="dxa"/>
          </w:tcPr>
          <w:p w14:paraId="017CE14C" w14:textId="77777777" w:rsidR="00C40881" w:rsidRDefault="00C40881">
            <w:pPr>
              <w:pStyle w:val="ConsPlusNormal"/>
              <w:jc w:val="center"/>
            </w:pPr>
            <w:r>
              <w:t>x</w:t>
            </w:r>
          </w:p>
        </w:tc>
        <w:tc>
          <w:tcPr>
            <w:tcW w:w="1191" w:type="dxa"/>
          </w:tcPr>
          <w:p w14:paraId="2EDBCB82" w14:textId="77777777" w:rsidR="00C40881" w:rsidRDefault="00C40881">
            <w:pPr>
              <w:pStyle w:val="ConsPlusNormal"/>
              <w:jc w:val="center"/>
            </w:pPr>
            <w:r>
              <w:t>x</w:t>
            </w:r>
          </w:p>
        </w:tc>
        <w:tc>
          <w:tcPr>
            <w:tcW w:w="1417" w:type="dxa"/>
          </w:tcPr>
          <w:p w14:paraId="411B0079" w14:textId="77777777" w:rsidR="00C40881" w:rsidRDefault="00C40881">
            <w:pPr>
              <w:pStyle w:val="ConsPlusNormal"/>
              <w:jc w:val="center"/>
            </w:pPr>
            <w:r>
              <w:t>x</w:t>
            </w:r>
          </w:p>
        </w:tc>
        <w:tc>
          <w:tcPr>
            <w:tcW w:w="1191" w:type="dxa"/>
          </w:tcPr>
          <w:p w14:paraId="43EDFF2B" w14:textId="77777777" w:rsidR="00C40881" w:rsidRDefault="00C40881">
            <w:pPr>
              <w:pStyle w:val="ConsPlusNormal"/>
              <w:jc w:val="center"/>
            </w:pPr>
            <w:r>
              <w:t>x</w:t>
            </w:r>
          </w:p>
        </w:tc>
        <w:tc>
          <w:tcPr>
            <w:tcW w:w="1191" w:type="dxa"/>
          </w:tcPr>
          <w:p w14:paraId="1C62ECF7" w14:textId="77777777" w:rsidR="00C40881" w:rsidRDefault="00C40881">
            <w:pPr>
              <w:pStyle w:val="ConsPlusNormal"/>
              <w:jc w:val="center"/>
            </w:pPr>
            <w:r>
              <w:t>x</w:t>
            </w:r>
          </w:p>
        </w:tc>
        <w:tc>
          <w:tcPr>
            <w:tcW w:w="1191" w:type="dxa"/>
          </w:tcPr>
          <w:p w14:paraId="1A297921" w14:textId="77777777" w:rsidR="00C40881" w:rsidRDefault="00C40881">
            <w:pPr>
              <w:pStyle w:val="ConsPlusNormal"/>
              <w:jc w:val="center"/>
            </w:pPr>
            <w:r>
              <w:t>x</w:t>
            </w:r>
          </w:p>
        </w:tc>
        <w:tc>
          <w:tcPr>
            <w:tcW w:w="1191" w:type="dxa"/>
          </w:tcPr>
          <w:p w14:paraId="44189FB6" w14:textId="77777777" w:rsidR="00C40881" w:rsidRDefault="00C40881">
            <w:pPr>
              <w:pStyle w:val="ConsPlusNormal"/>
              <w:jc w:val="center"/>
            </w:pPr>
            <w:r>
              <w:t>x</w:t>
            </w:r>
          </w:p>
        </w:tc>
        <w:tc>
          <w:tcPr>
            <w:tcW w:w="1644" w:type="dxa"/>
          </w:tcPr>
          <w:p w14:paraId="7FB3CFD9" w14:textId="77777777" w:rsidR="00C40881" w:rsidRDefault="00C40881">
            <w:pPr>
              <w:pStyle w:val="ConsPlusNormal"/>
              <w:jc w:val="center"/>
            </w:pPr>
            <w:r>
              <w:t>x</w:t>
            </w:r>
          </w:p>
        </w:tc>
      </w:tr>
      <w:tr w:rsidR="00C40881" w14:paraId="58EFF4DE" w14:textId="77777777">
        <w:tc>
          <w:tcPr>
            <w:tcW w:w="567" w:type="dxa"/>
            <w:vMerge w:val="restart"/>
          </w:tcPr>
          <w:p w14:paraId="2E482632" w14:textId="77777777" w:rsidR="00C40881" w:rsidRDefault="00C40881">
            <w:pPr>
              <w:pStyle w:val="ConsPlusNormal"/>
              <w:jc w:val="center"/>
            </w:pPr>
            <w:r>
              <w:t>5.</w:t>
            </w:r>
          </w:p>
        </w:tc>
        <w:tc>
          <w:tcPr>
            <w:tcW w:w="3005" w:type="dxa"/>
            <w:vMerge w:val="restart"/>
          </w:tcPr>
          <w:p w14:paraId="20EE0E8E" w14:textId="77777777" w:rsidR="00C40881" w:rsidRDefault="00C40881">
            <w:pPr>
              <w:pStyle w:val="ConsPlusNormal"/>
            </w:pPr>
            <w:r>
              <w:t>Отдельное мероприятие "Обеспечение развития химической отрасли промышленности"</w:t>
            </w:r>
          </w:p>
        </w:tc>
        <w:tc>
          <w:tcPr>
            <w:tcW w:w="2494" w:type="dxa"/>
          </w:tcPr>
          <w:p w14:paraId="67B10E83" w14:textId="77777777" w:rsidR="00C40881" w:rsidRDefault="00C40881">
            <w:pPr>
              <w:pStyle w:val="ConsPlusNormal"/>
            </w:pPr>
            <w:r>
              <w:t xml:space="preserve">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0E86A8E2" w14:textId="77777777" w:rsidR="00C40881" w:rsidRDefault="00C40881">
            <w:pPr>
              <w:pStyle w:val="ConsPlusNormal"/>
              <w:jc w:val="center"/>
            </w:pPr>
            <w:r>
              <w:t>x</w:t>
            </w:r>
          </w:p>
        </w:tc>
        <w:tc>
          <w:tcPr>
            <w:tcW w:w="1361" w:type="dxa"/>
          </w:tcPr>
          <w:p w14:paraId="5F09B227" w14:textId="77777777" w:rsidR="00C40881" w:rsidRDefault="00C40881">
            <w:pPr>
              <w:pStyle w:val="ConsPlusNormal"/>
              <w:jc w:val="center"/>
            </w:pPr>
            <w:r>
              <w:t>x</w:t>
            </w:r>
          </w:p>
        </w:tc>
        <w:tc>
          <w:tcPr>
            <w:tcW w:w="1361" w:type="dxa"/>
          </w:tcPr>
          <w:p w14:paraId="12046A06" w14:textId="77777777" w:rsidR="00C40881" w:rsidRDefault="00C40881">
            <w:pPr>
              <w:pStyle w:val="ConsPlusNormal"/>
              <w:jc w:val="center"/>
            </w:pPr>
            <w:r>
              <w:t>x</w:t>
            </w:r>
          </w:p>
        </w:tc>
        <w:tc>
          <w:tcPr>
            <w:tcW w:w="1191" w:type="dxa"/>
          </w:tcPr>
          <w:p w14:paraId="4E641237" w14:textId="77777777" w:rsidR="00C40881" w:rsidRDefault="00C40881">
            <w:pPr>
              <w:pStyle w:val="ConsPlusNormal"/>
              <w:jc w:val="center"/>
            </w:pPr>
            <w:r>
              <w:t>x</w:t>
            </w:r>
          </w:p>
        </w:tc>
        <w:tc>
          <w:tcPr>
            <w:tcW w:w="1361" w:type="dxa"/>
          </w:tcPr>
          <w:p w14:paraId="701B9DFF" w14:textId="77777777" w:rsidR="00C40881" w:rsidRDefault="00C40881">
            <w:pPr>
              <w:pStyle w:val="ConsPlusNormal"/>
              <w:jc w:val="center"/>
            </w:pPr>
            <w:r>
              <w:t>x</w:t>
            </w:r>
          </w:p>
        </w:tc>
        <w:tc>
          <w:tcPr>
            <w:tcW w:w="1191" w:type="dxa"/>
          </w:tcPr>
          <w:p w14:paraId="6E892D8E" w14:textId="77777777" w:rsidR="00C40881" w:rsidRDefault="00C40881">
            <w:pPr>
              <w:pStyle w:val="ConsPlusNormal"/>
              <w:jc w:val="center"/>
            </w:pPr>
            <w:r>
              <w:t>x</w:t>
            </w:r>
          </w:p>
        </w:tc>
        <w:tc>
          <w:tcPr>
            <w:tcW w:w="1417" w:type="dxa"/>
          </w:tcPr>
          <w:p w14:paraId="1FA58C69" w14:textId="77777777" w:rsidR="00C40881" w:rsidRDefault="00C40881">
            <w:pPr>
              <w:pStyle w:val="ConsPlusNormal"/>
              <w:jc w:val="center"/>
            </w:pPr>
            <w:r>
              <w:t>x</w:t>
            </w:r>
          </w:p>
        </w:tc>
        <w:tc>
          <w:tcPr>
            <w:tcW w:w="1191" w:type="dxa"/>
          </w:tcPr>
          <w:p w14:paraId="2D085A4F" w14:textId="77777777" w:rsidR="00C40881" w:rsidRDefault="00C40881">
            <w:pPr>
              <w:pStyle w:val="ConsPlusNormal"/>
              <w:jc w:val="center"/>
            </w:pPr>
            <w:r>
              <w:t>x</w:t>
            </w:r>
          </w:p>
        </w:tc>
        <w:tc>
          <w:tcPr>
            <w:tcW w:w="1191" w:type="dxa"/>
          </w:tcPr>
          <w:p w14:paraId="347D4B16" w14:textId="77777777" w:rsidR="00C40881" w:rsidRDefault="00C40881">
            <w:pPr>
              <w:pStyle w:val="ConsPlusNormal"/>
              <w:jc w:val="center"/>
            </w:pPr>
            <w:r>
              <w:t>x</w:t>
            </w:r>
          </w:p>
        </w:tc>
        <w:tc>
          <w:tcPr>
            <w:tcW w:w="1191" w:type="dxa"/>
          </w:tcPr>
          <w:p w14:paraId="45B66249" w14:textId="77777777" w:rsidR="00C40881" w:rsidRDefault="00C40881">
            <w:pPr>
              <w:pStyle w:val="ConsPlusNormal"/>
              <w:jc w:val="center"/>
            </w:pPr>
            <w:r>
              <w:t>x</w:t>
            </w:r>
          </w:p>
        </w:tc>
        <w:tc>
          <w:tcPr>
            <w:tcW w:w="1191" w:type="dxa"/>
          </w:tcPr>
          <w:p w14:paraId="00E55574" w14:textId="77777777" w:rsidR="00C40881" w:rsidRDefault="00C40881">
            <w:pPr>
              <w:pStyle w:val="ConsPlusNormal"/>
              <w:jc w:val="center"/>
            </w:pPr>
            <w:r>
              <w:t>x</w:t>
            </w:r>
          </w:p>
        </w:tc>
        <w:tc>
          <w:tcPr>
            <w:tcW w:w="1644" w:type="dxa"/>
          </w:tcPr>
          <w:p w14:paraId="790BE8D4" w14:textId="77777777" w:rsidR="00C40881" w:rsidRDefault="00C40881">
            <w:pPr>
              <w:pStyle w:val="ConsPlusNormal"/>
              <w:jc w:val="center"/>
            </w:pPr>
            <w:r>
              <w:t>x</w:t>
            </w:r>
          </w:p>
        </w:tc>
      </w:tr>
      <w:tr w:rsidR="00C40881" w14:paraId="2E3FA113" w14:textId="77777777">
        <w:tc>
          <w:tcPr>
            <w:tcW w:w="567" w:type="dxa"/>
            <w:vMerge/>
          </w:tcPr>
          <w:p w14:paraId="0891C497" w14:textId="77777777" w:rsidR="00C40881" w:rsidRDefault="00C40881">
            <w:pPr>
              <w:pStyle w:val="ConsPlusNormal"/>
            </w:pPr>
          </w:p>
        </w:tc>
        <w:tc>
          <w:tcPr>
            <w:tcW w:w="3005" w:type="dxa"/>
            <w:vMerge/>
          </w:tcPr>
          <w:p w14:paraId="5B2F8376" w14:textId="77777777" w:rsidR="00C40881" w:rsidRDefault="00C40881">
            <w:pPr>
              <w:pStyle w:val="ConsPlusNormal"/>
            </w:pPr>
          </w:p>
        </w:tc>
        <w:tc>
          <w:tcPr>
            <w:tcW w:w="2494" w:type="dxa"/>
          </w:tcPr>
          <w:p w14:paraId="48D31EF5" w14:textId="77777777" w:rsidR="00C40881" w:rsidRDefault="00C40881">
            <w:pPr>
              <w:pStyle w:val="ConsPlusNormal"/>
            </w:pPr>
            <w:r>
              <w:t>внебюджетные источники</w:t>
            </w:r>
          </w:p>
        </w:tc>
        <w:tc>
          <w:tcPr>
            <w:tcW w:w="1191" w:type="dxa"/>
          </w:tcPr>
          <w:p w14:paraId="665775B8" w14:textId="77777777" w:rsidR="00C40881" w:rsidRDefault="00C40881">
            <w:pPr>
              <w:pStyle w:val="ConsPlusNormal"/>
              <w:jc w:val="center"/>
            </w:pPr>
            <w:r>
              <w:t>-</w:t>
            </w:r>
          </w:p>
        </w:tc>
        <w:tc>
          <w:tcPr>
            <w:tcW w:w="1361" w:type="dxa"/>
          </w:tcPr>
          <w:p w14:paraId="444BF015" w14:textId="77777777" w:rsidR="00C40881" w:rsidRDefault="00C40881">
            <w:pPr>
              <w:pStyle w:val="ConsPlusNormal"/>
              <w:jc w:val="center"/>
            </w:pPr>
            <w:r>
              <w:t>-</w:t>
            </w:r>
          </w:p>
        </w:tc>
        <w:tc>
          <w:tcPr>
            <w:tcW w:w="1361" w:type="dxa"/>
          </w:tcPr>
          <w:p w14:paraId="3046201C" w14:textId="77777777" w:rsidR="00C40881" w:rsidRDefault="00C40881">
            <w:pPr>
              <w:pStyle w:val="ConsPlusNormal"/>
              <w:jc w:val="center"/>
            </w:pPr>
            <w:r>
              <w:t>-</w:t>
            </w:r>
          </w:p>
        </w:tc>
        <w:tc>
          <w:tcPr>
            <w:tcW w:w="1191" w:type="dxa"/>
          </w:tcPr>
          <w:p w14:paraId="0D4A9AC8" w14:textId="77777777" w:rsidR="00C40881" w:rsidRDefault="00C40881">
            <w:pPr>
              <w:pStyle w:val="ConsPlusNormal"/>
              <w:jc w:val="center"/>
            </w:pPr>
            <w:r>
              <w:t>-</w:t>
            </w:r>
          </w:p>
        </w:tc>
        <w:tc>
          <w:tcPr>
            <w:tcW w:w="1361" w:type="dxa"/>
          </w:tcPr>
          <w:p w14:paraId="02209E83" w14:textId="77777777" w:rsidR="00C40881" w:rsidRDefault="00C40881">
            <w:pPr>
              <w:pStyle w:val="ConsPlusNormal"/>
              <w:jc w:val="center"/>
            </w:pPr>
            <w:r>
              <w:t>-</w:t>
            </w:r>
          </w:p>
        </w:tc>
        <w:tc>
          <w:tcPr>
            <w:tcW w:w="1191" w:type="dxa"/>
          </w:tcPr>
          <w:p w14:paraId="386DAF61" w14:textId="77777777" w:rsidR="00C40881" w:rsidRDefault="00C40881">
            <w:pPr>
              <w:pStyle w:val="ConsPlusNormal"/>
              <w:jc w:val="center"/>
            </w:pPr>
            <w:r>
              <w:t>-</w:t>
            </w:r>
          </w:p>
        </w:tc>
        <w:tc>
          <w:tcPr>
            <w:tcW w:w="1417" w:type="dxa"/>
          </w:tcPr>
          <w:p w14:paraId="62EDE106" w14:textId="77777777" w:rsidR="00C40881" w:rsidRDefault="00C40881">
            <w:pPr>
              <w:pStyle w:val="ConsPlusNormal"/>
              <w:jc w:val="center"/>
            </w:pPr>
            <w:r>
              <w:t>6 400 000,0</w:t>
            </w:r>
          </w:p>
        </w:tc>
        <w:tc>
          <w:tcPr>
            <w:tcW w:w="1191" w:type="dxa"/>
          </w:tcPr>
          <w:p w14:paraId="5ADE8A48" w14:textId="77777777" w:rsidR="00C40881" w:rsidRDefault="00C40881">
            <w:pPr>
              <w:pStyle w:val="ConsPlusNormal"/>
              <w:jc w:val="center"/>
            </w:pPr>
            <w:r>
              <w:t>-</w:t>
            </w:r>
          </w:p>
        </w:tc>
        <w:tc>
          <w:tcPr>
            <w:tcW w:w="1191" w:type="dxa"/>
          </w:tcPr>
          <w:p w14:paraId="266BC399" w14:textId="77777777" w:rsidR="00C40881" w:rsidRDefault="00C40881">
            <w:pPr>
              <w:pStyle w:val="ConsPlusNormal"/>
              <w:jc w:val="center"/>
            </w:pPr>
            <w:r>
              <w:t>-</w:t>
            </w:r>
          </w:p>
        </w:tc>
        <w:tc>
          <w:tcPr>
            <w:tcW w:w="1191" w:type="dxa"/>
          </w:tcPr>
          <w:p w14:paraId="0F3B9D73" w14:textId="77777777" w:rsidR="00C40881" w:rsidRDefault="00C40881">
            <w:pPr>
              <w:pStyle w:val="ConsPlusNormal"/>
              <w:jc w:val="center"/>
            </w:pPr>
            <w:r>
              <w:t>-</w:t>
            </w:r>
          </w:p>
        </w:tc>
        <w:tc>
          <w:tcPr>
            <w:tcW w:w="1191" w:type="dxa"/>
          </w:tcPr>
          <w:p w14:paraId="7D140896" w14:textId="77777777" w:rsidR="00C40881" w:rsidRDefault="00C40881">
            <w:pPr>
              <w:pStyle w:val="ConsPlusNormal"/>
              <w:jc w:val="center"/>
            </w:pPr>
            <w:r>
              <w:t>-</w:t>
            </w:r>
          </w:p>
        </w:tc>
        <w:tc>
          <w:tcPr>
            <w:tcW w:w="1644" w:type="dxa"/>
          </w:tcPr>
          <w:p w14:paraId="049A4B19" w14:textId="77777777" w:rsidR="00C40881" w:rsidRDefault="00C40881">
            <w:pPr>
              <w:pStyle w:val="ConsPlusNormal"/>
              <w:jc w:val="center"/>
            </w:pPr>
            <w:r>
              <w:t>6 400 000,0</w:t>
            </w:r>
          </w:p>
        </w:tc>
      </w:tr>
      <w:tr w:rsidR="00C40881" w14:paraId="30B68A53" w14:textId="77777777">
        <w:tc>
          <w:tcPr>
            <w:tcW w:w="567" w:type="dxa"/>
          </w:tcPr>
          <w:p w14:paraId="5A132912" w14:textId="77777777" w:rsidR="00C40881" w:rsidRDefault="00C40881">
            <w:pPr>
              <w:pStyle w:val="ConsPlusNormal"/>
              <w:jc w:val="center"/>
            </w:pPr>
            <w:r>
              <w:t>6.</w:t>
            </w:r>
          </w:p>
        </w:tc>
        <w:tc>
          <w:tcPr>
            <w:tcW w:w="3005" w:type="dxa"/>
          </w:tcPr>
          <w:p w14:paraId="2C1B8935" w14:textId="77777777" w:rsidR="00C40881" w:rsidRDefault="00C40881">
            <w:pPr>
              <w:pStyle w:val="ConsPlusNormal"/>
            </w:pPr>
            <w:r>
              <w:t>Отдельное мероприятие "Обеспечение развития металлургической промышленности"</w:t>
            </w:r>
          </w:p>
        </w:tc>
        <w:tc>
          <w:tcPr>
            <w:tcW w:w="2494" w:type="dxa"/>
          </w:tcPr>
          <w:p w14:paraId="376B7EC9" w14:textId="77777777" w:rsidR="00C40881" w:rsidRDefault="00C40881">
            <w:pPr>
              <w:pStyle w:val="ConsPlusNormal"/>
            </w:pPr>
            <w:r>
              <w:t xml:space="preserve">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31EBB844" w14:textId="77777777" w:rsidR="00C40881" w:rsidRDefault="00C40881">
            <w:pPr>
              <w:pStyle w:val="ConsPlusNormal"/>
              <w:jc w:val="center"/>
            </w:pPr>
            <w:r>
              <w:t>x</w:t>
            </w:r>
          </w:p>
        </w:tc>
        <w:tc>
          <w:tcPr>
            <w:tcW w:w="1361" w:type="dxa"/>
          </w:tcPr>
          <w:p w14:paraId="3B08DAFA" w14:textId="77777777" w:rsidR="00C40881" w:rsidRDefault="00C40881">
            <w:pPr>
              <w:pStyle w:val="ConsPlusNormal"/>
              <w:jc w:val="center"/>
            </w:pPr>
            <w:r>
              <w:t>x</w:t>
            </w:r>
          </w:p>
        </w:tc>
        <w:tc>
          <w:tcPr>
            <w:tcW w:w="1361" w:type="dxa"/>
          </w:tcPr>
          <w:p w14:paraId="5DC56D3A" w14:textId="77777777" w:rsidR="00C40881" w:rsidRDefault="00C40881">
            <w:pPr>
              <w:pStyle w:val="ConsPlusNormal"/>
              <w:jc w:val="center"/>
            </w:pPr>
            <w:r>
              <w:t>x</w:t>
            </w:r>
          </w:p>
        </w:tc>
        <w:tc>
          <w:tcPr>
            <w:tcW w:w="1191" w:type="dxa"/>
          </w:tcPr>
          <w:p w14:paraId="79FC440D" w14:textId="77777777" w:rsidR="00C40881" w:rsidRDefault="00C40881">
            <w:pPr>
              <w:pStyle w:val="ConsPlusNormal"/>
              <w:jc w:val="center"/>
            </w:pPr>
            <w:r>
              <w:t>x</w:t>
            </w:r>
          </w:p>
        </w:tc>
        <w:tc>
          <w:tcPr>
            <w:tcW w:w="1361" w:type="dxa"/>
          </w:tcPr>
          <w:p w14:paraId="5DCB9BD6" w14:textId="77777777" w:rsidR="00C40881" w:rsidRDefault="00C40881">
            <w:pPr>
              <w:pStyle w:val="ConsPlusNormal"/>
              <w:jc w:val="center"/>
            </w:pPr>
            <w:r>
              <w:t>x</w:t>
            </w:r>
          </w:p>
        </w:tc>
        <w:tc>
          <w:tcPr>
            <w:tcW w:w="1191" w:type="dxa"/>
          </w:tcPr>
          <w:p w14:paraId="672636FC" w14:textId="77777777" w:rsidR="00C40881" w:rsidRDefault="00C40881">
            <w:pPr>
              <w:pStyle w:val="ConsPlusNormal"/>
              <w:jc w:val="center"/>
            </w:pPr>
            <w:r>
              <w:t>x</w:t>
            </w:r>
          </w:p>
        </w:tc>
        <w:tc>
          <w:tcPr>
            <w:tcW w:w="1417" w:type="dxa"/>
          </w:tcPr>
          <w:p w14:paraId="40183E02" w14:textId="77777777" w:rsidR="00C40881" w:rsidRDefault="00C40881">
            <w:pPr>
              <w:pStyle w:val="ConsPlusNormal"/>
              <w:jc w:val="center"/>
            </w:pPr>
            <w:r>
              <w:t>x</w:t>
            </w:r>
          </w:p>
        </w:tc>
        <w:tc>
          <w:tcPr>
            <w:tcW w:w="1191" w:type="dxa"/>
          </w:tcPr>
          <w:p w14:paraId="7D0FB21B" w14:textId="77777777" w:rsidR="00C40881" w:rsidRDefault="00C40881">
            <w:pPr>
              <w:pStyle w:val="ConsPlusNormal"/>
              <w:jc w:val="center"/>
            </w:pPr>
            <w:r>
              <w:t>x</w:t>
            </w:r>
          </w:p>
        </w:tc>
        <w:tc>
          <w:tcPr>
            <w:tcW w:w="1191" w:type="dxa"/>
          </w:tcPr>
          <w:p w14:paraId="5E30BEC7" w14:textId="77777777" w:rsidR="00C40881" w:rsidRDefault="00C40881">
            <w:pPr>
              <w:pStyle w:val="ConsPlusNormal"/>
              <w:jc w:val="center"/>
            </w:pPr>
            <w:r>
              <w:t>x</w:t>
            </w:r>
          </w:p>
        </w:tc>
        <w:tc>
          <w:tcPr>
            <w:tcW w:w="1191" w:type="dxa"/>
          </w:tcPr>
          <w:p w14:paraId="0F13B3A2" w14:textId="77777777" w:rsidR="00C40881" w:rsidRDefault="00C40881">
            <w:pPr>
              <w:pStyle w:val="ConsPlusNormal"/>
              <w:jc w:val="center"/>
            </w:pPr>
            <w:r>
              <w:t>x</w:t>
            </w:r>
          </w:p>
        </w:tc>
        <w:tc>
          <w:tcPr>
            <w:tcW w:w="1191" w:type="dxa"/>
          </w:tcPr>
          <w:p w14:paraId="01DF1171" w14:textId="77777777" w:rsidR="00C40881" w:rsidRDefault="00C40881">
            <w:pPr>
              <w:pStyle w:val="ConsPlusNormal"/>
              <w:jc w:val="center"/>
            </w:pPr>
            <w:r>
              <w:t>x</w:t>
            </w:r>
          </w:p>
        </w:tc>
        <w:tc>
          <w:tcPr>
            <w:tcW w:w="1644" w:type="dxa"/>
          </w:tcPr>
          <w:p w14:paraId="65ACC961" w14:textId="77777777" w:rsidR="00C40881" w:rsidRDefault="00C40881">
            <w:pPr>
              <w:pStyle w:val="ConsPlusNormal"/>
              <w:jc w:val="center"/>
            </w:pPr>
            <w:r>
              <w:t>x</w:t>
            </w:r>
          </w:p>
        </w:tc>
      </w:tr>
      <w:tr w:rsidR="00C40881" w14:paraId="56B4CCFC" w14:textId="77777777">
        <w:tc>
          <w:tcPr>
            <w:tcW w:w="567" w:type="dxa"/>
          </w:tcPr>
          <w:p w14:paraId="65E554D6" w14:textId="77777777" w:rsidR="00C40881" w:rsidRDefault="00C40881">
            <w:pPr>
              <w:pStyle w:val="ConsPlusNormal"/>
              <w:jc w:val="center"/>
            </w:pPr>
            <w:r>
              <w:t>7.</w:t>
            </w:r>
          </w:p>
        </w:tc>
        <w:tc>
          <w:tcPr>
            <w:tcW w:w="3005" w:type="dxa"/>
          </w:tcPr>
          <w:p w14:paraId="29F488E9" w14:textId="77777777" w:rsidR="00C40881" w:rsidRDefault="00C40881">
            <w:pPr>
              <w:pStyle w:val="ConsPlusNormal"/>
            </w:pPr>
            <w:r>
              <w:t>Отдельное мероприятие "Обеспечение развития промышленности в сфере производства лекарственных средств и материалов, применяемых в медицинских целях, в т.ч. в биотехнологии"</w:t>
            </w:r>
          </w:p>
        </w:tc>
        <w:tc>
          <w:tcPr>
            <w:tcW w:w="2494" w:type="dxa"/>
          </w:tcPr>
          <w:p w14:paraId="25350D17" w14:textId="77777777" w:rsidR="00C40881" w:rsidRDefault="00C40881">
            <w:pPr>
              <w:pStyle w:val="ConsPlusNormal"/>
            </w:pPr>
            <w:r>
              <w:t xml:space="preserve">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7F43F8E7" w14:textId="77777777" w:rsidR="00C40881" w:rsidRDefault="00C40881">
            <w:pPr>
              <w:pStyle w:val="ConsPlusNormal"/>
              <w:jc w:val="center"/>
            </w:pPr>
            <w:r>
              <w:t>x</w:t>
            </w:r>
          </w:p>
        </w:tc>
        <w:tc>
          <w:tcPr>
            <w:tcW w:w="1361" w:type="dxa"/>
          </w:tcPr>
          <w:p w14:paraId="6DB0B60B" w14:textId="77777777" w:rsidR="00C40881" w:rsidRDefault="00C40881">
            <w:pPr>
              <w:pStyle w:val="ConsPlusNormal"/>
              <w:jc w:val="center"/>
            </w:pPr>
            <w:r>
              <w:t>x</w:t>
            </w:r>
          </w:p>
        </w:tc>
        <w:tc>
          <w:tcPr>
            <w:tcW w:w="1361" w:type="dxa"/>
          </w:tcPr>
          <w:p w14:paraId="2F44B537" w14:textId="77777777" w:rsidR="00C40881" w:rsidRDefault="00C40881">
            <w:pPr>
              <w:pStyle w:val="ConsPlusNormal"/>
              <w:jc w:val="center"/>
            </w:pPr>
            <w:r>
              <w:t>x</w:t>
            </w:r>
          </w:p>
        </w:tc>
        <w:tc>
          <w:tcPr>
            <w:tcW w:w="1191" w:type="dxa"/>
          </w:tcPr>
          <w:p w14:paraId="79E8C423" w14:textId="77777777" w:rsidR="00C40881" w:rsidRDefault="00C40881">
            <w:pPr>
              <w:pStyle w:val="ConsPlusNormal"/>
              <w:jc w:val="center"/>
            </w:pPr>
            <w:r>
              <w:t>x</w:t>
            </w:r>
          </w:p>
        </w:tc>
        <w:tc>
          <w:tcPr>
            <w:tcW w:w="1361" w:type="dxa"/>
          </w:tcPr>
          <w:p w14:paraId="71B965A7" w14:textId="77777777" w:rsidR="00C40881" w:rsidRDefault="00C40881">
            <w:pPr>
              <w:pStyle w:val="ConsPlusNormal"/>
              <w:jc w:val="center"/>
            </w:pPr>
            <w:r>
              <w:t>x</w:t>
            </w:r>
          </w:p>
        </w:tc>
        <w:tc>
          <w:tcPr>
            <w:tcW w:w="1191" w:type="dxa"/>
          </w:tcPr>
          <w:p w14:paraId="707DAA15" w14:textId="77777777" w:rsidR="00C40881" w:rsidRDefault="00C40881">
            <w:pPr>
              <w:pStyle w:val="ConsPlusNormal"/>
              <w:jc w:val="center"/>
            </w:pPr>
            <w:r>
              <w:t>x</w:t>
            </w:r>
          </w:p>
        </w:tc>
        <w:tc>
          <w:tcPr>
            <w:tcW w:w="1417" w:type="dxa"/>
          </w:tcPr>
          <w:p w14:paraId="1FF2CF8F" w14:textId="77777777" w:rsidR="00C40881" w:rsidRDefault="00C40881">
            <w:pPr>
              <w:pStyle w:val="ConsPlusNormal"/>
              <w:jc w:val="center"/>
            </w:pPr>
            <w:r>
              <w:t>x</w:t>
            </w:r>
          </w:p>
        </w:tc>
        <w:tc>
          <w:tcPr>
            <w:tcW w:w="1191" w:type="dxa"/>
          </w:tcPr>
          <w:p w14:paraId="41115207" w14:textId="77777777" w:rsidR="00C40881" w:rsidRDefault="00C40881">
            <w:pPr>
              <w:pStyle w:val="ConsPlusNormal"/>
              <w:jc w:val="center"/>
            </w:pPr>
            <w:r>
              <w:t>x</w:t>
            </w:r>
          </w:p>
        </w:tc>
        <w:tc>
          <w:tcPr>
            <w:tcW w:w="1191" w:type="dxa"/>
          </w:tcPr>
          <w:p w14:paraId="5084AF68" w14:textId="77777777" w:rsidR="00C40881" w:rsidRDefault="00C40881">
            <w:pPr>
              <w:pStyle w:val="ConsPlusNormal"/>
              <w:jc w:val="center"/>
            </w:pPr>
            <w:r>
              <w:t>x</w:t>
            </w:r>
          </w:p>
        </w:tc>
        <w:tc>
          <w:tcPr>
            <w:tcW w:w="1191" w:type="dxa"/>
          </w:tcPr>
          <w:p w14:paraId="0D4A12F5" w14:textId="77777777" w:rsidR="00C40881" w:rsidRDefault="00C40881">
            <w:pPr>
              <w:pStyle w:val="ConsPlusNormal"/>
              <w:jc w:val="center"/>
            </w:pPr>
            <w:r>
              <w:t>x</w:t>
            </w:r>
          </w:p>
        </w:tc>
        <w:tc>
          <w:tcPr>
            <w:tcW w:w="1191" w:type="dxa"/>
          </w:tcPr>
          <w:p w14:paraId="6DC6033D" w14:textId="77777777" w:rsidR="00C40881" w:rsidRDefault="00C40881">
            <w:pPr>
              <w:pStyle w:val="ConsPlusNormal"/>
              <w:jc w:val="center"/>
            </w:pPr>
            <w:r>
              <w:t>x</w:t>
            </w:r>
          </w:p>
        </w:tc>
        <w:tc>
          <w:tcPr>
            <w:tcW w:w="1644" w:type="dxa"/>
          </w:tcPr>
          <w:p w14:paraId="60772AE0" w14:textId="77777777" w:rsidR="00C40881" w:rsidRDefault="00C40881">
            <w:pPr>
              <w:pStyle w:val="ConsPlusNormal"/>
              <w:jc w:val="center"/>
            </w:pPr>
            <w:r>
              <w:t>x</w:t>
            </w:r>
          </w:p>
        </w:tc>
      </w:tr>
      <w:tr w:rsidR="00C40881" w14:paraId="1B5BA962" w14:textId="77777777">
        <w:tc>
          <w:tcPr>
            <w:tcW w:w="567" w:type="dxa"/>
            <w:vMerge w:val="restart"/>
          </w:tcPr>
          <w:p w14:paraId="7128B1D1" w14:textId="77777777" w:rsidR="00C40881" w:rsidRDefault="00C40881">
            <w:pPr>
              <w:pStyle w:val="ConsPlusNormal"/>
              <w:jc w:val="center"/>
            </w:pPr>
            <w:r>
              <w:t>8.</w:t>
            </w:r>
          </w:p>
        </w:tc>
        <w:tc>
          <w:tcPr>
            <w:tcW w:w="3005" w:type="dxa"/>
            <w:vMerge w:val="restart"/>
          </w:tcPr>
          <w:p w14:paraId="413A89B3" w14:textId="77777777" w:rsidR="00C40881" w:rsidRDefault="00C40881">
            <w:pPr>
              <w:pStyle w:val="ConsPlusNormal"/>
            </w:pPr>
            <w:r>
              <w:t>Отдельное мероприятие "Обеспечение развития лесоперерабатывающей промышленности"</w:t>
            </w:r>
          </w:p>
        </w:tc>
        <w:tc>
          <w:tcPr>
            <w:tcW w:w="2494" w:type="dxa"/>
          </w:tcPr>
          <w:p w14:paraId="7DC16BB8" w14:textId="77777777" w:rsidR="00C40881" w:rsidRDefault="00C40881">
            <w:pPr>
              <w:pStyle w:val="ConsPlusNormal"/>
            </w:pPr>
            <w:r>
              <w:t>министерство лесного хозяйства Кировской области</w:t>
            </w:r>
          </w:p>
        </w:tc>
        <w:tc>
          <w:tcPr>
            <w:tcW w:w="1191" w:type="dxa"/>
          </w:tcPr>
          <w:p w14:paraId="004E6DEE" w14:textId="77777777" w:rsidR="00C40881" w:rsidRDefault="00C40881">
            <w:pPr>
              <w:pStyle w:val="ConsPlusNormal"/>
              <w:jc w:val="center"/>
            </w:pPr>
            <w:r>
              <w:t>x</w:t>
            </w:r>
          </w:p>
        </w:tc>
        <w:tc>
          <w:tcPr>
            <w:tcW w:w="1361" w:type="dxa"/>
          </w:tcPr>
          <w:p w14:paraId="5BDBEF25" w14:textId="77777777" w:rsidR="00C40881" w:rsidRDefault="00C40881">
            <w:pPr>
              <w:pStyle w:val="ConsPlusNormal"/>
              <w:jc w:val="center"/>
            </w:pPr>
            <w:r>
              <w:t>-</w:t>
            </w:r>
          </w:p>
        </w:tc>
        <w:tc>
          <w:tcPr>
            <w:tcW w:w="1361" w:type="dxa"/>
          </w:tcPr>
          <w:p w14:paraId="1F723450" w14:textId="77777777" w:rsidR="00C40881" w:rsidRDefault="00C40881">
            <w:pPr>
              <w:pStyle w:val="ConsPlusNormal"/>
              <w:jc w:val="center"/>
            </w:pPr>
            <w:r>
              <w:t>-</w:t>
            </w:r>
          </w:p>
        </w:tc>
        <w:tc>
          <w:tcPr>
            <w:tcW w:w="1191" w:type="dxa"/>
          </w:tcPr>
          <w:p w14:paraId="7B4DA911" w14:textId="77777777" w:rsidR="00C40881" w:rsidRDefault="00C40881">
            <w:pPr>
              <w:pStyle w:val="ConsPlusNormal"/>
              <w:jc w:val="center"/>
            </w:pPr>
            <w:r>
              <w:t>-</w:t>
            </w:r>
          </w:p>
        </w:tc>
        <w:tc>
          <w:tcPr>
            <w:tcW w:w="1361" w:type="dxa"/>
          </w:tcPr>
          <w:p w14:paraId="6D5BE05E" w14:textId="77777777" w:rsidR="00C40881" w:rsidRDefault="00C40881">
            <w:pPr>
              <w:pStyle w:val="ConsPlusNormal"/>
              <w:jc w:val="center"/>
            </w:pPr>
            <w:r>
              <w:t>-</w:t>
            </w:r>
          </w:p>
        </w:tc>
        <w:tc>
          <w:tcPr>
            <w:tcW w:w="1191" w:type="dxa"/>
          </w:tcPr>
          <w:p w14:paraId="78BB6544" w14:textId="77777777" w:rsidR="00C40881" w:rsidRDefault="00C40881">
            <w:pPr>
              <w:pStyle w:val="ConsPlusNormal"/>
              <w:jc w:val="center"/>
            </w:pPr>
            <w:r>
              <w:t>-</w:t>
            </w:r>
          </w:p>
        </w:tc>
        <w:tc>
          <w:tcPr>
            <w:tcW w:w="1417" w:type="dxa"/>
          </w:tcPr>
          <w:p w14:paraId="4828C9EE" w14:textId="77777777" w:rsidR="00C40881" w:rsidRDefault="00C40881">
            <w:pPr>
              <w:pStyle w:val="ConsPlusNormal"/>
              <w:jc w:val="center"/>
            </w:pPr>
            <w:r>
              <w:t>-</w:t>
            </w:r>
          </w:p>
        </w:tc>
        <w:tc>
          <w:tcPr>
            <w:tcW w:w="1191" w:type="dxa"/>
          </w:tcPr>
          <w:p w14:paraId="5FD77C69" w14:textId="77777777" w:rsidR="00C40881" w:rsidRDefault="00C40881">
            <w:pPr>
              <w:pStyle w:val="ConsPlusNormal"/>
              <w:jc w:val="center"/>
            </w:pPr>
            <w:r>
              <w:t>-</w:t>
            </w:r>
          </w:p>
        </w:tc>
        <w:tc>
          <w:tcPr>
            <w:tcW w:w="1191" w:type="dxa"/>
          </w:tcPr>
          <w:p w14:paraId="68CCB6E3" w14:textId="77777777" w:rsidR="00C40881" w:rsidRDefault="00C40881">
            <w:pPr>
              <w:pStyle w:val="ConsPlusNormal"/>
              <w:jc w:val="center"/>
            </w:pPr>
            <w:r>
              <w:t>-</w:t>
            </w:r>
          </w:p>
        </w:tc>
        <w:tc>
          <w:tcPr>
            <w:tcW w:w="1191" w:type="dxa"/>
          </w:tcPr>
          <w:p w14:paraId="10910E24" w14:textId="77777777" w:rsidR="00C40881" w:rsidRDefault="00C40881">
            <w:pPr>
              <w:pStyle w:val="ConsPlusNormal"/>
              <w:jc w:val="center"/>
            </w:pPr>
            <w:r>
              <w:t>-</w:t>
            </w:r>
          </w:p>
        </w:tc>
        <w:tc>
          <w:tcPr>
            <w:tcW w:w="1191" w:type="dxa"/>
          </w:tcPr>
          <w:p w14:paraId="27D82F3B" w14:textId="77777777" w:rsidR="00C40881" w:rsidRDefault="00C40881">
            <w:pPr>
              <w:pStyle w:val="ConsPlusNormal"/>
              <w:jc w:val="center"/>
            </w:pPr>
            <w:r>
              <w:t>-</w:t>
            </w:r>
          </w:p>
        </w:tc>
        <w:tc>
          <w:tcPr>
            <w:tcW w:w="1644" w:type="dxa"/>
          </w:tcPr>
          <w:p w14:paraId="2B98AE18" w14:textId="77777777" w:rsidR="00C40881" w:rsidRDefault="00C40881">
            <w:pPr>
              <w:pStyle w:val="ConsPlusNormal"/>
              <w:jc w:val="center"/>
            </w:pPr>
            <w:r>
              <w:t>-</w:t>
            </w:r>
          </w:p>
        </w:tc>
      </w:tr>
      <w:tr w:rsidR="00C40881" w14:paraId="7C34ECEE" w14:textId="77777777">
        <w:tc>
          <w:tcPr>
            <w:tcW w:w="567" w:type="dxa"/>
            <w:vMerge/>
          </w:tcPr>
          <w:p w14:paraId="267DE633" w14:textId="77777777" w:rsidR="00C40881" w:rsidRDefault="00C40881">
            <w:pPr>
              <w:pStyle w:val="ConsPlusNormal"/>
            </w:pPr>
          </w:p>
        </w:tc>
        <w:tc>
          <w:tcPr>
            <w:tcW w:w="3005" w:type="dxa"/>
            <w:vMerge/>
          </w:tcPr>
          <w:p w14:paraId="46F504F3" w14:textId="77777777" w:rsidR="00C40881" w:rsidRDefault="00C40881">
            <w:pPr>
              <w:pStyle w:val="ConsPlusNormal"/>
            </w:pPr>
          </w:p>
        </w:tc>
        <w:tc>
          <w:tcPr>
            <w:tcW w:w="2494" w:type="dxa"/>
          </w:tcPr>
          <w:p w14:paraId="40CBB0A0" w14:textId="77777777" w:rsidR="00C40881" w:rsidRDefault="00C40881">
            <w:pPr>
              <w:pStyle w:val="ConsPlusNormal"/>
            </w:pPr>
            <w:r>
              <w:t xml:space="preserve">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6143B580" w14:textId="77777777" w:rsidR="00C40881" w:rsidRDefault="00C40881">
            <w:pPr>
              <w:pStyle w:val="ConsPlusNormal"/>
              <w:jc w:val="center"/>
            </w:pPr>
            <w:r>
              <w:t>-</w:t>
            </w:r>
          </w:p>
        </w:tc>
        <w:tc>
          <w:tcPr>
            <w:tcW w:w="1361" w:type="dxa"/>
          </w:tcPr>
          <w:p w14:paraId="7D96E55C" w14:textId="77777777" w:rsidR="00C40881" w:rsidRDefault="00C40881">
            <w:pPr>
              <w:pStyle w:val="ConsPlusNormal"/>
              <w:jc w:val="center"/>
            </w:pPr>
            <w:r>
              <w:t>x</w:t>
            </w:r>
          </w:p>
        </w:tc>
        <w:tc>
          <w:tcPr>
            <w:tcW w:w="1361" w:type="dxa"/>
          </w:tcPr>
          <w:p w14:paraId="20E9EFE9" w14:textId="77777777" w:rsidR="00C40881" w:rsidRDefault="00C40881">
            <w:pPr>
              <w:pStyle w:val="ConsPlusNormal"/>
              <w:jc w:val="center"/>
            </w:pPr>
            <w:r>
              <w:t>x</w:t>
            </w:r>
          </w:p>
        </w:tc>
        <w:tc>
          <w:tcPr>
            <w:tcW w:w="1191" w:type="dxa"/>
          </w:tcPr>
          <w:p w14:paraId="49A5904A" w14:textId="77777777" w:rsidR="00C40881" w:rsidRDefault="00C40881">
            <w:pPr>
              <w:pStyle w:val="ConsPlusNormal"/>
              <w:jc w:val="center"/>
            </w:pPr>
            <w:r>
              <w:t>x</w:t>
            </w:r>
          </w:p>
        </w:tc>
        <w:tc>
          <w:tcPr>
            <w:tcW w:w="1361" w:type="dxa"/>
          </w:tcPr>
          <w:p w14:paraId="6F9D4E22" w14:textId="77777777" w:rsidR="00C40881" w:rsidRDefault="00C40881">
            <w:pPr>
              <w:pStyle w:val="ConsPlusNormal"/>
              <w:jc w:val="center"/>
            </w:pPr>
            <w:r>
              <w:t>x</w:t>
            </w:r>
          </w:p>
        </w:tc>
        <w:tc>
          <w:tcPr>
            <w:tcW w:w="1191" w:type="dxa"/>
          </w:tcPr>
          <w:p w14:paraId="00CB53BC" w14:textId="77777777" w:rsidR="00C40881" w:rsidRDefault="00C40881">
            <w:pPr>
              <w:pStyle w:val="ConsPlusNormal"/>
              <w:jc w:val="center"/>
            </w:pPr>
            <w:r>
              <w:t>x</w:t>
            </w:r>
          </w:p>
        </w:tc>
        <w:tc>
          <w:tcPr>
            <w:tcW w:w="1417" w:type="dxa"/>
          </w:tcPr>
          <w:p w14:paraId="1357FDA2" w14:textId="77777777" w:rsidR="00C40881" w:rsidRDefault="00C40881">
            <w:pPr>
              <w:pStyle w:val="ConsPlusNormal"/>
              <w:jc w:val="center"/>
            </w:pPr>
            <w:r>
              <w:t>x</w:t>
            </w:r>
          </w:p>
        </w:tc>
        <w:tc>
          <w:tcPr>
            <w:tcW w:w="1191" w:type="dxa"/>
          </w:tcPr>
          <w:p w14:paraId="31A9FB62" w14:textId="77777777" w:rsidR="00C40881" w:rsidRDefault="00C40881">
            <w:pPr>
              <w:pStyle w:val="ConsPlusNormal"/>
              <w:jc w:val="center"/>
            </w:pPr>
            <w:r>
              <w:t>x</w:t>
            </w:r>
          </w:p>
        </w:tc>
        <w:tc>
          <w:tcPr>
            <w:tcW w:w="1191" w:type="dxa"/>
          </w:tcPr>
          <w:p w14:paraId="611DA12C" w14:textId="77777777" w:rsidR="00C40881" w:rsidRDefault="00C40881">
            <w:pPr>
              <w:pStyle w:val="ConsPlusNormal"/>
              <w:jc w:val="center"/>
            </w:pPr>
            <w:r>
              <w:t>x</w:t>
            </w:r>
          </w:p>
        </w:tc>
        <w:tc>
          <w:tcPr>
            <w:tcW w:w="1191" w:type="dxa"/>
          </w:tcPr>
          <w:p w14:paraId="48BD10E1" w14:textId="77777777" w:rsidR="00C40881" w:rsidRDefault="00C40881">
            <w:pPr>
              <w:pStyle w:val="ConsPlusNormal"/>
              <w:jc w:val="center"/>
            </w:pPr>
            <w:r>
              <w:t>x</w:t>
            </w:r>
          </w:p>
        </w:tc>
        <w:tc>
          <w:tcPr>
            <w:tcW w:w="1191" w:type="dxa"/>
          </w:tcPr>
          <w:p w14:paraId="183D5B83" w14:textId="77777777" w:rsidR="00C40881" w:rsidRDefault="00C40881">
            <w:pPr>
              <w:pStyle w:val="ConsPlusNormal"/>
              <w:jc w:val="center"/>
            </w:pPr>
            <w:r>
              <w:t>x</w:t>
            </w:r>
          </w:p>
        </w:tc>
        <w:tc>
          <w:tcPr>
            <w:tcW w:w="1644" w:type="dxa"/>
          </w:tcPr>
          <w:p w14:paraId="04EC66EB" w14:textId="77777777" w:rsidR="00C40881" w:rsidRDefault="00C40881">
            <w:pPr>
              <w:pStyle w:val="ConsPlusNormal"/>
              <w:jc w:val="center"/>
            </w:pPr>
            <w:r>
              <w:t>x</w:t>
            </w:r>
          </w:p>
        </w:tc>
      </w:tr>
      <w:tr w:rsidR="00C40881" w14:paraId="144D1618" w14:textId="77777777">
        <w:tc>
          <w:tcPr>
            <w:tcW w:w="567" w:type="dxa"/>
            <w:vMerge w:val="restart"/>
            <w:tcBorders>
              <w:bottom w:val="nil"/>
            </w:tcBorders>
          </w:tcPr>
          <w:p w14:paraId="15726312" w14:textId="77777777" w:rsidR="00C40881" w:rsidRDefault="00C40881">
            <w:pPr>
              <w:pStyle w:val="ConsPlusNormal"/>
              <w:jc w:val="center"/>
            </w:pPr>
            <w:r>
              <w:t>9.</w:t>
            </w:r>
          </w:p>
        </w:tc>
        <w:tc>
          <w:tcPr>
            <w:tcW w:w="3005" w:type="dxa"/>
            <w:vMerge w:val="restart"/>
            <w:tcBorders>
              <w:bottom w:val="nil"/>
            </w:tcBorders>
          </w:tcPr>
          <w:p w14:paraId="604F5FB6" w14:textId="77777777" w:rsidR="00C40881" w:rsidRDefault="00C40881">
            <w:pPr>
              <w:pStyle w:val="ConsPlusNormal"/>
            </w:pPr>
            <w:r>
              <w:t>Отдельное мероприятие "Обеспечение развития производства социально значимых товаров"</w:t>
            </w:r>
          </w:p>
        </w:tc>
        <w:tc>
          <w:tcPr>
            <w:tcW w:w="2494" w:type="dxa"/>
          </w:tcPr>
          <w:p w14:paraId="6017AF78" w14:textId="77777777" w:rsidR="00C40881" w:rsidRDefault="00C40881">
            <w:pPr>
              <w:pStyle w:val="ConsPlusNormal"/>
            </w:pPr>
            <w:r>
              <w:t>областной бюджет</w:t>
            </w:r>
          </w:p>
        </w:tc>
        <w:tc>
          <w:tcPr>
            <w:tcW w:w="1191" w:type="dxa"/>
          </w:tcPr>
          <w:p w14:paraId="07B36D15" w14:textId="77777777" w:rsidR="00C40881" w:rsidRDefault="00C40881">
            <w:pPr>
              <w:pStyle w:val="ConsPlusNormal"/>
              <w:jc w:val="center"/>
            </w:pPr>
            <w:r>
              <w:t>-</w:t>
            </w:r>
          </w:p>
        </w:tc>
        <w:tc>
          <w:tcPr>
            <w:tcW w:w="1361" w:type="dxa"/>
          </w:tcPr>
          <w:p w14:paraId="096C73FB" w14:textId="77777777" w:rsidR="00C40881" w:rsidRDefault="00C40881">
            <w:pPr>
              <w:pStyle w:val="ConsPlusNormal"/>
              <w:jc w:val="center"/>
            </w:pPr>
            <w:r>
              <w:t>-</w:t>
            </w:r>
          </w:p>
        </w:tc>
        <w:tc>
          <w:tcPr>
            <w:tcW w:w="1361" w:type="dxa"/>
          </w:tcPr>
          <w:p w14:paraId="20AA2440" w14:textId="77777777" w:rsidR="00C40881" w:rsidRDefault="00C40881">
            <w:pPr>
              <w:pStyle w:val="ConsPlusNormal"/>
              <w:jc w:val="center"/>
            </w:pPr>
            <w:r>
              <w:t>-</w:t>
            </w:r>
          </w:p>
        </w:tc>
        <w:tc>
          <w:tcPr>
            <w:tcW w:w="1191" w:type="dxa"/>
          </w:tcPr>
          <w:p w14:paraId="3A3D6A57" w14:textId="77777777" w:rsidR="00C40881" w:rsidRDefault="00C40881">
            <w:pPr>
              <w:pStyle w:val="ConsPlusNormal"/>
              <w:jc w:val="center"/>
            </w:pPr>
            <w:r>
              <w:t>5 600,0</w:t>
            </w:r>
          </w:p>
        </w:tc>
        <w:tc>
          <w:tcPr>
            <w:tcW w:w="1361" w:type="dxa"/>
          </w:tcPr>
          <w:p w14:paraId="61256332" w14:textId="77777777" w:rsidR="00C40881" w:rsidRDefault="00C40881">
            <w:pPr>
              <w:pStyle w:val="ConsPlusNormal"/>
              <w:jc w:val="center"/>
            </w:pPr>
            <w:r>
              <w:t>-</w:t>
            </w:r>
          </w:p>
        </w:tc>
        <w:tc>
          <w:tcPr>
            <w:tcW w:w="1191" w:type="dxa"/>
          </w:tcPr>
          <w:p w14:paraId="725B5BF7" w14:textId="77777777" w:rsidR="00C40881" w:rsidRDefault="00C40881">
            <w:pPr>
              <w:pStyle w:val="ConsPlusNormal"/>
              <w:jc w:val="center"/>
            </w:pPr>
            <w:r>
              <w:t>-</w:t>
            </w:r>
          </w:p>
        </w:tc>
        <w:tc>
          <w:tcPr>
            <w:tcW w:w="1417" w:type="dxa"/>
          </w:tcPr>
          <w:p w14:paraId="35E3F4AA" w14:textId="77777777" w:rsidR="00C40881" w:rsidRDefault="00C40881">
            <w:pPr>
              <w:pStyle w:val="ConsPlusNormal"/>
              <w:jc w:val="center"/>
            </w:pPr>
            <w:r>
              <w:t>-</w:t>
            </w:r>
          </w:p>
        </w:tc>
        <w:tc>
          <w:tcPr>
            <w:tcW w:w="1191" w:type="dxa"/>
          </w:tcPr>
          <w:p w14:paraId="052DE0D3" w14:textId="77777777" w:rsidR="00C40881" w:rsidRDefault="00C40881">
            <w:pPr>
              <w:pStyle w:val="ConsPlusNormal"/>
              <w:jc w:val="center"/>
            </w:pPr>
            <w:r>
              <w:t>-</w:t>
            </w:r>
          </w:p>
        </w:tc>
        <w:tc>
          <w:tcPr>
            <w:tcW w:w="1191" w:type="dxa"/>
          </w:tcPr>
          <w:p w14:paraId="4C16A192" w14:textId="77777777" w:rsidR="00C40881" w:rsidRDefault="00C40881">
            <w:pPr>
              <w:pStyle w:val="ConsPlusNormal"/>
              <w:jc w:val="center"/>
            </w:pPr>
            <w:r>
              <w:t>-</w:t>
            </w:r>
          </w:p>
        </w:tc>
        <w:tc>
          <w:tcPr>
            <w:tcW w:w="1191" w:type="dxa"/>
          </w:tcPr>
          <w:p w14:paraId="1B412A3E" w14:textId="77777777" w:rsidR="00C40881" w:rsidRDefault="00C40881">
            <w:pPr>
              <w:pStyle w:val="ConsPlusNormal"/>
              <w:jc w:val="center"/>
            </w:pPr>
            <w:r>
              <w:t>-</w:t>
            </w:r>
          </w:p>
        </w:tc>
        <w:tc>
          <w:tcPr>
            <w:tcW w:w="1191" w:type="dxa"/>
          </w:tcPr>
          <w:p w14:paraId="2DFE5BF3" w14:textId="77777777" w:rsidR="00C40881" w:rsidRDefault="00C40881">
            <w:pPr>
              <w:pStyle w:val="ConsPlusNormal"/>
              <w:jc w:val="center"/>
            </w:pPr>
            <w:r>
              <w:t>-</w:t>
            </w:r>
          </w:p>
        </w:tc>
        <w:tc>
          <w:tcPr>
            <w:tcW w:w="1644" w:type="dxa"/>
          </w:tcPr>
          <w:p w14:paraId="121A4170" w14:textId="77777777" w:rsidR="00C40881" w:rsidRDefault="00C40881">
            <w:pPr>
              <w:pStyle w:val="ConsPlusNormal"/>
              <w:jc w:val="center"/>
            </w:pPr>
            <w:r>
              <w:t>5 600,0</w:t>
            </w:r>
          </w:p>
        </w:tc>
      </w:tr>
      <w:tr w:rsidR="00C40881" w14:paraId="6AFE5954" w14:textId="77777777">
        <w:tblPrEx>
          <w:tblBorders>
            <w:insideH w:val="nil"/>
          </w:tblBorders>
        </w:tblPrEx>
        <w:tc>
          <w:tcPr>
            <w:tcW w:w="567" w:type="dxa"/>
            <w:vMerge/>
            <w:tcBorders>
              <w:bottom w:val="nil"/>
            </w:tcBorders>
          </w:tcPr>
          <w:p w14:paraId="6C55573B" w14:textId="77777777" w:rsidR="00C40881" w:rsidRDefault="00C40881">
            <w:pPr>
              <w:pStyle w:val="ConsPlusNormal"/>
            </w:pPr>
          </w:p>
        </w:tc>
        <w:tc>
          <w:tcPr>
            <w:tcW w:w="3005" w:type="dxa"/>
            <w:vMerge/>
            <w:tcBorders>
              <w:bottom w:val="nil"/>
            </w:tcBorders>
          </w:tcPr>
          <w:p w14:paraId="21005B56" w14:textId="77777777" w:rsidR="00C40881" w:rsidRDefault="00C40881">
            <w:pPr>
              <w:pStyle w:val="ConsPlusNormal"/>
            </w:pPr>
          </w:p>
        </w:tc>
        <w:tc>
          <w:tcPr>
            <w:tcW w:w="2494" w:type="dxa"/>
            <w:tcBorders>
              <w:bottom w:val="nil"/>
            </w:tcBorders>
          </w:tcPr>
          <w:p w14:paraId="25BCB11C" w14:textId="77777777" w:rsidR="00C40881" w:rsidRDefault="00C40881">
            <w:pPr>
              <w:pStyle w:val="ConsPlusNormal"/>
            </w:pPr>
            <w:r>
              <w:t xml:space="preserve">в том числе министерство промышленности, предпринимательства и торговли Кировской области </w:t>
            </w:r>
            <w:hyperlink w:anchor="P3129">
              <w:r>
                <w:rPr>
                  <w:color w:val="0000FF"/>
                </w:rPr>
                <w:t>&lt;**&gt;</w:t>
              </w:r>
            </w:hyperlink>
          </w:p>
        </w:tc>
        <w:tc>
          <w:tcPr>
            <w:tcW w:w="1191" w:type="dxa"/>
            <w:tcBorders>
              <w:bottom w:val="nil"/>
            </w:tcBorders>
          </w:tcPr>
          <w:p w14:paraId="52E341DB" w14:textId="77777777" w:rsidR="00C40881" w:rsidRDefault="00C40881">
            <w:pPr>
              <w:pStyle w:val="ConsPlusNormal"/>
              <w:jc w:val="center"/>
            </w:pPr>
            <w:r>
              <w:t>x</w:t>
            </w:r>
          </w:p>
        </w:tc>
        <w:tc>
          <w:tcPr>
            <w:tcW w:w="1361" w:type="dxa"/>
            <w:tcBorders>
              <w:bottom w:val="nil"/>
            </w:tcBorders>
          </w:tcPr>
          <w:p w14:paraId="736261B8" w14:textId="77777777" w:rsidR="00C40881" w:rsidRDefault="00C40881">
            <w:pPr>
              <w:pStyle w:val="ConsPlusNormal"/>
              <w:jc w:val="center"/>
            </w:pPr>
            <w:r>
              <w:t>x</w:t>
            </w:r>
          </w:p>
        </w:tc>
        <w:tc>
          <w:tcPr>
            <w:tcW w:w="1361" w:type="dxa"/>
            <w:tcBorders>
              <w:bottom w:val="nil"/>
            </w:tcBorders>
          </w:tcPr>
          <w:p w14:paraId="204BD704" w14:textId="77777777" w:rsidR="00C40881" w:rsidRDefault="00C40881">
            <w:pPr>
              <w:pStyle w:val="ConsPlusNormal"/>
              <w:jc w:val="center"/>
            </w:pPr>
            <w:r>
              <w:t>x</w:t>
            </w:r>
          </w:p>
        </w:tc>
        <w:tc>
          <w:tcPr>
            <w:tcW w:w="1191" w:type="dxa"/>
            <w:tcBorders>
              <w:bottom w:val="nil"/>
            </w:tcBorders>
          </w:tcPr>
          <w:p w14:paraId="18848202" w14:textId="77777777" w:rsidR="00C40881" w:rsidRDefault="00C40881">
            <w:pPr>
              <w:pStyle w:val="ConsPlusNormal"/>
              <w:jc w:val="center"/>
            </w:pPr>
            <w:r>
              <w:t>5 600,0</w:t>
            </w:r>
          </w:p>
        </w:tc>
        <w:tc>
          <w:tcPr>
            <w:tcW w:w="1361" w:type="dxa"/>
            <w:tcBorders>
              <w:bottom w:val="nil"/>
            </w:tcBorders>
          </w:tcPr>
          <w:p w14:paraId="2E7C3A21" w14:textId="77777777" w:rsidR="00C40881" w:rsidRDefault="00C40881">
            <w:pPr>
              <w:pStyle w:val="ConsPlusNormal"/>
              <w:jc w:val="center"/>
            </w:pPr>
            <w:r>
              <w:t>x</w:t>
            </w:r>
          </w:p>
        </w:tc>
        <w:tc>
          <w:tcPr>
            <w:tcW w:w="1191" w:type="dxa"/>
            <w:tcBorders>
              <w:bottom w:val="nil"/>
            </w:tcBorders>
          </w:tcPr>
          <w:p w14:paraId="6ECECEB0" w14:textId="77777777" w:rsidR="00C40881" w:rsidRDefault="00C40881">
            <w:pPr>
              <w:pStyle w:val="ConsPlusNormal"/>
              <w:jc w:val="center"/>
            </w:pPr>
            <w:r>
              <w:t>x</w:t>
            </w:r>
          </w:p>
        </w:tc>
        <w:tc>
          <w:tcPr>
            <w:tcW w:w="1417" w:type="dxa"/>
            <w:tcBorders>
              <w:bottom w:val="nil"/>
            </w:tcBorders>
          </w:tcPr>
          <w:p w14:paraId="0EDC39D1" w14:textId="77777777" w:rsidR="00C40881" w:rsidRDefault="00C40881">
            <w:pPr>
              <w:pStyle w:val="ConsPlusNormal"/>
              <w:jc w:val="center"/>
            </w:pPr>
            <w:r>
              <w:t>x</w:t>
            </w:r>
          </w:p>
        </w:tc>
        <w:tc>
          <w:tcPr>
            <w:tcW w:w="1191" w:type="dxa"/>
            <w:tcBorders>
              <w:bottom w:val="nil"/>
            </w:tcBorders>
          </w:tcPr>
          <w:p w14:paraId="31A2AE6A" w14:textId="77777777" w:rsidR="00C40881" w:rsidRDefault="00C40881">
            <w:pPr>
              <w:pStyle w:val="ConsPlusNormal"/>
              <w:jc w:val="center"/>
            </w:pPr>
            <w:r>
              <w:t>x</w:t>
            </w:r>
          </w:p>
        </w:tc>
        <w:tc>
          <w:tcPr>
            <w:tcW w:w="1191" w:type="dxa"/>
            <w:tcBorders>
              <w:bottom w:val="nil"/>
            </w:tcBorders>
          </w:tcPr>
          <w:p w14:paraId="4909E7C8" w14:textId="77777777" w:rsidR="00C40881" w:rsidRDefault="00C40881">
            <w:pPr>
              <w:pStyle w:val="ConsPlusNormal"/>
              <w:jc w:val="center"/>
            </w:pPr>
            <w:r>
              <w:t>x</w:t>
            </w:r>
          </w:p>
        </w:tc>
        <w:tc>
          <w:tcPr>
            <w:tcW w:w="1191" w:type="dxa"/>
            <w:tcBorders>
              <w:bottom w:val="nil"/>
            </w:tcBorders>
          </w:tcPr>
          <w:p w14:paraId="1C0DC43E" w14:textId="77777777" w:rsidR="00C40881" w:rsidRDefault="00C40881">
            <w:pPr>
              <w:pStyle w:val="ConsPlusNormal"/>
              <w:jc w:val="center"/>
            </w:pPr>
            <w:r>
              <w:t>x</w:t>
            </w:r>
          </w:p>
        </w:tc>
        <w:tc>
          <w:tcPr>
            <w:tcW w:w="1191" w:type="dxa"/>
            <w:tcBorders>
              <w:bottom w:val="nil"/>
            </w:tcBorders>
          </w:tcPr>
          <w:p w14:paraId="572E372B" w14:textId="77777777" w:rsidR="00C40881" w:rsidRDefault="00C40881">
            <w:pPr>
              <w:pStyle w:val="ConsPlusNormal"/>
              <w:jc w:val="center"/>
            </w:pPr>
            <w:r>
              <w:t>x</w:t>
            </w:r>
          </w:p>
        </w:tc>
        <w:tc>
          <w:tcPr>
            <w:tcW w:w="1644" w:type="dxa"/>
            <w:tcBorders>
              <w:bottom w:val="nil"/>
            </w:tcBorders>
          </w:tcPr>
          <w:p w14:paraId="230752C0" w14:textId="77777777" w:rsidR="00C40881" w:rsidRDefault="00C40881">
            <w:pPr>
              <w:pStyle w:val="ConsPlusNormal"/>
              <w:jc w:val="center"/>
            </w:pPr>
            <w:r>
              <w:t>5 600,0</w:t>
            </w:r>
          </w:p>
        </w:tc>
      </w:tr>
      <w:tr w:rsidR="00C40881" w14:paraId="6C832D3B" w14:textId="77777777">
        <w:tblPrEx>
          <w:tblBorders>
            <w:insideH w:val="nil"/>
          </w:tblBorders>
        </w:tblPrEx>
        <w:tc>
          <w:tcPr>
            <w:tcW w:w="21547" w:type="dxa"/>
            <w:gridSpan w:val="15"/>
            <w:tcBorders>
              <w:top w:val="nil"/>
            </w:tcBorders>
          </w:tcPr>
          <w:p w14:paraId="3AB5D397" w14:textId="77777777" w:rsidR="00C40881" w:rsidRDefault="00C40881">
            <w:pPr>
              <w:pStyle w:val="ConsPlusNormal"/>
              <w:jc w:val="both"/>
            </w:pPr>
            <w:r>
              <w:t xml:space="preserve">(п. 9 в ред. </w:t>
            </w:r>
            <w:hyperlink r:id="rId240">
              <w:r>
                <w:rPr>
                  <w:color w:val="0000FF"/>
                </w:rPr>
                <w:t>постановления</w:t>
              </w:r>
            </w:hyperlink>
            <w:r>
              <w:t xml:space="preserve"> Правительства Кировской области от 04.12.2023 N 636-П)</w:t>
            </w:r>
          </w:p>
        </w:tc>
      </w:tr>
      <w:tr w:rsidR="00C40881" w14:paraId="0F44855E" w14:textId="77777777">
        <w:tc>
          <w:tcPr>
            <w:tcW w:w="567" w:type="dxa"/>
            <w:vMerge w:val="restart"/>
            <w:tcBorders>
              <w:bottom w:val="nil"/>
            </w:tcBorders>
          </w:tcPr>
          <w:p w14:paraId="7F6B276B" w14:textId="77777777" w:rsidR="00C40881" w:rsidRDefault="00C40881">
            <w:pPr>
              <w:pStyle w:val="ConsPlusNormal"/>
              <w:jc w:val="center"/>
            </w:pPr>
            <w:r>
              <w:t>10.</w:t>
            </w:r>
          </w:p>
        </w:tc>
        <w:tc>
          <w:tcPr>
            <w:tcW w:w="3005" w:type="dxa"/>
            <w:vMerge w:val="restart"/>
            <w:tcBorders>
              <w:bottom w:val="nil"/>
            </w:tcBorders>
          </w:tcPr>
          <w:p w14:paraId="4CD41ECB" w14:textId="77777777" w:rsidR="00C40881" w:rsidRDefault="00C40881">
            <w:pPr>
              <w:pStyle w:val="ConsPlusNormal"/>
            </w:pPr>
            <w:r>
              <w:t>Отдельное мероприятие "Обеспечение реализации Государственной программы и прочие мероприятия в области промышленной политики"</w:t>
            </w:r>
          </w:p>
        </w:tc>
        <w:tc>
          <w:tcPr>
            <w:tcW w:w="2494" w:type="dxa"/>
          </w:tcPr>
          <w:p w14:paraId="00AE3362" w14:textId="77777777" w:rsidR="00C40881" w:rsidRDefault="00C40881">
            <w:pPr>
              <w:pStyle w:val="ConsPlusNormal"/>
            </w:pPr>
            <w:r>
              <w:t>областной бюджет</w:t>
            </w:r>
          </w:p>
        </w:tc>
        <w:tc>
          <w:tcPr>
            <w:tcW w:w="1191" w:type="dxa"/>
          </w:tcPr>
          <w:p w14:paraId="35F5DDB7" w14:textId="77777777" w:rsidR="00C40881" w:rsidRDefault="00C40881">
            <w:pPr>
              <w:pStyle w:val="ConsPlusNormal"/>
              <w:jc w:val="center"/>
            </w:pPr>
            <w:r>
              <w:t>21 300,7</w:t>
            </w:r>
          </w:p>
        </w:tc>
        <w:tc>
          <w:tcPr>
            <w:tcW w:w="1361" w:type="dxa"/>
          </w:tcPr>
          <w:p w14:paraId="34478847" w14:textId="77777777" w:rsidR="00C40881" w:rsidRDefault="00C40881">
            <w:pPr>
              <w:pStyle w:val="ConsPlusNormal"/>
              <w:jc w:val="center"/>
            </w:pPr>
            <w:r>
              <w:t>41 039,46</w:t>
            </w:r>
          </w:p>
        </w:tc>
        <w:tc>
          <w:tcPr>
            <w:tcW w:w="1361" w:type="dxa"/>
          </w:tcPr>
          <w:p w14:paraId="3743E615" w14:textId="77777777" w:rsidR="00C40881" w:rsidRDefault="00C40881">
            <w:pPr>
              <w:pStyle w:val="ConsPlusNormal"/>
              <w:jc w:val="center"/>
            </w:pPr>
            <w:r>
              <w:t>54 723,7</w:t>
            </w:r>
          </w:p>
        </w:tc>
        <w:tc>
          <w:tcPr>
            <w:tcW w:w="1191" w:type="dxa"/>
          </w:tcPr>
          <w:p w14:paraId="42DE88BF" w14:textId="77777777" w:rsidR="00C40881" w:rsidRDefault="00C40881">
            <w:pPr>
              <w:pStyle w:val="ConsPlusNormal"/>
              <w:jc w:val="center"/>
            </w:pPr>
            <w:r>
              <w:t>61 775,40</w:t>
            </w:r>
          </w:p>
        </w:tc>
        <w:tc>
          <w:tcPr>
            <w:tcW w:w="1361" w:type="dxa"/>
          </w:tcPr>
          <w:p w14:paraId="6E30EE69" w14:textId="77777777" w:rsidR="00C40881" w:rsidRDefault="00C40881">
            <w:pPr>
              <w:pStyle w:val="ConsPlusNormal"/>
              <w:jc w:val="center"/>
            </w:pPr>
            <w:r>
              <w:t>57 257,3</w:t>
            </w:r>
          </w:p>
        </w:tc>
        <w:tc>
          <w:tcPr>
            <w:tcW w:w="1191" w:type="dxa"/>
          </w:tcPr>
          <w:p w14:paraId="663728FB" w14:textId="77777777" w:rsidR="00C40881" w:rsidRDefault="00C40881">
            <w:pPr>
              <w:pStyle w:val="ConsPlusNormal"/>
              <w:jc w:val="center"/>
            </w:pPr>
            <w:r>
              <w:t>57 257,3</w:t>
            </w:r>
          </w:p>
        </w:tc>
        <w:tc>
          <w:tcPr>
            <w:tcW w:w="1417" w:type="dxa"/>
          </w:tcPr>
          <w:p w14:paraId="6D2C0251" w14:textId="77777777" w:rsidR="00C40881" w:rsidRDefault="00C40881">
            <w:pPr>
              <w:pStyle w:val="ConsPlusNormal"/>
              <w:jc w:val="center"/>
            </w:pPr>
            <w:r>
              <w:t>57 257,3</w:t>
            </w:r>
          </w:p>
        </w:tc>
        <w:tc>
          <w:tcPr>
            <w:tcW w:w="1191" w:type="dxa"/>
          </w:tcPr>
          <w:p w14:paraId="4C61D529" w14:textId="77777777" w:rsidR="00C40881" w:rsidRDefault="00C40881">
            <w:pPr>
              <w:pStyle w:val="ConsPlusNormal"/>
              <w:jc w:val="center"/>
            </w:pPr>
            <w:r>
              <w:t>57 257,3</w:t>
            </w:r>
          </w:p>
        </w:tc>
        <w:tc>
          <w:tcPr>
            <w:tcW w:w="1191" w:type="dxa"/>
          </w:tcPr>
          <w:p w14:paraId="603B69EC" w14:textId="77777777" w:rsidR="00C40881" w:rsidRDefault="00C40881">
            <w:pPr>
              <w:pStyle w:val="ConsPlusNormal"/>
              <w:jc w:val="center"/>
            </w:pPr>
            <w:r>
              <w:t>57 257,3</w:t>
            </w:r>
          </w:p>
        </w:tc>
        <w:tc>
          <w:tcPr>
            <w:tcW w:w="1191" w:type="dxa"/>
          </w:tcPr>
          <w:p w14:paraId="625B6F61" w14:textId="77777777" w:rsidR="00C40881" w:rsidRDefault="00C40881">
            <w:pPr>
              <w:pStyle w:val="ConsPlusNormal"/>
              <w:jc w:val="center"/>
            </w:pPr>
            <w:r>
              <w:t>57 257,3</w:t>
            </w:r>
          </w:p>
        </w:tc>
        <w:tc>
          <w:tcPr>
            <w:tcW w:w="1191" w:type="dxa"/>
          </w:tcPr>
          <w:p w14:paraId="68CCC49C" w14:textId="77777777" w:rsidR="00C40881" w:rsidRDefault="00C40881">
            <w:pPr>
              <w:pStyle w:val="ConsPlusNormal"/>
              <w:jc w:val="center"/>
            </w:pPr>
            <w:r>
              <w:t>57 257,3</w:t>
            </w:r>
          </w:p>
        </w:tc>
        <w:tc>
          <w:tcPr>
            <w:tcW w:w="1644" w:type="dxa"/>
          </w:tcPr>
          <w:p w14:paraId="129F95DA" w14:textId="77777777" w:rsidR="00C40881" w:rsidRDefault="00C40881">
            <w:pPr>
              <w:pStyle w:val="ConsPlusNormal"/>
              <w:jc w:val="center"/>
            </w:pPr>
            <w:r>
              <w:t>579 640,36</w:t>
            </w:r>
          </w:p>
        </w:tc>
      </w:tr>
      <w:tr w:rsidR="00C40881" w14:paraId="65D70FC6" w14:textId="77777777">
        <w:tblPrEx>
          <w:tblBorders>
            <w:insideH w:val="nil"/>
          </w:tblBorders>
        </w:tblPrEx>
        <w:tc>
          <w:tcPr>
            <w:tcW w:w="567" w:type="dxa"/>
            <w:vMerge/>
            <w:tcBorders>
              <w:bottom w:val="nil"/>
            </w:tcBorders>
          </w:tcPr>
          <w:p w14:paraId="52BD3154" w14:textId="77777777" w:rsidR="00C40881" w:rsidRDefault="00C40881">
            <w:pPr>
              <w:pStyle w:val="ConsPlusNormal"/>
            </w:pPr>
          </w:p>
        </w:tc>
        <w:tc>
          <w:tcPr>
            <w:tcW w:w="3005" w:type="dxa"/>
            <w:vMerge/>
            <w:tcBorders>
              <w:bottom w:val="nil"/>
            </w:tcBorders>
          </w:tcPr>
          <w:p w14:paraId="3F1A369D" w14:textId="77777777" w:rsidR="00C40881" w:rsidRDefault="00C40881">
            <w:pPr>
              <w:pStyle w:val="ConsPlusNormal"/>
            </w:pPr>
          </w:p>
        </w:tc>
        <w:tc>
          <w:tcPr>
            <w:tcW w:w="2494" w:type="dxa"/>
            <w:tcBorders>
              <w:bottom w:val="nil"/>
            </w:tcBorders>
          </w:tcPr>
          <w:p w14:paraId="6BADE95E" w14:textId="77777777" w:rsidR="00C40881" w:rsidRDefault="00C40881">
            <w:pPr>
              <w:pStyle w:val="ConsPlusNormal"/>
            </w:pPr>
            <w:r>
              <w:t xml:space="preserve">в том числе министерство промышленности, предпринимательства и торговли Кировской области </w:t>
            </w:r>
            <w:hyperlink w:anchor="P3129">
              <w:r>
                <w:rPr>
                  <w:color w:val="0000FF"/>
                </w:rPr>
                <w:t>&lt;**&gt;</w:t>
              </w:r>
            </w:hyperlink>
          </w:p>
        </w:tc>
        <w:tc>
          <w:tcPr>
            <w:tcW w:w="1191" w:type="dxa"/>
            <w:tcBorders>
              <w:bottom w:val="nil"/>
            </w:tcBorders>
          </w:tcPr>
          <w:p w14:paraId="09DEAE2B" w14:textId="77777777" w:rsidR="00C40881" w:rsidRDefault="00C40881">
            <w:pPr>
              <w:pStyle w:val="ConsPlusNormal"/>
              <w:jc w:val="center"/>
            </w:pPr>
            <w:r>
              <w:t>21 300,7</w:t>
            </w:r>
          </w:p>
        </w:tc>
        <w:tc>
          <w:tcPr>
            <w:tcW w:w="1361" w:type="dxa"/>
            <w:tcBorders>
              <w:bottom w:val="nil"/>
            </w:tcBorders>
          </w:tcPr>
          <w:p w14:paraId="3ECC5434" w14:textId="77777777" w:rsidR="00C40881" w:rsidRDefault="00C40881">
            <w:pPr>
              <w:pStyle w:val="ConsPlusNormal"/>
              <w:jc w:val="center"/>
            </w:pPr>
            <w:r>
              <w:t>41 039,46</w:t>
            </w:r>
          </w:p>
        </w:tc>
        <w:tc>
          <w:tcPr>
            <w:tcW w:w="1361" w:type="dxa"/>
            <w:tcBorders>
              <w:bottom w:val="nil"/>
            </w:tcBorders>
          </w:tcPr>
          <w:p w14:paraId="3FC72BA7" w14:textId="77777777" w:rsidR="00C40881" w:rsidRDefault="00C40881">
            <w:pPr>
              <w:pStyle w:val="ConsPlusNormal"/>
              <w:jc w:val="center"/>
            </w:pPr>
            <w:r>
              <w:t>54 723,7</w:t>
            </w:r>
          </w:p>
        </w:tc>
        <w:tc>
          <w:tcPr>
            <w:tcW w:w="1191" w:type="dxa"/>
            <w:tcBorders>
              <w:bottom w:val="nil"/>
            </w:tcBorders>
          </w:tcPr>
          <w:p w14:paraId="56E27A90" w14:textId="77777777" w:rsidR="00C40881" w:rsidRDefault="00C40881">
            <w:pPr>
              <w:pStyle w:val="ConsPlusNormal"/>
              <w:jc w:val="center"/>
            </w:pPr>
            <w:r>
              <w:t>61 775,40</w:t>
            </w:r>
          </w:p>
        </w:tc>
        <w:tc>
          <w:tcPr>
            <w:tcW w:w="1361" w:type="dxa"/>
            <w:tcBorders>
              <w:bottom w:val="nil"/>
            </w:tcBorders>
          </w:tcPr>
          <w:p w14:paraId="4984B86F" w14:textId="77777777" w:rsidR="00C40881" w:rsidRDefault="00C40881">
            <w:pPr>
              <w:pStyle w:val="ConsPlusNormal"/>
              <w:jc w:val="center"/>
            </w:pPr>
            <w:r>
              <w:t>57 257,3</w:t>
            </w:r>
          </w:p>
        </w:tc>
        <w:tc>
          <w:tcPr>
            <w:tcW w:w="1191" w:type="dxa"/>
            <w:tcBorders>
              <w:bottom w:val="nil"/>
            </w:tcBorders>
          </w:tcPr>
          <w:p w14:paraId="03A4572A" w14:textId="77777777" w:rsidR="00C40881" w:rsidRDefault="00C40881">
            <w:pPr>
              <w:pStyle w:val="ConsPlusNormal"/>
              <w:jc w:val="center"/>
            </w:pPr>
            <w:r>
              <w:t>57 257,3</w:t>
            </w:r>
          </w:p>
        </w:tc>
        <w:tc>
          <w:tcPr>
            <w:tcW w:w="1417" w:type="dxa"/>
            <w:tcBorders>
              <w:bottom w:val="nil"/>
            </w:tcBorders>
          </w:tcPr>
          <w:p w14:paraId="52B09BC1" w14:textId="77777777" w:rsidR="00C40881" w:rsidRDefault="00C40881">
            <w:pPr>
              <w:pStyle w:val="ConsPlusNormal"/>
              <w:jc w:val="center"/>
            </w:pPr>
            <w:r>
              <w:t>57 257,3</w:t>
            </w:r>
          </w:p>
        </w:tc>
        <w:tc>
          <w:tcPr>
            <w:tcW w:w="1191" w:type="dxa"/>
            <w:tcBorders>
              <w:bottom w:val="nil"/>
            </w:tcBorders>
          </w:tcPr>
          <w:p w14:paraId="5C542F7A" w14:textId="77777777" w:rsidR="00C40881" w:rsidRDefault="00C40881">
            <w:pPr>
              <w:pStyle w:val="ConsPlusNormal"/>
              <w:jc w:val="center"/>
            </w:pPr>
            <w:r>
              <w:t>57 257,3</w:t>
            </w:r>
          </w:p>
        </w:tc>
        <w:tc>
          <w:tcPr>
            <w:tcW w:w="1191" w:type="dxa"/>
            <w:tcBorders>
              <w:bottom w:val="nil"/>
            </w:tcBorders>
          </w:tcPr>
          <w:p w14:paraId="24AE3888" w14:textId="77777777" w:rsidR="00C40881" w:rsidRDefault="00C40881">
            <w:pPr>
              <w:pStyle w:val="ConsPlusNormal"/>
              <w:jc w:val="center"/>
            </w:pPr>
            <w:r>
              <w:t>57 257,3</w:t>
            </w:r>
          </w:p>
        </w:tc>
        <w:tc>
          <w:tcPr>
            <w:tcW w:w="1191" w:type="dxa"/>
            <w:tcBorders>
              <w:bottom w:val="nil"/>
            </w:tcBorders>
          </w:tcPr>
          <w:p w14:paraId="4ABB91BF" w14:textId="77777777" w:rsidR="00C40881" w:rsidRDefault="00C40881">
            <w:pPr>
              <w:pStyle w:val="ConsPlusNormal"/>
              <w:jc w:val="center"/>
            </w:pPr>
            <w:r>
              <w:t>57 257,3</w:t>
            </w:r>
          </w:p>
        </w:tc>
        <w:tc>
          <w:tcPr>
            <w:tcW w:w="1191" w:type="dxa"/>
            <w:tcBorders>
              <w:bottom w:val="nil"/>
            </w:tcBorders>
          </w:tcPr>
          <w:p w14:paraId="18D32C26" w14:textId="77777777" w:rsidR="00C40881" w:rsidRDefault="00C40881">
            <w:pPr>
              <w:pStyle w:val="ConsPlusNormal"/>
              <w:jc w:val="center"/>
            </w:pPr>
            <w:r>
              <w:t>57 257,3</w:t>
            </w:r>
          </w:p>
        </w:tc>
        <w:tc>
          <w:tcPr>
            <w:tcW w:w="1644" w:type="dxa"/>
            <w:tcBorders>
              <w:bottom w:val="nil"/>
            </w:tcBorders>
          </w:tcPr>
          <w:p w14:paraId="78516686" w14:textId="77777777" w:rsidR="00C40881" w:rsidRDefault="00C40881">
            <w:pPr>
              <w:pStyle w:val="ConsPlusNormal"/>
              <w:jc w:val="center"/>
            </w:pPr>
            <w:r>
              <w:t>579 640,36</w:t>
            </w:r>
          </w:p>
        </w:tc>
      </w:tr>
      <w:tr w:rsidR="00C40881" w14:paraId="38FA5033" w14:textId="77777777">
        <w:tblPrEx>
          <w:tblBorders>
            <w:insideH w:val="nil"/>
          </w:tblBorders>
        </w:tblPrEx>
        <w:tc>
          <w:tcPr>
            <w:tcW w:w="21547" w:type="dxa"/>
            <w:gridSpan w:val="15"/>
            <w:tcBorders>
              <w:top w:val="nil"/>
            </w:tcBorders>
          </w:tcPr>
          <w:p w14:paraId="06850AC1" w14:textId="77777777" w:rsidR="00C40881" w:rsidRDefault="00C40881">
            <w:pPr>
              <w:pStyle w:val="ConsPlusNormal"/>
              <w:jc w:val="both"/>
            </w:pPr>
            <w:r>
              <w:t xml:space="preserve">(п. 10 в ред. </w:t>
            </w:r>
            <w:hyperlink r:id="rId241">
              <w:r>
                <w:rPr>
                  <w:color w:val="0000FF"/>
                </w:rPr>
                <w:t>постановления</w:t>
              </w:r>
            </w:hyperlink>
            <w:r>
              <w:t xml:space="preserve"> Правительства Кировской области от 04.12.2023 N 636-П)</w:t>
            </w:r>
          </w:p>
        </w:tc>
      </w:tr>
      <w:tr w:rsidR="00C40881" w14:paraId="76A39F9D" w14:textId="77777777">
        <w:tc>
          <w:tcPr>
            <w:tcW w:w="567" w:type="dxa"/>
          </w:tcPr>
          <w:p w14:paraId="75E3964E" w14:textId="77777777" w:rsidR="00C40881" w:rsidRDefault="00C40881">
            <w:pPr>
              <w:pStyle w:val="ConsPlusNormal"/>
              <w:jc w:val="center"/>
            </w:pPr>
            <w:r>
              <w:t>11.</w:t>
            </w:r>
          </w:p>
        </w:tc>
        <w:tc>
          <w:tcPr>
            <w:tcW w:w="3005" w:type="dxa"/>
          </w:tcPr>
          <w:p w14:paraId="370A301D" w14:textId="77777777" w:rsidR="00C40881" w:rsidRDefault="00C40881">
            <w:pPr>
              <w:pStyle w:val="ConsPlusNormal"/>
            </w:pPr>
            <w:r>
              <w:t>Региональный проект "Развитие несырьевого неэнергетического экспорта промышленных товаров Кировской области"</w:t>
            </w:r>
          </w:p>
        </w:tc>
        <w:tc>
          <w:tcPr>
            <w:tcW w:w="2494" w:type="dxa"/>
          </w:tcPr>
          <w:p w14:paraId="1CE49317" w14:textId="77777777" w:rsidR="00C40881" w:rsidRDefault="00C40881">
            <w:pPr>
              <w:pStyle w:val="ConsPlusNormal"/>
            </w:pPr>
            <w:r>
              <w:t xml:space="preserve">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07EBA8EF" w14:textId="77777777" w:rsidR="00C40881" w:rsidRDefault="00C40881">
            <w:pPr>
              <w:pStyle w:val="ConsPlusNormal"/>
              <w:jc w:val="center"/>
            </w:pPr>
            <w:r>
              <w:t>-</w:t>
            </w:r>
          </w:p>
        </w:tc>
        <w:tc>
          <w:tcPr>
            <w:tcW w:w="1361" w:type="dxa"/>
          </w:tcPr>
          <w:p w14:paraId="76BC888D" w14:textId="77777777" w:rsidR="00C40881" w:rsidRDefault="00C40881">
            <w:pPr>
              <w:pStyle w:val="ConsPlusNormal"/>
              <w:jc w:val="center"/>
            </w:pPr>
            <w:r>
              <w:t>x</w:t>
            </w:r>
          </w:p>
        </w:tc>
        <w:tc>
          <w:tcPr>
            <w:tcW w:w="1361" w:type="dxa"/>
          </w:tcPr>
          <w:p w14:paraId="39CF7E1D" w14:textId="77777777" w:rsidR="00C40881" w:rsidRDefault="00C40881">
            <w:pPr>
              <w:pStyle w:val="ConsPlusNormal"/>
              <w:jc w:val="center"/>
            </w:pPr>
            <w:r>
              <w:t>x</w:t>
            </w:r>
          </w:p>
        </w:tc>
        <w:tc>
          <w:tcPr>
            <w:tcW w:w="1191" w:type="dxa"/>
          </w:tcPr>
          <w:p w14:paraId="6825DFCC" w14:textId="77777777" w:rsidR="00C40881" w:rsidRDefault="00C40881">
            <w:pPr>
              <w:pStyle w:val="ConsPlusNormal"/>
              <w:jc w:val="center"/>
            </w:pPr>
            <w:r>
              <w:t>x</w:t>
            </w:r>
          </w:p>
        </w:tc>
        <w:tc>
          <w:tcPr>
            <w:tcW w:w="1361" w:type="dxa"/>
          </w:tcPr>
          <w:p w14:paraId="100776F8" w14:textId="77777777" w:rsidR="00C40881" w:rsidRDefault="00C40881">
            <w:pPr>
              <w:pStyle w:val="ConsPlusNormal"/>
              <w:jc w:val="center"/>
            </w:pPr>
            <w:r>
              <w:t>x</w:t>
            </w:r>
          </w:p>
        </w:tc>
        <w:tc>
          <w:tcPr>
            <w:tcW w:w="1191" w:type="dxa"/>
          </w:tcPr>
          <w:p w14:paraId="096BC41D" w14:textId="77777777" w:rsidR="00C40881" w:rsidRDefault="00C40881">
            <w:pPr>
              <w:pStyle w:val="ConsPlusNormal"/>
              <w:jc w:val="center"/>
            </w:pPr>
            <w:r>
              <w:t>x</w:t>
            </w:r>
          </w:p>
        </w:tc>
        <w:tc>
          <w:tcPr>
            <w:tcW w:w="1417" w:type="dxa"/>
          </w:tcPr>
          <w:p w14:paraId="064F52F9" w14:textId="77777777" w:rsidR="00C40881" w:rsidRDefault="00C40881">
            <w:pPr>
              <w:pStyle w:val="ConsPlusNormal"/>
              <w:jc w:val="center"/>
            </w:pPr>
            <w:r>
              <w:t>x</w:t>
            </w:r>
          </w:p>
        </w:tc>
        <w:tc>
          <w:tcPr>
            <w:tcW w:w="1191" w:type="dxa"/>
          </w:tcPr>
          <w:p w14:paraId="2C2EC40B" w14:textId="77777777" w:rsidR="00C40881" w:rsidRDefault="00C40881">
            <w:pPr>
              <w:pStyle w:val="ConsPlusNormal"/>
              <w:jc w:val="center"/>
            </w:pPr>
            <w:r>
              <w:t>x</w:t>
            </w:r>
          </w:p>
        </w:tc>
        <w:tc>
          <w:tcPr>
            <w:tcW w:w="1191" w:type="dxa"/>
          </w:tcPr>
          <w:p w14:paraId="1923AC92" w14:textId="77777777" w:rsidR="00C40881" w:rsidRDefault="00C40881">
            <w:pPr>
              <w:pStyle w:val="ConsPlusNormal"/>
              <w:jc w:val="center"/>
            </w:pPr>
            <w:r>
              <w:t>x</w:t>
            </w:r>
          </w:p>
        </w:tc>
        <w:tc>
          <w:tcPr>
            <w:tcW w:w="1191" w:type="dxa"/>
          </w:tcPr>
          <w:p w14:paraId="08A016F6" w14:textId="77777777" w:rsidR="00C40881" w:rsidRDefault="00C40881">
            <w:pPr>
              <w:pStyle w:val="ConsPlusNormal"/>
              <w:jc w:val="center"/>
            </w:pPr>
            <w:r>
              <w:t>x</w:t>
            </w:r>
          </w:p>
        </w:tc>
        <w:tc>
          <w:tcPr>
            <w:tcW w:w="1191" w:type="dxa"/>
          </w:tcPr>
          <w:p w14:paraId="009D9E82" w14:textId="77777777" w:rsidR="00C40881" w:rsidRDefault="00C40881">
            <w:pPr>
              <w:pStyle w:val="ConsPlusNormal"/>
              <w:jc w:val="center"/>
            </w:pPr>
            <w:r>
              <w:t>x</w:t>
            </w:r>
          </w:p>
        </w:tc>
        <w:tc>
          <w:tcPr>
            <w:tcW w:w="1644" w:type="dxa"/>
          </w:tcPr>
          <w:p w14:paraId="39D68B1D" w14:textId="77777777" w:rsidR="00C40881" w:rsidRDefault="00C40881">
            <w:pPr>
              <w:pStyle w:val="ConsPlusNormal"/>
              <w:jc w:val="center"/>
            </w:pPr>
            <w:r>
              <w:t>x</w:t>
            </w:r>
          </w:p>
        </w:tc>
      </w:tr>
      <w:tr w:rsidR="00C40881" w14:paraId="57271E81" w14:textId="77777777">
        <w:tc>
          <w:tcPr>
            <w:tcW w:w="567" w:type="dxa"/>
            <w:vMerge w:val="restart"/>
          </w:tcPr>
          <w:p w14:paraId="7E2F4BA8" w14:textId="77777777" w:rsidR="00C40881" w:rsidRDefault="00C40881">
            <w:pPr>
              <w:pStyle w:val="ConsPlusNormal"/>
              <w:jc w:val="center"/>
            </w:pPr>
            <w:r>
              <w:t>12.</w:t>
            </w:r>
          </w:p>
        </w:tc>
        <w:tc>
          <w:tcPr>
            <w:tcW w:w="3005" w:type="dxa"/>
            <w:vMerge w:val="restart"/>
          </w:tcPr>
          <w:p w14:paraId="77767586" w14:textId="77777777" w:rsidR="00C40881" w:rsidRDefault="00C40881">
            <w:pPr>
              <w:pStyle w:val="ConsPlusNormal"/>
            </w:pPr>
            <w:r>
              <w:t xml:space="preserve">Отдельное мероприятие "Финансовое обеспечение деятельности (докапитализации) регионального фонда развития промышленности, созданного в организационно-правовой форме, предусмотренной </w:t>
            </w:r>
            <w:hyperlink r:id="rId242">
              <w:r>
                <w:rPr>
                  <w:color w:val="0000FF"/>
                </w:rPr>
                <w:t>частью 1 статьи 11</w:t>
              </w:r>
            </w:hyperlink>
            <w:r>
              <w:t xml:space="preserve"> Федерального закона от 31.12.2014 N 488-ФЗ "О промышленной политике в Российской Федерации"</w:t>
            </w:r>
          </w:p>
        </w:tc>
        <w:tc>
          <w:tcPr>
            <w:tcW w:w="2494" w:type="dxa"/>
          </w:tcPr>
          <w:p w14:paraId="16877B83" w14:textId="77777777" w:rsidR="00C40881" w:rsidRDefault="00C40881">
            <w:pPr>
              <w:pStyle w:val="ConsPlusNormal"/>
            </w:pPr>
            <w:r>
              <w:t>всего</w:t>
            </w:r>
          </w:p>
        </w:tc>
        <w:tc>
          <w:tcPr>
            <w:tcW w:w="1191" w:type="dxa"/>
          </w:tcPr>
          <w:p w14:paraId="6699FE5E" w14:textId="77777777" w:rsidR="00C40881" w:rsidRDefault="00C40881">
            <w:pPr>
              <w:pStyle w:val="ConsPlusNormal"/>
              <w:jc w:val="center"/>
            </w:pPr>
            <w:r>
              <w:t>-</w:t>
            </w:r>
          </w:p>
        </w:tc>
        <w:tc>
          <w:tcPr>
            <w:tcW w:w="1361" w:type="dxa"/>
          </w:tcPr>
          <w:p w14:paraId="3CC05BAD" w14:textId="77777777" w:rsidR="00C40881" w:rsidRDefault="00C40881">
            <w:pPr>
              <w:pStyle w:val="ConsPlusNormal"/>
              <w:jc w:val="center"/>
            </w:pPr>
            <w:r>
              <w:t>-</w:t>
            </w:r>
          </w:p>
        </w:tc>
        <w:tc>
          <w:tcPr>
            <w:tcW w:w="1361" w:type="dxa"/>
          </w:tcPr>
          <w:p w14:paraId="3A89DB88" w14:textId="77777777" w:rsidR="00C40881" w:rsidRDefault="00C40881">
            <w:pPr>
              <w:pStyle w:val="ConsPlusNormal"/>
              <w:jc w:val="center"/>
            </w:pPr>
            <w:r>
              <w:t>47 264,7</w:t>
            </w:r>
          </w:p>
        </w:tc>
        <w:tc>
          <w:tcPr>
            <w:tcW w:w="1191" w:type="dxa"/>
          </w:tcPr>
          <w:p w14:paraId="55B7C885" w14:textId="77777777" w:rsidR="00C40881" w:rsidRDefault="00C40881">
            <w:pPr>
              <w:pStyle w:val="ConsPlusNormal"/>
              <w:jc w:val="center"/>
            </w:pPr>
            <w:r>
              <w:t>63 658,1</w:t>
            </w:r>
          </w:p>
        </w:tc>
        <w:tc>
          <w:tcPr>
            <w:tcW w:w="1361" w:type="dxa"/>
          </w:tcPr>
          <w:p w14:paraId="06948789" w14:textId="77777777" w:rsidR="00C40881" w:rsidRDefault="00C40881">
            <w:pPr>
              <w:pStyle w:val="ConsPlusNormal"/>
              <w:jc w:val="center"/>
            </w:pPr>
            <w:r>
              <w:t>0,0</w:t>
            </w:r>
          </w:p>
        </w:tc>
        <w:tc>
          <w:tcPr>
            <w:tcW w:w="1191" w:type="dxa"/>
          </w:tcPr>
          <w:p w14:paraId="0B2057DB" w14:textId="77777777" w:rsidR="00C40881" w:rsidRDefault="00C40881">
            <w:pPr>
              <w:pStyle w:val="ConsPlusNormal"/>
              <w:jc w:val="center"/>
            </w:pPr>
            <w:r>
              <w:t>x</w:t>
            </w:r>
          </w:p>
        </w:tc>
        <w:tc>
          <w:tcPr>
            <w:tcW w:w="1417" w:type="dxa"/>
          </w:tcPr>
          <w:p w14:paraId="72D7322A" w14:textId="77777777" w:rsidR="00C40881" w:rsidRDefault="00C40881">
            <w:pPr>
              <w:pStyle w:val="ConsPlusNormal"/>
              <w:jc w:val="center"/>
            </w:pPr>
            <w:r>
              <w:t>x</w:t>
            </w:r>
          </w:p>
        </w:tc>
        <w:tc>
          <w:tcPr>
            <w:tcW w:w="1191" w:type="dxa"/>
          </w:tcPr>
          <w:p w14:paraId="44AC6BA5" w14:textId="77777777" w:rsidR="00C40881" w:rsidRDefault="00C40881">
            <w:pPr>
              <w:pStyle w:val="ConsPlusNormal"/>
              <w:jc w:val="center"/>
            </w:pPr>
            <w:r>
              <w:t>-</w:t>
            </w:r>
          </w:p>
        </w:tc>
        <w:tc>
          <w:tcPr>
            <w:tcW w:w="1191" w:type="dxa"/>
          </w:tcPr>
          <w:p w14:paraId="25AA727C" w14:textId="77777777" w:rsidR="00C40881" w:rsidRDefault="00C40881">
            <w:pPr>
              <w:pStyle w:val="ConsPlusNormal"/>
              <w:jc w:val="center"/>
            </w:pPr>
            <w:r>
              <w:t>-</w:t>
            </w:r>
          </w:p>
        </w:tc>
        <w:tc>
          <w:tcPr>
            <w:tcW w:w="1191" w:type="dxa"/>
          </w:tcPr>
          <w:p w14:paraId="16F6B4D9" w14:textId="77777777" w:rsidR="00C40881" w:rsidRDefault="00C40881">
            <w:pPr>
              <w:pStyle w:val="ConsPlusNormal"/>
              <w:jc w:val="center"/>
            </w:pPr>
            <w:r>
              <w:t>-</w:t>
            </w:r>
          </w:p>
        </w:tc>
        <w:tc>
          <w:tcPr>
            <w:tcW w:w="1191" w:type="dxa"/>
          </w:tcPr>
          <w:p w14:paraId="1184AC58" w14:textId="77777777" w:rsidR="00C40881" w:rsidRDefault="00C40881">
            <w:pPr>
              <w:pStyle w:val="ConsPlusNormal"/>
              <w:jc w:val="center"/>
            </w:pPr>
            <w:r>
              <w:t>-</w:t>
            </w:r>
          </w:p>
        </w:tc>
        <w:tc>
          <w:tcPr>
            <w:tcW w:w="1644" w:type="dxa"/>
          </w:tcPr>
          <w:p w14:paraId="29D478B2" w14:textId="77777777" w:rsidR="00C40881" w:rsidRDefault="00C40881">
            <w:pPr>
              <w:pStyle w:val="ConsPlusNormal"/>
              <w:jc w:val="center"/>
            </w:pPr>
            <w:r>
              <w:t>110 922,80</w:t>
            </w:r>
          </w:p>
        </w:tc>
      </w:tr>
      <w:tr w:rsidR="00C40881" w14:paraId="36E67472" w14:textId="77777777">
        <w:tc>
          <w:tcPr>
            <w:tcW w:w="567" w:type="dxa"/>
            <w:vMerge/>
          </w:tcPr>
          <w:p w14:paraId="12CA0C8A" w14:textId="77777777" w:rsidR="00C40881" w:rsidRDefault="00C40881">
            <w:pPr>
              <w:pStyle w:val="ConsPlusNormal"/>
            </w:pPr>
          </w:p>
        </w:tc>
        <w:tc>
          <w:tcPr>
            <w:tcW w:w="3005" w:type="dxa"/>
            <w:vMerge/>
          </w:tcPr>
          <w:p w14:paraId="6C4FBD28" w14:textId="77777777" w:rsidR="00C40881" w:rsidRDefault="00C40881">
            <w:pPr>
              <w:pStyle w:val="ConsPlusNormal"/>
            </w:pPr>
          </w:p>
        </w:tc>
        <w:tc>
          <w:tcPr>
            <w:tcW w:w="2494" w:type="dxa"/>
          </w:tcPr>
          <w:p w14:paraId="4A189C1F" w14:textId="77777777" w:rsidR="00C40881" w:rsidRDefault="00C40881">
            <w:pPr>
              <w:pStyle w:val="ConsPlusNormal"/>
            </w:pPr>
            <w:r>
              <w:t>федеральный бюджет</w:t>
            </w:r>
          </w:p>
        </w:tc>
        <w:tc>
          <w:tcPr>
            <w:tcW w:w="1191" w:type="dxa"/>
          </w:tcPr>
          <w:p w14:paraId="2D2A1D04" w14:textId="77777777" w:rsidR="00C40881" w:rsidRDefault="00C40881">
            <w:pPr>
              <w:pStyle w:val="ConsPlusNormal"/>
              <w:jc w:val="center"/>
            </w:pPr>
            <w:r>
              <w:t>-</w:t>
            </w:r>
          </w:p>
        </w:tc>
        <w:tc>
          <w:tcPr>
            <w:tcW w:w="1361" w:type="dxa"/>
          </w:tcPr>
          <w:p w14:paraId="43A7EE6E" w14:textId="77777777" w:rsidR="00C40881" w:rsidRDefault="00C40881">
            <w:pPr>
              <w:pStyle w:val="ConsPlusNormal"/>
              <w:jc w:val="center"/>
            </w:pPr>
            <w:r>
              <w:t>-</w:t>
            </w:r>
          </w:p>
        </w:tc>
        <w:tc>
          <w:tcPr>
            <w:tcW w:w="1361" w:type="dxa"/>
          </w:tcPr>
          <w:p w14:paraId="1C72D2D9" w14:textId="77777777" w:rsidR="00C40881" w:rsidRDefault="00C40881">
            <w:pPr>
              <w:pStyle w:val="ConsPlusNormal"/>
              <w:jc w:val="center"/>
            </w:pPr>
            <w:r>
              <w:t>43 664,7</w:t>
            </w:r>
          </w:p>
        </w:tc>
        <w:tc>
          <w:tcPr>
            <w:tcW w:w="1191" w:type="dxa"/>
          </w:tcPr>
          <w:p w14:paraId="7C0F7CFC" w14:textId="77777777" w:rsidR="00C40881" w:rsidRDefault="00C40881">
            <w:pPr>
              <w:pStyle w:val="ConsPlusNormal"/>
              <w:jc w:val="center"/>
            </w:pPr>
            <w:r>
              <w:t>51 658,1</w:t>
            </w:r>
          </w:p>
        </w:tc>
        <w:tc>
          <w:tcPr>
            <w:tcW w:w="1361" w:type="dxa"/>
          </w:tcPr>
          <w:p w14:paraId="793ACB8D" w14:textId="77777777" w:rsidR="00C40881" w:rsidRDefault="00C40881">
            <w:pPr>
              <w:pStyle w:val="ConsPlusNormal"/>
              <w:jc w:val="center"/>
            </w:pPr>
            <w:r>
              <w:t>0,0</w:t>
            </w:r>
          </w:p>
        </w:tc>
        <w:tc>
          <w:tcPr>
            <w:tcW w:w="1191" w:type="dxa"/>
          </w:tcPr>
          <w:p w14:paraId="5F9FD1BD" w14:textId="77777777" w:rsidR="00C40881" w:rsidRDefault="00C40881">
            <w:pPr>
              <w:pStyle w:val="ConsPlusNormal"/>
              <w:jc w:val="center"/>
            </w:pPr>
            <w:r>
              <w:t>-</w:t>
            </w:r>
          </w:p>
        </w:tc>
        <w:tc>
          <w:tcPr>
            <w:tcW w:w="1417" w:type="dxa"/>
          </w:tcPr>
          <w:p w14:paraId="113E20B2" w14:textId="77777777" w:rsidR="00C40881" w:rsidRDefault="00C40881">
            <w:pPr>
              <w:pStyle w:val="ConsPlusNormal"/>
              <w:jc w:val="center"/>
            </w:pPr>
            <w:r>
              <w:t>-</w:t>
            </w:r>
          </w:p>
        </w:tc>
        <w:tc>
          <w:tcPr>
            <w:tcW w:w="1191" w:type="dxa"/>
          </w:tcPr>
          <w:p w14:paraId="177908C2" w14:textId="77777777" w:rsidR="00C40881" w:rsidRDefault="00C40881">
            <w:pPr>
              <w:pStyle w:val="ConsPlusNormal"/>
              <w:jc w:val="center"/>
            </w:pPr>
            <w:r>
              <w:t>-</w:t>
            </w:r>
          </w:p>
        </w:tc>
        <w:tc>
          <w:tcPr>
            <w:tcW w:w="1191" w:type="dxa"/>
          </w:tcPr>
          <w:p w14:paraId="1951C7E1" w14:textId="77777777" w:rsidR="00C40881" w:rsidRDefault="00C40881">
            <w:pPr>
              <w:pStyle w:val="ConsPlusNormal"/>
              <w:jc w:val="center"/>
            </w:pPr>
            <w:r>
              <w:t>-</w:t>
            </w:r>
          </w:p>
        </w:tc>
        <w:tc>
          <w:tcPr>
            <w:tcW w:w="1191" w:type="dxa"/>
          </w:tcPr>
          <w:p w14:paraId="716DCE90" w14:textId="77777777" w:rsidR="00C40881" w:rsidRDefault="00C40881">
            <w:pPr>
              <w:pStyle w:val="ConsPlusNormal"/>
              <w:jc w:val="center"/>
            </w:pPr>
            <w:r>
              <w:t>-</w:t>
            </w:r>
          </w:p>
        </w:tc>
        <w:tc>
          <w:tcPr>
            <w:tcW w:w="1191" w:type="dxa"/>
          </w:tcPr>
          <w:p w14:paraId="1C9A63A0" w14:textId="77777777" w:rsidR="00C40881" w:rsidRDefault="00C40881">
            <w:pPr>
              <w:pStyle w:val="ConsPlusNormal"/>
              <w:jc w:val="center"/>
            </w:pPr>
            <w:r>
              <w:t>-</w:t>
            </w:r>
          </w:p>
        </w:tc>
        <w:tc>
          <w:tcPr>
            <w:tcW w:w="1644" w:type="dxa"/>
          </w:tcPr>
          <w:p w14:paraId="69ECA798" w14:textId="77777777" w:rsidR="00C40881" w:rsidRDefault="00C40881">
            <w:pPr>
              <w:pStyle w:val="ConsPlusNormal"/>
              <w:jc w:val="center"/>
            </w:pPr>
            <w:r>
              <w:t>95 322,80</w:t>
            </w:r>
          </w:p>
        </w:tc>
      </w:tr>
      <w:tr w:rsidR="00C40881" w14:paraId="19C9DA7D" w14:textId="77777777">
        <w:tc>
          <w:tcPr>
            <w:tcW w:w="567" w:type="dxa"/>
            <w:vMerge/>
          </w:tcPr>
          <w:p w14:paraId="420E076A" w14:textId="77777777" w:rsidR="00C40881" w:rsidRDefault="00C40881">
            <w:pPr>
              <w:pStyle w:val="ConsPlusNormal"/>
            </w:pPr>
          </w:p>
        </w:tc>
        <w:tc>
          <w:tcPr>
            <w:tcW w:w="3005" w:type="dxa"/>
            <w:vMerge/>
          </w:tcPr>
          <w:p w14:paraId="2F3F4AB8" w14:textId="77777777" w:rsidR="00C40881" w:rsidRDefault="00C40881">
            <w:pPr>
              <w:pStyle w:val="ConsPlusNormal"/>
            </w:pPr>
          </w:p>
        </w:tc>
        <w:tc>
          <w:tcPr>
            <w:tcW w:w="2494" w:type="dxa"/>
          </w:tcPr>
          <w:p w14:paraId="2A224D30" w14:textId="77777777" w:rsidR="00C40881" w:rsidRDefault="00C40881">
            <w:pPr>
              <w:pStyle w:val="ConsPlusNormal"/>
            </w:pPr>
            <w:r>
              <w:t xml:space="preserve">в том числе 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00F7E3D6" w14:textId="77777777" w:rsidR="00C40881" w:rsidRDefault="00C40881">
            <w:pPr>
              <w:pStyle w:val="ConsPlusNormal"/>
              <w:jc w:val="center"/>
            </w:pPr>
            <w:r>
              <w:t>-</w:t>
            </w:r>
          </w:p>
        </w:tc>
        <w:tc>
          <w:tcPr>
            <w:tcW w:w="1361" w:type="dxa"/>
          </w:tcPr>
          <w:p w14:paraId="40EC4177" w14:textId="77777777" w:rsidR="00C40881" w:rsidRDefault="00C40881">
            <w:pPr>
              <w:pStyle w:val="ConsPlusNormal"/>
              <w:jc w:val="center"/>
            </w:pPr>
            <w:r>
              <w:t>-</w:t>
            </w:r>
          </w:p>
        </w:tc>
        <w:tc>
          <w:tcPr>
            <w:tcW w:w="1361" w:type="dxa"/>
          </w:tcPr>
          <w:p w14:paraId="429838F7" w14:textId="77777777" w:rsidR="00C40881" w:rsidRDefault="00C40881">
            <w:pPr>
              <w:pStyle w:val="ConsPlusNormal"/>
              <w:jc w:val="center"/>
            </w:pPr>
            <w:r>
              <w:t>43 664,7</w:t>
            </w:r>
          </w:p>
        </w:tc>
        <w:tc>
          <w:tcPr>
            <w:tcW w:w="1191" w:type="dxa"/>
          </w:tcPr>
          <w:p w14:paraId="64CE2CA7" w14:textId="77777777" w:rsidR="00C40881" w:rsidRDefault="00C40881">
            <w:pPr>
              <w:pStyle w:val="ConsPlusNormal"/>
              <w:jc w:val="center"/>
            </w:pPr>
            <w:r>
              <w:t>51 658,1</w:t>
            </w:r>
          </w:p>
        </w:tc>
        <w:tc>
          <w:tcPr>
            <w:tcW w:w="1361" w:type="dxa"/>
          </w:tcPr>
          <w:p w14:paraId="5493E31A" w14:textId="77777777" w:rsidR="00C40881" w:rsidRDefault="00C40881">
            <w:pPr>
              <w:pStyle w:val="ConsPlusNormal"/>
              <w:jc w:val="center"/>
            </w:pPr>
            <w:r>
              <w:t>0,0</w:t>
            </w:r>
          </w:p>
        </w:tc>
        <w:tc>
          <w:tcPr>
            <w:tcW w:w="1191" w:type="dxa"/>
          </w:tcPr>
          <w:p w14:paraId="487C2D84" w14:textId="77777777" w:rsidR="00C40881" w:rsidRDefault="00C40881">
            <w:pPr>
              <w:pStyle w:val="ConsPlusNormal"/>
              <w:jc w:val="center"/>
            </w:pPr>
            <w:r>
              <w:t>-</w:t>
            </w:r>
          </w:p>
        </w:tc>
        <w:tc>
          <w:tcPr>
            <w:tcW w:w="1417" w:type="dxa"/>
          </w:tcPr>
          <w:p w14:paraId="5EEB0F52" w14:textId="77777777" w:rsidR="00C40881" w:rsidRDefault="00C40881">
            <w:pPr>
              <w:pStyle w:val="ConsPlusNormal"/>
              <w:jc w:val="center"/>
            </w:pPr>
            <w:r>
              <w:t>-</w:t>
            </w:r>
          </w:p>
        </w:tc>
        <w:tc>
          <w:tcPr>
            <w:tcW w:w="1191" w:type="dxa"/>
          </w:tcPr>
          <w:p w14:paraId="7AB7ABFB" w14:textId="77777777" w:rsidR="00C40881" w:rsidRDefault="00C40881">
            <w:pPr>
              <w:pStyle w:val="ConsPlusNormal"/>
              <w:jc w:val="center"/>
            </w:pPr>
            <w:r>
              <w:t>-</w:t>
            </w:r>
          </w:p>
        </w:tc>
        <w:tc>
          <w:tcPr>
            <w:tcW w:w="1191" w:type="dxa"/>
          </w:tcPr>
          <w:p w14:paraId="734DAB4D" w14:textId="77777777" w:rsidR="00C40881" w:rsidRDefault="00C40881">
            <w:pPr>
              <w:pStyle w:val="ConsPlusNormal"/>
              <w:jc w:val="center"/>
            </w:pPr>
            <w:r>
              <w:t>-</w:t>
            </w:r>
          </w:p>
        </w:tc>
        <w:tc>
          <w:tcPr>
            <w:tcW w:w="1191" w:type="dxa"/>
          </w:tcPr>
          <w:p w14:paraId="05B19134" w14:textId="77777777" w:rsidR="00C40881" w:rsidRDefault="00C40881">
            <w:pPr>
              <w:pStyle w:val="ConsPlusNormal"/>
              <w:jc w:val="center"/>
            </w:pPr>
            <w:r>
              <w:t>-</w:t>
            </w:r>
          </w:p>
        </w:tc>
        <w:tc>
          <w:tcPr>
            <w:tcW w:w="1191" w:type="dxa"/>
          </w:tcPr>
          <w:p w14:paraId="081C1E7C" w14:textId="77777777" w:rsidR="00C40881" w:rsidRDefault="00C40881">
            <w:pPr>
              <w:pStyle w:val="ConsPlusNormal"/>
              <w:jc w:val="center"/>
            </w:pPr>
            <w:r>
              <w:t>-</w:t>
            </w:r>
          </w:p>
        </w:tc>
        <w:tc>
          <w:tcPr>
            <w:tcW w:w="1644" w:type="dxa"/>
          </w:tcPr>
          <w:p w14:paraId="39CA1D11" w14:textId="77777777" w:rsidR="00C40881" w:rsidRDefault="00C40881">
            <w:pPr>
              <w:pStyle w:val="ConsPlusNormal"/>
              <w:jc w:val="center"/>
            </w:pPr>
            <w:r>
              <w:t>95 322,80</w:t>
            </w:r>
          </w:p>
        </w:tc>
      </w:tr>
      <w:tr w:rsidR="00C40881" w14:paraId="7FCC6B1B" w14:textId="77777777">
        <w:tc>
          <w:tcPr>
            <w:tcW w:w="567" w:type="dxa"/>
            <w:vMerge/>
          </w:tcPr>
          <w:p w14:paraId="6FCFA18F" w14:textId="77777777" w:rsidR="00C40881" w:rsidRDefault="00C40881">
            <w:pPr>
              <w:pStyle w:val="ConsPlusNormal"/>
            </w:pPr>
          </w:p>
        </w:tc>
        <w:tc>
          <w:tcPr>
            <w:tcW w:w="3005" w:type="dxa"/>
            <w:vMerge/>
          </w:tcPr>
          <w:p w14:paraId="0B75D4FA" w14:textId="77777777" w:rsidR="00C40881" w:rsidRDefault="00C40881">
            <w:pPr>
              <w:pStyle w:val="ConsPlusNormal"/>
            </w:pPr>
          </w:p>
        </w:tc>
        <w:tc>
          <w:tcPr>
            <w:tcW w:w="2494" w:type="dxa"/>
          </w:tcPr>
          <w:p w14:paraId="42782F32" w14:textId="77777777" w:rsidR="00C40881" w:rsidRDefault="00C40881">
            <w:pPr>
              <w:pStyle w:val="ConsPlusNormal"/>
            </w:pPr>
            <w:r>
              <w:t>областной бюджет</w:t>
            </w:r>
          </w:p>
        </w:tc>
        <w:tc>
          <w:tcPr>
            <w:tcW w:w="1191" w:type="dxa"/>
          </w:tcPr>
          <w:p w14:paraId="17B769BB" w14:textId="77777777" w:rsidR="00C40881" w:rsidRDefault="00C40881">
            <w:pPr>
              <w:pStyle w:val="ConsPlusNormal"/>
              <w:jc w:val="center"/>
            </w:pPr>
            <w:r>
              <w:t>-</w:t>
            </w:r>
          </w:p>
        </w:tc>
        <w:tc>
          <w:tcPr>
            <w:tcW w:w="1361" w:type="dxa"/>
          </w:tcPr>
          <w:p w14:paraId="725FF93B" w14:textId="77777777" w:rsidR="00C40881" w:rsidRDefault="00C40881">
            <w:pPr>
              <w:pStyle w:val="ConsPlusNormal"/>
              <w:jc w:val="center"/>
            </w:pPr>
            <w:r>
              <w:t>-</w:t>
            </w:r>
          </w:p>
        </w:tc>
        <w:tc>
          <w:tcPr>
            <w:tcW w:w="1361" w:type="dxa"/>
          </w:tcPr>
          <w:p w14:paraId="66E94584" w14:textId="77777777" w:rsidR="00C40881" w:rsidRDefault="00C40881">
            <w:pPr>
              <w:pStyle w:val="ConsPlusNormal"/>
              <w:jc w:val="center"/>
            </w:pPr>
            <w:r>
              <w:t>3 600,0</w:t>
            </w:r>
          </w:p>
        </w:tc>
        <w:tc>
          <w:tcPr>
            <w:tcW w:w="1191" w:type="dxa"/>
          </w:tcPr>
          <w:p w14:paraId="1E1CC72D" w14:textId="77777777" w:rsidR="00C40881" w:rsidRDefault="00C40881">
            <w:pPr>
              <w:pStyle w:val="ConsPlusNormal"/>
              <w:jc w:val="center"/>
            </w:pPr>
            <w:r>
              <w:t>12 000,0</w:t>
            </w:r>
          </w:p>
        </w:tc>
        <w:tc>
          <w:tcPr>
            <w:tcW w:w="1361" w:type="dxa"/>
          </w:tcPr>
          <w:p w14:paraId="5111C43E" w14:textId="77777777" w:rsidR="00C40881" w:rsidRDefault="00C40881">
            <w:pPr>
              <w:pStyle w:val="ConsPlusNormal"/>
              <w:jc w:val="center"/>
            </w:pPr>
            <w:r>
              <w:t>0,0</w:t>
            </w:r>
          </w:p>
        </w:tc>
        <w:tc>
          <w:tcPr>
            <w:tcW w:w="1191" w:type="dxa"/>
          </w:tcPr>
          <w:p w14:paraId="31A24F86" w14:textId="77777777" w:rsidR="00C40881" w:rsidRDefault="00C40881">
            <w:pPr>
              <w:pStyle w:val="ConsPlusNormal"/>
              <w:jc w:val="center"/>
            </w:pPr>
            <w:r>
              <w:t>-</w:t>
            </w:r>
          </w:p>
        </w:tc>
        <w:tc>
          <w:tcPr>
            <w:tcW w:w="1417" w:type="dxa"/>
          </w:tcPr>
          <w:p w14:paraId="3AD188B8" w14:textId="77777777" w:rsidR="00C40881" w:rsidRDefault="00C40881">
            <w:pPr>
              <w:pStyle w:val="ConsPlusNormal"/>
              <w:jc w:val="center"/>
            </w:pPr>
            <w:r>
              <w:t>-</w:t>
            </w:r>
          </w:p>
        </w:tc>
        <w:tc>
          <w:tcPr>
            <w:tcW w:w="1191" w:type="dxa"/>
          </w:tcPr>
          <w:p w14:paraId="1376C7CC" w14:textId="77777777" w:rsidR="00C40881" w:rsidRDefault="00C40881">
            <w:pPr>
              <w:pStyle w:val="ConsPlusNormal"/>
              <w:jc w:val="center"/>
            </w:pPr>
            <w:r>
              <w:t>-</w:t>
            </w:r>
          </w:p>
        </w:tc>
        <w:tc>
          <w:tcPr>
            <w:tcW w:w="1191" w:type="dxa"/>
          </w:tcPr>
          <w:p w14:paraId="4EDBA57D" w14:textId="77777777" w:rsidR="00C40881" w:rsidRDefault="00C40881">
            <w:pPr>
              <w:pStyle w:val="ConsPlusNormal"/>
              <w:jc w:val="center"/>
            </w:pPr>
            <w:r>
              <w:t>-</w:t>
            </w:r>
          </w:p>
        </w:tc>
        <w:tc>
          <w:tcPr>
            <w:tcW w:w="1191" w:type="dxa"/>
          </w:tcPr>
          <w:p w14:paraId="5B689815" w14:textId="77777777" w:rsidR="00C40881" w:rsidRDefault="00C40881">
            <w:pPr>
              <w:pStyle w:val="ConsPlusNormal"/>
              <w:jc w:val="center"/>
            </w:pPr>
            <w:r>
              <w:t>-</w:t>
            </w:r>
          </w:p>
        </w:tc>
        <w:tc>
          <w:tcPr>
            <w:tcW w:w="1191" w:type="dxa"/>
          </w:tcPr>
          <w:p w14:paraId="569F3824" w14:textId="77777777" w:rsidR="00C40881" w:rsidRDefault="00C40881">
            <w:pPr>
              <w:pStyle w:val="ConsPlusNormal"/>
              <w:jc w:val="center"/>
            </w:pPr>
            <w:r>
              <w:t>-</w:t>
            </w:r>
          </w:p>
        </w:tc>
        <w:tc>
          <w:tcPr>
            <w:tcW w:w="1644" w:type="dxa"/>
          </w:tcPr>
          <w:p w14:paraId="3539A71A" w14:textId="77777777" w:rsidR="00C40881" w:rsidRDefault="00C40881">
            <w:pPr>
              <w:pStyle w:val="ConsPlusNormal"/>
              <w:jc w:val="center"/>
            </w:pPr>
            <w:r>
              <w:t>15 600,00</w:t>
            </w:r>
          </w:p>
        </w:tc>
      </w:tr>
      <w:tr w:rsidR="00C40881" w14:paraId="5F4ADD3D" w14:textId="77777777">
        <w:tc>
          <w:tcPr>
            <w:tcW w:w="567" w:type="dxa"/>
            <w:vMerge/>
          </w:tcPr>
          <w:p w14:paraId="6035E2C4" w14:textId="77777777" w:rsidR="00C40881" w:rsidRDefault="00C40881">
            <w:pPr>
              <w:pStyle w:val="ConsPlusNormal"/>
            </w:pPr>
          </w:p>
        </w:tc>
        <w:tc>
          <w:tcPr>
            <w:tcW w:w="3005" w:type="dxa"/>
            <w:vMerge/>
          </w:tcPr>
          <w:p w14:paraId="0E497211" w14:textId="77777777" w:rsidR="00C40881" w:rsidRDefault="00C40881">
            <w:pPr>
              <w:pStyle w:val="ConsPlusNormal"/>
            </w:pPr>
          </w:p>
        </w:tc>
        <w:tc>
          <w:tcPr>
            <w:tcW w:w="2494" w:type="dxa"/>
          </w:tcPr>
          <w:p w14:paraId="32A9A921" w14:textId="77777777" w:rsidR="00C40881" w:rsidRDefault="00C40881">
            <w:pPr>
              <w:pStyle w:val="ConsPlusNormal"/>
            </w:pPr>
            <w:r>
              <w:t xml:space="preserve">в том числе 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31CA1E3F" w14:textId="77777777" w:rsidR="00C40881" w:rsidRDefault="00C40881">
            <w:pPr>
              <w:pStyle w:val="ConsPlusNormal"/>
              <w:jc w:val="center"/>
            </w:pPr>
            <w:r>
              <w:t>-</w:t>
            </w:r>
          </w:p>
        </w:tc>
        <w:tc>
          <w:tcPr>
            <w:tcW w:w="1361" w:type="dxa"/>
          </w:tcPr>
          <w:p w14:paraId="31F726C3" w14:textId="77777777" w:rsidR="00C40881" w:rsidRDefault="00C40881">
            <w:pPr>
              <w:pStyle w:val="ConsPlusNormal"/>
              <w:jc w:val="center"/>
            </w:pPr>
            <w:r>
              <w:t>-</w:t>
            </w:r>
          </w:p>
        </w:tc>
        <w:tc>
          <w:tcPr>
            <w:tcW w:w="1361" w:type="dxa"/>
          </w:tcPr>
          <w:p w14:paraId="7196D271" w14:textId="77777777" w:rsidR="00C40881" w:rsidRDefault="00C40881">
            <w:pPr>
              <w:pStyle w:val="ConsPlusNormal"/>
              <w:jc w:val="center"/>
            </w:pPr>
            <w:r>
              <w:t>3 600,0</w:t>
            </w:r>
          </w:p>
        </w:tc>
        <w:tc>
          <w:tcPr>
            <w:tcW w:w="1191" w:type="dxa"/>
          </w:tcPr>
          <w:p w14:paraId="42141D74" w14:textId="77777777" w:rsidR="00C40881" w:rsidRDefault="00C40881">
            <w:pPr>
              <w:pStyle w:val="ConsPlusNormal"/>
              <w:jc w:val="center"/>
            </w:pPr>
            <w:r>
              <w:t>12 000,0</w:t>
            </w:r>
          </w:p>
        </w:tc>
        <w:tc>
          <w:tcPr>
            <w:tcW w:w="1361" w:type="dxa"/>
          </w:tcPr>
          <w:p w14:paraId="18BAD445" w14:textId="77777777" w:rsidR="00C40881" w:rsidRDefault="00C40881">
            <w:pPr>
              <w:pStyle w:val="ConsPlusNormal"/>
              <w:jc w:val="center"/>
            </w:pPr>
            <w:r>
              <w:t>0,0</w:t>
            </w:r>
          </w:p>
        </w:tc>
        <w:tc>
          <w:tcPr>
            <w:tcW w:w="1191" w:type="dxa"/>
          </w:tcPr>
          <w:p w14:paraId="526E0879" w14:textId="77777777" w:rsidR="00C40881" w:rsidRDefault="00C40881">
            <w:pPr>
              <w:pStyle w:val="ConsPlusNormal"/>
              <w:jc w:val="center"/>
            </w:pPr>
            <w:r>
              <w:t>x</w:t>
            </w:r>
          </w:p>
        </w:tc>
        <w:tc>
          <w:tcPr>
            <w:tcW w:w="1417" w:type="dxa"/>
          </w:tcPr>
          <w:p w14:paraId="6247E6A4" w14:textId="77777777" w:rsidR="00C40881" w:rsidRDefault="00C40881">
            <w:pPr>
              <w:pStyle w:val="ConsPlusNormal"/>
              <w:jc w:val="center"/>
            </w:pPr>
            <w:r>
              <w:t>x</w:t>
            </w:r>
          </w:p>
        </w:tc>
        <w:tc>
          <w:tcPr>
            <w:tcW w:w="1191" w:type="dxa"/>
          </w:tcPr>
          <w:p w14:paraId="7B6815DD" w14:textId="77777777" w:rsidR="00C40881" w:rsidRDefault="00C40881">
            <w:pPr>
              <w:pStyle w:val="ConsPlusNormal"/>
              <w:jc w:val="center"/>
            </w:pPr>
            <w:r>
              <w:t>-</w:t>
            </w:r>
          </w:p>
        </w:tc>
        <w:tc>
          <w:tcPr>
            <w:tcW w:w="1191" w:type="dxa"/>
          </w:tcPr>
          <w:p w14:paraId="631BBBE4" w14:textId="77777777" w:rsidR="00C40881" w:rsidRDefault="00C40881">
            <w:pPr>
              <w:pStyle w:val="ConsPlusNormal"/>
              <w:jc w:val="center"/>
            </w:pPr>
            <w:r>
              <w:t>-</w:t>
            </w:r>
          </w:p>
        </w:tc>
        <w:tc>
          <w:tcPr>
            <w:tcW w:w="1191" w:type="dxa"/>
          </w:tcPr>
          <w:p w14:paraId="3A03F65E" w14:textId="77777777" w:rsidR="00C40881" w:rsidRDefault="00C40881">
            <w:pPr>
              <w:pStyle w:val="ConsPlusNormal"/>
              <w:jc w:val="center"/>
            </w:pPr>
            <w:r>
              <w:t>-</w:t>
            </w:r>
          </w:p>
        </w:tc>
        <w:tc>
          <w:tcPr>
            <w:tcW w:w="1191" w:type="dxa"/>
          </w:tcPr>
          <w:p w14:paraId="450F3423" w14:textId="77777777" w:rsidR="00C40881" w:rsidRDefault="00C40881">
            <w:pPr>
              <w:pStyle w:val="ConsPlusNormal"/>
              <w:jc w:val="center"/>
            </w:pPr>
            <w:r>
              <w:t>-</w:t>
            </w:r>
          </w:p>
        </w:tc>
        <w:tc>
          <w:tcPr>
            <w:tcW w:w="1644" w:type="dxa"/>
          </w:tcPr>
          <w:p w14:paraId="73500132" w14:textId="77777777" w:rsidR="00C40881" w:rsidRDefault="00C40881">
            <w:pPr>
              <w:pStyle w:val="ConsPlusNormal"/>
              <w:jc w:val="center"/>
            </w:pPr>
            <w:r>
              <w:t>15 600,00</w:t>
            </w:r>
          </w:p>
        </w:tc>
      </w:tr>
      <w:tr w:rsidR="00C40881" w14:paraId="3E02BA07" w14:textId="77777777">
        <w:tc>
          <w:tcPr>
            <w:tcW w:w="567" w:type="dxa"/>
            <w:vMerge w:val="restart"/>
          </w:tcPr>
          <w:p w14:paraId="56165396" w14:textId="77777777" w:rsidR="00C40881" w:rsidRDefault="00C40881">
            <w:pPr>
              <w:pStyle w:val="ConsPlusNormal"/>
              <w:jc w:val="center"/>
            </w:pPr>
            <w:r>
              <w:t>13.</w:t>
            </w:r>
          </w:p>
        </w:tc>
        <w:tc>
          <w:tcPr>
            <w:tcW w:w="3005" w:type="dxa"/>
            <w:vMerge w:val="restart"/>
          </w:tcPr>
          <w:p w14:paraId="319186F2" w14:textId="77777777" w:rsidR="00C40881" w:rsidRDefault="00C40881">
            <w:pPr>
              <w:pStyle w:val="ConsPlusNormal"/>
            </w:pPr>
            <w:r>
              <w:t>Отдельное мероприятие "Реализация дополнительных мероприятий по финансовому обеспечению деятельности (докапитализации) регионального фонда развития промышленности"</w:t>
            </w:r>
          </w:p>
        </w:tc>
        <w:tc>
          <w:tcPr>
            <w:tcW w:w="2494" w:type="dxa"/>
          </w:tcPr>
          <w:p w14:paraId="36F2C982" w14:textId="77777777" w:rsidR="00C40881" w:rsidRDefault="00C40881">
            <w:pPr>
              <w:pStyle w:val="ConsPlusNormal"/>
            </w:pPr>
            <w:r>
              <w:t>всего</w:t>
            </w:r>
          </w:p>
        </w:tc>
        <w:tc>
          <w:tcPr>
            <w:tcW w:w="1191" w:type="dxa"/>
          </w:tcPr>
          <w:p w14:paraId="1B2940AB" w14:textId="77777777" w:rsidR="00C40881" w:rsidRDefault="00C40881">
            <w:pPr>
              <w:pStyle w:val="ConsPlusNormal"/>
              <w:jc w:val="center"/>
            </w:pPr>
            <w:r>
              <w:t>-</w:t>
            </w:r>
          </w:p>
        </w:tc>
        <w:tc>
          <w:tcPr>
            <w:tcW w:w="1361" w:type="dxa"/>
          </w:tcPr>
          <w:p w14:paraId="18A29BB1" w14:textId="77777777" w:rsidR="00C40881" w:rsidRDefault="00C40881">
            <w:pPr>
              <w:pStyle w:val="ConsPlusNormal"/>
              <w:jc w:val="center"/>
            </w:pPr>
            <w:r>
              <w:t>-</w:t>
            </w:r>
          </w:p>
        </w:tc>
        <w:tc>
          <w:tcPr>
            <w:tcW w:w="1361" w:type="dxa"/>
          </w:tcPr>
          <w:p w14:paraId="313B984A" w14:textId="77777777" w:rsidR="00C40881" w:rsidRDefault="00C40881">
            <w:pPr>
              <w:pStyle w:val="ConsPlusNormal"/>
              <w:jc w:val="center"/>
            </w:pPr>
            <w:r>
              <w:t>36 256,7</w:t>
            </w:r>
          </w:p>
        </w:tc>
        <w:tc>
          <w:tcPr>
            <w:tcW w:w="1191" w:type="dxa"/>
          </w:tcPr>
          <w:p w14:paraId="564E1131" w14:textId="77777777" w:rsidR="00C40881" w:rsidRDefault="00C40881">
            <w:pPr>
              <w:pStyle w:val="ConsPlusNormal"/>
              <w:jc w:val="center"/>
            </w:pPr>
            <w:r>
              <w:t>-</w:t>
            </w:r>
          </w:p>
        </w:tc>
        <w:tc>
          <w:tcPr>
            <w:tcW w:w="1361" w:type="dxa"/>
          </w:tcPr>
          <w:p w14:paraId="0BF67B7E" w14:textId="77777777" w:rsidR="00C40881" w:rsidRDefault="00C40881">
            <w:pPr>
              <w:pStyle w:val="ConsPlusNormal"/>
              <w:jc w:val="center"/>
            </w:pPr>
            <w:r>
              <w:t>-</w:t>
            </w:r>
          </w:p>
        </w:tc>
        <w:tc>
          <w:tcPr>
            <w:tcW w:w="1191" w:type="dxa"/>
          </w:tcPr>
          <w:p w14:paraId="09EC3977" w14:textId="77777777" w:rsidR="00C40881" w:rsidRDefault="00C40881">
            <w:pPr>
              <w:pStyle w:val="ConsPlusNormal"/>
              <w:jc w:val="center"/>
            </w:pPr>
            <w:r>
              <w:t>-</w:t>
            </w:r>
          </w:p>
        </w:tc>
        <w:tc>
          <w:tcPr>
            <w:tcW w:w="1417" w:type="dxa"/>
          </w:tcPr>
          <w:p w14:paraId="46652F8B" w14:textId="77777777" w:rsidR="00C40881" w:rsidRDefault="00C40881">
            <w:pPr>
              <w:pStyle w:val="ConsPlusNormal"/>
              <w:jc w:val="center"/>
            </w:pPr>
            <w:r>
              <w:t>-</w:t>
            </w:r>
          </w:p>
        </w:tc>
        <w:tc>
          <w:tcPr>
            <w:tcW w:w="1191" w:type="dxa"/>
          </w:tcPr>
          <w:p w14:paraId="32DDD2DF" w14:textId="77777777" w:rsidR="00C40881" w:rsidRDefault="00C40881">
            <w:pPr>
              <w:pStyle w:val="ConsPlusNormal"/>
              <w:jc w:val="center"/>
            </w:pPr>
            <w:r>
              <w:t>-</w:t>
            </w:r>
          </w:p>
        </w:tc>
        <w:tc>
          <w:tcPr>
            <w:tcW w:w="1191" w:type="dxa"/>
          </w:tcPr>
          <w:p w14:paraId="02EF73A8" w14:textId="77777777" w:rsidR="00C40881" w:rsidRDefault="00C40881">
            <w:pPr>
              <w:pStyle w:val="ConsPlusNormal"/>
              <w:jc w:val="center"/>
            </w:pPr>
            <w:r>
              <w:t>-</w:t>
            </w:r>
          </w:p>
        </w:tc>
        <w:tc>
          <w:tcPr>
            <w:tcW w:w="1191" w:type="dxa"/>
          </w:tcPr>
          <w:p w14:paraId="3734A1D0" w14:textId="77777777" w:rsidR="00C40881" w:rsidRDefault="00C40881">
            <w:pPr>
              <w:pStyle w:val="ConsPlusNormal"/>
              <w:jc w:val="center"/>
            </w:pPr>
            <w:r>
              <w:t>-</w:t>
            </w:r>
          </w:p>
        </w:tc>
        <w:tc>
          <w:tcPr>
            <w:tcW w:w="1191" w:type="dxa"/>
          </w:tcPr>
          <w:p w14:paraId="793081BA" w14:textId="77777777" w:rsidR="00C40881" w:rsidRDefault="00C40881">
            <w:pPr>
              <w:pStyle w:val="ConsPlusNormal"/>
              <w:jc w:val="center"/>
            </w:pPr>
            <w:r>
              <w:t>-</w:t>
            </w:r>
          </w:p>
        </w:tc>
        <w:tc>
          <w:tcPr>
            <w:tcW w:w="1644" w:type="dxa"/>
          </w:tcPr>
          <w:p w14:paraId="54EDB341" w14:textId="77777777" w:rsidR="00C40881" w:rsidRDefault="00C40881">
            <w:pPr>
              <w:pStyle w:val="ConsPlusNormal"/>
              <w:jc w:val="center"/>
            </w:pPr>
            <w:r>
              <w:t>36 256,7</w:t>
            </w:r>
          </w:p>
        </w:tc>
      </w:tr>
      <w:tr w:rsidR="00C40881" w14:paraId="1825A190" w14:textId="77777777">
        <w:tc>
          <w:tcPr>
            <w:tcW w:w="567" w:type="dxa"/>
            <w:vMerge/>
          </w:tcPr>
          <w:p w14:paraId="09A76A39" w14:textId="77777777" w:rsidR="00C40881" w:rsidRDefault="00C40881">
            <w:pPr>
              <w:pStyle w:val="ConsPlusNormal"/>
            </w:pPr>
          </w:p>
        </w:tc>
        <w:tc>
          <w:tcPr>
            <w:tcW w:w="3005" w:type="dxa"/>
            <w:vMerge/>
          </w:tcPr>
          <w:p w14:paraId="76A2D1B7" w14:textId="77777777" w:rsidR="00C40881" w:rsidRDefault="00C40881">
            <w:pPr>
              <w:pStyle w:val="ConsPlusNormal"/>
            </w:pPr>
          </w:p>
        </w:tc>
        <w:tc>
          <w:tcPr>
            <w:tcW w:w="2494" w:type="dxa"/>
          </w:tcPr>
          <w:p w14:paraId="5F543E7B" w14:textId="77777777" w:rsidR="00C40881" w:rsidRDefault="00C40881">
            <w:pPr>
              <w:pStyle w:val="ConsPlusNormal"/>
            </w:pPr>
            <w:r>
              <w:t>федеральный бюджет</w:t>
            </w:r>
          </w:p>
        </w:tc>
        <w:tc>
          <w:tcPr>
            <w:tcW w:w="1191" w:type="dxa"/>
          </w:tcPr>
          <w:p w14:paraId="3DEDEF31" w14:textId="77777777" w:rsidR="00C40881" w:rsidRDefault="00C40881">
            <w:pPr>
              <w:pStyle w:val="ConsPlusNormal"/>
              <w:jc w:val="center"/>
            </w:pPr>
            <w:r>
              <w:t>-</w:t>
            </w:r>
          </w:p>
        </w:tc>
        <w:tc>
          <w:tcPr>
            <w:tcW w:w="1361" w:type="dxa"/>
          </w:tcPr>
          <w:p w14:paraId="6BFE03F7" w14:textId="77777777" w:rsidR="00C40881" w:rsidRDefault="00C40881">
            <w:pPr>
              <w:pStyle w:val="ConsPlusNormal"/>
              <w:jc w:val="center"/>
            </w:pPr>
            <w:r>
              <w:t>-</w:t>
            </w:r>
          </w:p>
        </w:tc>
        <w:tc>
          <w:tcPr>
            <w:tcW w:w="1361" w:type="dxa"/>
          </w:tcPr>
          <w:p w14:paraId="0AEAFA6B" w14:textId="77777777" w:rsidR="00C40881" w:rsidRDefault="00C40881">
            <w:pPr>
              <w:pStyle w:val="ConsPlusNormal"/>
              <w:jc w:val="center"/>
            </w:pPr>
            <w:r>
              <w:t>35 894,1</w:t>
            </w:r>
          </w:p>
        </w:tc>
        <w:tc>
          <w:tcPr>
            <w:tcW w:w="1191" w:type="dxa"/>
          </w:tcPr>
          <w:p w14:paraId="73958CB2" w14:textId="77777777" w:rsidR="00C40881" w:rsidRDefault="00C40881">
            <w:pPr>
              <w:pStyle w:val="ConsPlusNormal"/>
              <w:jc w:val="center"/>
            </w:pPr>
            <w:r>
              <w:t>-</w:t>
            </w:r>
          </w:p>
        </w:tc>
        <w:tc>
          <w:tcPr>
            <w:tcW w:w="1361" w:type="dxa"/>
          </w:tcPr>
          <w:p w14:paraId="4B4380D9" w14:textId="77777777" w:rsidR="00C40881" w:rsidRDefault="00C40881">
            <w:pPr>
              <w:pStyle w:val="ConsPlusNormal"/>
              <w:jc w:val="center"/>
            </w:pPr>
            <w:r>
              <w:t>-</w:t>
            </w:r>
          </w:p>
        </w:tc>
        <w:tc>
          <w:tcPr>
            <w:tcW w:w="1191" w:type="dxa"/>
          </w:tcPr>
          <w:p w14:paraId="77B2EC28" w14:textId="77777777" w:rsidR="00C40881" w:rsidRDefault="00C40881">
            <w:pPr>
              <w:pStyle w:val="ConsPlusNormal"/>
              <w:jc w:val="center"/>
            </w:pPr>
            <w:r>
              <w:t>-</w:t>
            </w:r>
          </w:p>
        </w:tc>
        <w:tc>
          <w:tcPr>
            <w:tcW w:w="1417" w:type="dxa"/>
          </w:tcPr>
          <w:p w14:paraId="261AA6E1" w14:textId="77777777" w:rsidR="00C40881" w:rsidRDefault="00C40881">
            <w:pPr>
              <w:pStyle w:val="ConsPlusNormal"/>
              <w:jc w:val="center"/>
            </w:pPr>
            <w:r>
              <w:t>-</w:t>
            </w:r>
          </w:p>
        </w:tc>
        <w:tc>
          <w:tcPr>
            <w:tcW w:w="1191" w:type="dxa"/>
          </w:tcPr>
          <w:p w14:paraId="6780D263" w14:textId="77777777" w:rsidR="00C40881" w:rsidRDefault="00C40881">
            <w:pPr>
              <w:pStyle w:val="ConsPlusNormal"/>
              <w:jc w:val="center"/>
            </w:pPr>
            <w:r>
              <w:t>-</w:t>
            </w:r>
          </w:p>
        </w:tc>
        <w:tc>
          <w:tcPr>
            <w:tcW w:w="1191" w:type="dxa"/>
          </w:tcPr>
          <w:p w14:paraId="54141933" w14:textId="77777777" w:rsidR="00C40881" w:rsidRDefault="00C40881">
            <w:pPr>
              <w:pStyle w:val="ConsPlusNormal"/>
              <w:jc w:val="center"/>
            </w:pPr>
            <w:r>
              <w:t>-</w:t>
            </w:r>
          </w:p>
        </w:tc>
        <w:tc>
          <w:tcPr>
            <w:tcW w:w="1191" w:type="dxa"/>
          </w:tcPr>
          <w:p w14:paraId="22178F53" w14:textId="77777777" w:rsidR="00C40881" w:rsidRDefault="00C40881">
            <w:pPr>
              <w:pStyle w:val="ConsPlusNormal"/>
              <w:jc w:val="center"/>
            </w:pPr>
            <w:r>
              <w:t>-</w:t>
            </w:r>
          </w:p>
        </w:tc>
        <w:tc>
          <w:tcPr>
            <w:tcW w:w="1191" w:type="dxa"/>
          </w:tcPr>
          <w:p w14:paraId="7CE215CD" w14:textId="77777777" w:rsidR="00C40881" w:rsidRDefault="00C40881">
            <w:pPr>
              <w:pStyle w:val="ConsPlusNormal"/>
              <w:jc w:val="center"/>
            </w:pPr>
            <w:r>
              <w:t>-</w:t>
            </w:r>
          </w:p>
        </w:tc>
        <w:tc>
          <w:tcPr>
            <w:tcW w:w="1644" w:type="dxa"/>
          </w:tcPr>
          <w:p w14:paraId="086B5196" w14:textId="77777777" w:rsidR="00C40881" w:rsidRDefault="00C40881">
            <w:pPr>
              <w:pStyle w:val="ConsPlusNormal"/>
              <w:jc w:val="center"/>
            </w:pPr>
            <w:r>
              <w:t>35 894,1</w:t>
            </w:r>
          </w:p>
        </w:tc>
      </w:tr>
      <w:tr w:rsidR="00C40881" w14:paraId="5B124A58" w14:textId="77777777">
        <w:tc>
          <w:tcPr>
            <w:tcW w:w="567" w:type="dxa"/>
            <w:vMerge/>
          </w:tcPr>
          <w:p w14:paraId="76B3E262" w14:textId="77777777" w:rsidR="00C40881" w:rsidRDefault="00C40881">
            <w:pPr>
              <w:pStyle w:val="ConsPlusNormal"/>
            </w:pPr>
          </w:p>
        </w:tc>
        <w:tc>
          <w:tcPr>
            <w:tcW w:w="3005" w:type="dxa"/>
            <w:vMerge/>
          </w:tcPr>
          <w:p w14:paraId="6E00B7F8" w14:textId="77777777" w:rsidR="00C40881" w:rsidRDefault="00C40881">
            <w:pPr>
              <w:pStyle w:val="ConsPlusNormal"/>
            </w:pPr>
          </w:p>
        </w:tc>
        <w:tc>
          <w:tcPr>
            <w:tcW w:w="2494" w:type="dxa"/>
          </w:tcPr>
          <w:p w14:paraId="2C9E945D" w14:textId="77777777" w:rsidR="00C40881" w:rsidRDefault="00C40881">
            <w:pPr>
              <w:pStyle w:val="ConsPlusNormal"/>
            </w:pPr>
            <w:r>
              <w:t xml:space="preserve">в том числе 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5AAE8395" w14:textId="77777777" w:rsidR="00C40881" w:rsidRDefault="00C40881">
            <w:pPr>
              <w:pStyle w:val="ConsPlusNormal"/>
              <w:jc w:val="center"/>
            </w:pPr>
            <w:r>
              <w:t>-</w:t>
            </w:r>
          </w:p>
        </w:tc>
        <w:tc>
          <w:tcPr>
            <w:tcW w:w="1361" w:type="dxa"/>
          </w:tcPr>
          <w:p w14:paraId="73FAD620" w14:textId="77777777" w:rsidR="00C40881" w:rsidRDefault="00C40881">
            <w:pPr>
              <w:pStyle w:val="ConsPlusNormal"/>
              <w:jc w:val="center"/>
            </w:pPr>
            <w:r>
              <w:t>-</w:t>
            </w:r>
          </w:p>
        </w:tc>
        <w:tc>
          <w:tcPr>
            <w:tcW w:w="1361" w:type="dxa"/>
          </w:tcPr>
          <w:p w14:paraId="78F57226" w14:textId="77777777" w:rsidR="00C40881" w:rsidRDefault="00C40881">
            <w:pPr>
              <w:pStyle w:val="ConsPlusNormal"/>
              <w:jc w:val="center"/>
            </w:pPr>
            <w:r>
              <w:t>35 894,1</w:t>
            </w:r>
          </w:p>
        </w:tc>
        <w:tc>
          <w:tcPr>
            <w:tcW w:w="1191" w:type="dxa"/>
          </w:tcPr>
          <w:p w14:paraId="7B2904A0" w14:textId="77777777" w:rsidR="00C40881" w:rsidRDefault="00C40881">
            <w:pPr>
              <w:pStyle w:val="ConsPlusNormal"/>
              <w:jc w:val="center"/>
            </w:pPr>
            <w:r>
              <w:t>-</w:t>
            </w:r>
          </w:p>
        </w:tc>
        <w:tc>
          <w:tcPr>
            <w:tcW w:w="1361" w:type="dxa"/>
          </w:tcPr>
          <w:p w14:paraId="6FA372D2" w14:textId="77777777" w:rsidR="00C40881" w:rsidRDefault="00C40881">
            <w:pPr>
              <w:pStyle w:val="ConsPlusNormal"/>
              <w:jc w:val="center"/>
            </w:pPr>
            <w:r>
              <w:t>-</w:t>
            </w:r>
          </w:p>
        </w:tc>
        <w:tc>
          <w:tcPr>
            <w:tcW w:w="1191" w:type="dxa"/>
          </w:tcPr>
          <w:p w14:paraId="6C78D680" w14:textId="77777777" w:rsidR="00C40881" w:rsidRDefault="00C40881">
            <w:pPr>
              <w:pStyle w:val="ConsPlusNormal"/>
              <w:jc w:val="center"/>
            </w:pPr>
            <w:r>
              <w:t>-</w:t>
            </w:r>
          </w:p>
        </w:tc>
        <w:tc>
          <w:tcPr>
            <w:tcW w:w="1417" w:type="dxa"/>
          </w:tcPr>
          <w:p w14:paraId="72C9E236" w14:textId="77777777" w:rsidR="00C40881" w:rsidRDefault="00C40881">
            <w:pPr>
              <w:pStyle w:val="ConsPlusNormal"/>
              <w:jc w:val="center"/>
            </w:pPr>
            <w:r>
              <w:t>-</w:t>
            </w:r>
          </w:p>
        </w:tc>
        <w:tc>
          <w:tcPr>
            <w:tcW w:w="1191" w:type="dxa"/>
          </w:tcPr>
          <w:p w14:paraId="45F8193E" w14:textId="77777777" w:rsidR="00C40881" w:rsidRDefault="00C40881">
            <w:pPr>
              <w:pStyle w:val="ConsPlusNormal"/>
              <w:jc w:val="center"/>
            </w:pPr>
            <w:r>
              <w:t>-</w:t>
            </w:r>
          </w:p>
        </w:tc>
        <w:tc>
          <w:tcPr>
            <w:tcW w:w="1191" w:type="dxa"/>
          </w:tcPr>
          <w:p w14:paraId="59ED4174" w14:textId="77777777" w:rsidR="00C40881" w:rsidRDefault="00C40881">
            <w:pPr>
              <w:pStyle w:val="ConsPlusNormal"/>
              <w:jc w:val="center"/>
            </w:pPr>
            <w:r>
              <w:t>-</w:t>
            </w:r>
          </w:p>
        </w:tc>
        <w:tc>
          <w:tcPr>
            <w:tcW w:w="1191" w:type="dxa"/>
          </w:tcPr>
          <w:p w14:paraId="7DF4E87D" w14:textId="77777777" w:rsidR="00C40881" w:rsidRDefault="00C40881">
            <w:pPr>
              <w:pStyle w:val="ConsPlusNormal"/>
              <w:jc w:val="center"/>
            </w:pPr>
            <w:r>
              <w:t>-</w:t>
            </w:r>
          </w:p>
        </w:tc>
        <w:tc>
          <w:tcPr>
            <w:tcW w:w="1191" w:type="dxa"/>
          </w:tcPr>
          <w:p w14:paraId="3787EC16" w14:textId="77777777" w:rsidR="00C40881" w:rsidRDefault="00C40881">
            <w:pPr>
              <w:pStyle w:val="ConsPlusNormal"/>
              <w:jc w:val="center"/>
            </w:pPr>
            <w:r>
              <w:t>-</w:t>
            </w:r>
          </w:p>
        </w:tc>
        <w:tc>
          <w:tcPr>
            <w:tcW w:w="1644" w:type="dxa"/>
          </w:tcPr>
          <w:p w14:paraId="7478D863" w14:textId="77777777" w:rsidR="00C40881" w:rsidRDefault="00C40881">
            <w:pPr>
              <w:pStyle w:val="ConsPlusNormal"/>
              <w:jc w:val="center"/>
            </w:pPr>
            <w:r>
              <w:t>35 894,1</w:t>
            </w:r>
          </w:p>
        </w:tc>
      </w:tr>
      <w:tr w:rsidR="00C40881" w14:paraId="2A3071EB" w14:textId="77777777">
        <w:tc>
          <w:tcPr>
            <w:tcW w:w="567" w:type="dxa"/>
            <w:vMerge/>
          </w:tcPr>
          <w:p w14:paraId="67BAFFE3" w14:textId="77777777" w:rsidR="00C40881" w:rsidRDefault="00C40881">
            <w:pPr>
              <w:pStyle w:val="ConsPlusNormal"/>
            </w:pPr>
          </w:p>
        </w:tc>
        <w:tc>
          <w:tcPr>
            <w:tcW w:w="3005" w:type="dxa"/>
            <w:vMerge/>
          </w:tcPr>
          <w:p w14:paraId="0BF79337" w14:textId="77777777" w:rsidR="00C40881" w:rsidRDefault="00C40881">
            <w:pPr>
              <w:pStyle w:val="ConsPlusNormal"/>
            </w:pPr>
          </w:p>
        </w:tc>
        <w:tc>
          <w:tcPr>
            <w:tcW w:w="2494" w:type="dxa"/>
          </w:tcPr>
          <w:p w14:paraId="33D7601A" w14:textId="77777777" w:rsidR="00C40881" w:rsidRDefault="00C40881">
            <w:pPr>
              <w:pStyle w:val="ConsPlusNormal"/>
            </w:pPr>
            <w:r>
              <w:t>областной бюджет</w:t>
            </w:r>
          </w:p>
        </w:tc>
        <w:tc>
          <w:tcPr>
            <w:tcW w:w="1191" w:type="dxa"/>
          </w:tcPr>
          <w:p w14:paraId="688E84FB" w14:textId="77777777" w:rsidR="00C40881" w:rsidRDefault="00C40881">
            <w:pPr>
              <w:pStyle w:val="ConsPlusNormal"/>
              <w:jc w:val="center"/>
            </w:pPr>
            <w:r>
              <w:t>-</w:t>
            </w:r>
          </w:p>
        </w:tc>
        <w:tc>
          <w:tcPr>
            <w:tcW w:w="1361" w:type="dxa"/>
          </w:tcPr>
          <w:p w14:paraId="3E909296" w14:textId="77777777" w:rsidR="00C40881" w:rsidRDefault="00C40881">
            <w:pPr>
              <w:pStyle w:val="ConsPlusNormal"/>
              <w:jc w:val="center"/>
            </w:pPr>
            <w:r>
              <w:t>-</w:t>
            </w:r>
          </w:p>
        </w:tc>
        <w:tc>
          <w:tcPr>
            <w:tcW w:w="1361" w:type="dxa"/>
          </w:tcPr>
          <w:p w14:paraId="4B545291" w14:textId="77777777" w:rsidR="00C40881" w:rsidRDefault="00C40881">
            <w:pPr>
              <w:pStyle w:val="ConsPlusNormal"/>
              <w:jc w:val="center"/>
            </w:pPr>
            <w:r>
              <w:t>362,6</w:t>
            </w:r>
          </w:p>
        </w:tc>
        <w:tc>
          <w:tcPr>
            <w:tcW w:w="1191" w:type="dxa"/>
          </w:tcPr>
          <w:p w14:paraId="7CF068DA" w14:textId="77777777" w:rsidR="00C40881" w:rsidRDefault="00C40881">
            <w:pPr>
              <w:pStyle w:val="ConsPlusNormal"/>
              <w:jc w:val="center"/>
            </w:pPr>
            <w:r>
              <w:t>-</w:t>
            </w:r>
          </w:p>
        </w:tc>
        <w:tc>
          <w:tcPr>
            <w:tcW w:w="1361" w:type="dxa"/>
          </w:tcPr>
          <w:p w14:paraId="2DF36DC8" w14:textId="77777777" w:rsidR="00C40881" w:rsidRDefault="00C40881">
            <w:pPr>
              <w:pStyle w:val="ConsPlusNormal"/>
              <w:jc w:val="center"/>
            </w:pPr>
            <w:r>
              <w:t>-</w:t>
            </w:r>
          </w:p>
        </w:tc>
        <w:tc>
          <w:tcPr>
            <w:tcW w:w="1191" w:type="dxa"/>
          </w:tcPr>
          <w:p w14:paraId="6EC74B6C" w14:textId="77777777" w:rsidR="00C40881" w:rsidRDefault="00C40881">
            <w:pPr>
              <w:pStyle w:val="ConsPlusNormal"/>
              <w:jc w:val="center"/>
            </w:pPr>
            <w:r>
              <w:t>-</w:t>
            </w:r>
          </w:p>
        </w:tc>
        <w:tc>
          <w:tcPr>
            <w:tcW w:w="1417" w:type="dxa"/>
          </w:tcPr>
          <w:p w14:paraId="6EA57028" w14:textId="77777777" w:rsidR="00C40881" w:rsidRDefault="00C40881">
            <w:pPr>
              <w:pStyle w:val="ConsPlusNormal"/>
              <w:jc w:val="center"/>
            </w:pPr>
            <w:r>
              <w:t>-</w:t>
            </w:r>
          </w:p>
        </w:tc>
        <w:tc>
          <w:tcPr>
            <w:tcW w:w="1191" w:type="dxa"/>
          </w:tcPr>
          <w:p w14:paraId="5BCCAD89" w14:textId="77777777" w:rsidR="00C40881" w:rsidRDefault="00C40881">
            <w:pPr>
              <w:pStyle w:val="ConsPlusNormal"/>
              <w:jc w:val="center"/>
            </w:pPr>
            <w:r>
              <w:t>-</w:t>
            </w:r>
          </w:p>
        </w:tc>
        <w:tc>
          <w:tcPr>
            <w:tcW w:w="1191" w:type="dxa"/>
          </w:tcPr>
          <w:p w14:paraId="562A361D" w14:textId="77777777" w:rsidR="00C40881" w:rsidRDefault="00C40881">
            <w:pPr>
              <w:pStyle w:val="ConsPlusNormal"/>
              <w:jc w:val="center"/>
            </w:pPr>
            <w:r>
              <w:t>-</w:t>
            </w:r>
          </w:p>
        </w:tc>
        <w:tc>
          <w:tcPr>
            <w:tcW w:w="1191" w:type="dxa"/>
          </w:tcPr>
          <w:p w14:paraId="2C6ACC1B" w14:textId="77777777" w:rsidR="00C40881" w:rsidRDefault="00C40881">
            <w:pPr>
              <w:pStyle w:val="ConsPlusNormal"/>
              <w:jc w:val="center"/>
            </w:pPr>
            <w:r>
              <w:t>-</w:t>
            </w:r>
          </w:p>
        </w:tc>
        <w:tc>
          <w:tcPr>
            <w:tcW w:w="1191" w:type="dxa"/>
          </w:tcPr>
          <w:p w14:paraId="1824EBEC" w14:textId="77777777" w:rsidR="00C40881" w:rsidRDefault="00C40881">
            <w:pPr>
              <w:pStyle w:val="ConsPlusNormal"/>
              <w:jc w:val="center"/>
            </w:pPr>
            <w:r>
              <w:t>-</w:t>
            </w:r>
          </w:p>
        </w:tc>
        <w:tc>
          <w:tcPr>
            <w:tcW w:w="1644" w:type="dxa"/>
          </w:tcPr>
          <w:p w14:paraId="5B7B747B" w14:textId="77777777" w:rsidR="00C40881" w:rsidRDefault="00C40881">
            <w:pPr>
              <w:pStyle w:val="ConsPlusNormal"/>
              <w:jc w:val="center"/>
            </w:pPr>
            <w:r>
              <w:t>362,6</w:t>
            </w:r>
          </w:p>
        </w:tc>
      </w:tr>
      <w:tr w:rsidR="00C40881" w14:paraId="52D4775A" w14:textId="77777777">
        <w:tc>
          <w:tcPr>
            <w:tcW w:w="567" w:type="dxa"/>
            <w:vMerge/>
          </w:tcPr>
          <w:p w14:paraId="1F8F190B" w14:textId="77777777" w:rsidR="00C40881" w:rsidRDefault="00C40881">
            <w:pPr>
              <w:pStyle w:val="ConsPlusNormal"/>
            </w:pPr>
          </w:p>
        </w:tc>
        <w:tc>
          <w:tcPr>
            <w:tcW w:w="3005" w:type="dxa"/>
            <w:vMerge/>
          </w:tcPr>
          <w:p w14:paraId="4FC07836" w14:textId="77777777" w:rsidR="00C40881" w:rsidRDefault="00C40881">
            <w:pPr>
              <w:pStyle w:val="ConsPlusNormal"/>
            </w:pPr>
          </w:p>
        </w:tc>
        <w:tc>
          <w:tcPr>
            <w:tcW w:w="2494" w:type="dxa"/>
          </w:tcPr>
          <w:p w14:paraId="25D098D2" w14:textId="77777777" w:rsidR="00C40881" w:rsidRDefault="00C40881">
            <w:pPr>
              <w:pStyle w:val="ConsPlusNormal"/>
            </w:pPr>
            <w:r>
              <w:t xml:space="preserve">в том числе 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4E8364AA" w14:textId="77777777" w:rsidR="00C40881" w:rsidRDefault="00C40881">
            <w:pPr>
              <w:pStyle w:val="ConsPlusNormal"/>
              <w:jc w:val="center"/>
            </w:pPr>
            <w:r>
              <w:t>-</w:t>
            </w:r>
          </w:p>
        </w:tc>
        <w:tc>
          <w:tcPr>
            <w:tcW w:w="1361" w:type="dxa"/>
          </w:tcPr>
          <w:p w14:paraId="21B9A653" w14:textId="77777777" w:rsidR="00C40881" w:rsidRDefault="00C40881">
            <w:pPr>
              <w:pStyle w:val="ConsPlusNormal"/>
              <w:jc w:val="center"/>
            </w:pPr>
            <w:r>
              <w:t>-</w:t>
            </w:r>
          </w:p>
        </w:tc>
        <w:tc>
          <w:tcPr>
            <w:tcW w:w="1361" w:type="dxa"/>
          </w:tcPr>
          <w:p w14:paraId="6A2E8C73" w14:textId="77777777" w:rsidR="00C40881" w:rsidRDefault="00C40881">
            <w:pPr>
              <w:pStyle w:val="ConsPlusNormal"/>
              <w:jc w:val="center"/>
            </w:pPr>
            <w:r>
              <w:t>362,6</w:t>
            </w:r>
          </w:p>
        </w:tc>
        <w:tc>
          <w:tcPr>
            <w:tcW w:w="1191" w:type="dxa"/>
          </w:tcPr>
          <w:p w14:paraId="16CF10DD" w14:textId="77777777" w:rsidR="00C40881" w:rsidRDefault="00C40881">
            <w:pPr>
              <w:pStyle w:val="ConsPlusNormal"/>
              <w:jc w:val="center"/>
            </w:pPr>
            <w:r>
              <w:t>-</w:t>
            </w:r>
          </w:p>
        </w:tc>
        <w:tc>
          <w:tcPr>
            <w:tcW w:w="1361" w:type="dxa"/>
          </w:tcPr>
          <w:p w14:paraId="20C6B625" w14:textId="77777777" w:rsidR="00C40881" w:rsidRDefault="00C40881">
            <w:pPr>
              <w:pStyle w:val="ConsPlusNormal"/>
              <w:jc w:val="center"/>
            </w:pPr>
            <w:r>
              <w:t>-</w:t>
            </w:r>
          </w:p>
        </w:tc>
        <w:tc>
          <w:tcPr>
            <w:tcW w:w="1191" w:type="dxa"/>
          </w:tcPr>
          <w:p w14:paraId="02466457" w14:textId="77777777" w:rsidR="00C40881" w:rsidRDefault="00C40881">
            <w:pPr>
              <w:pStyle w:val="ConsPlusNormal"/>
              <w:jc w:val="center"/>
            </w:pPr>
            <w:r>
              <w:t>-</w:t>
            </w:r>
          </w:p>
        </w:tc>
        <w:tc>
          <w:tcPr>
            <w:tcW w:w="1417" w:type="dxa"/>
          </w:tcPr>
          <w:p w14:paraId="6184083D" w14:textId="77777777" w:rsidR="00C40881" w:rsidRDefault="00C40881">
            <w:pPr>
              <w:pStyle w:val="ConsPlusNormal"/>
              <w:jc w:val="center"/>
            </w:pPr>
            <w:r>
              <w:t>-</w:t>
            </w:r>
          </w:p>
        </w:tc>
        <w:tc>
          <w:tcPr>
            <w:tcW w:w="1191" w:type="dxa"/>
          </w:tcPr>
          <w:p w14:paraId="213CF391" w14:textId="77777777" w:rsidR="00C40881" w:rsidRDefault="00C40881">
            <w:pPr>
              <w:pStyle w:val="ConsPlusNormal"/>
              <w:jc w:val="center"/>
            </w:pPr>
            <w:r>
              <w:t>-</w:t>
            </w:r>
          </w:p>
        </w:tc>
        <w:tc>
          <w:tcPr>
            <w:tcW w:w="1191" w:type="dxa"/>
          </w:tcPr>
          <w:p w14:paraId="3A58BF44" w14:textId="77777777" w:rsidR="00C40881" w:rsidRDefault="00C40881">
            <w:pPr>
              <w:pStyle w:val="ConsPlusNormal"/>
              <w:jc w:val="center"/>
            </w:pPr>
            <w:r>
              <w:t>-</w:t>
            </w:r>
          </w:p>
        </w:tc>
        <w:tc>
          <w:tcPr>
            <w:tcW w:w="1191" w:type="dxa"/>
          </w:tcPr>
          <w:p w14:paraId="79AE7961" w14:textId="77777777" w:rsidR="00C40881" w:rsidRDefault="00C40881">
            <w:pPr>
              <w:pStyle w:val="ConsPlusNormal"/>
              <w:jc w:val="center"/>
            </w:pPr>
            <w:r>
              <w:t>-</w:t>
            </w:r>
          </w:p>
        </w:tc>
        <w:tc>
          <w:tcPr>
            <w:tcW w:w="1191" w:type="dxa"/>
          </w:tcPr>
          <w:p w14:paraId="35736ABC" w14:textId="77777777" w:rsidR="00C40881" w:rsidRDefault="00C40881">
            <w:pPr>
              <w:pStyle w:val="ConsPlusNormal"/>
              <w:jc w:val="center"/>
            </w:pPr>
            <w:r>
              <w:t>-</w:t>
            </w:r>
          </w:p>
        </w:tc>
        <w:tc>
          <w:tcPr>
            <w:tcW w:w="1644" w:type="dxa"/>
          </w:tcPr>
          <w:p w14:paraId="27D288BD" w14:textId="77777777" w:rsidR="00C40881" w:rsidRDefault="00C40881">
            <w:pPr>
              <w:pStyle w:val="ConsPlusNormal"/>
              <w:jc w:val="center"/>
            </w:pPr>
            <w:r>
              <w:t>362,6</w:t>
            </w:r>
          </w:p>
        </w:tc>
      </w:tr>
      <w:tr w:rsidR="00C40881" w14:paraId="4E5DBC7E" w14:textId="77777777">
        <w:tc>
          <w:tcPr>
            <w:tcW w:w="567" w:type="dxa"/>
            <w:vMerge w:val="restart"/>
          </w:tcPr>
          <w:p w14:paraId="3BF3967B" w14:textId="77777777" w:rsidR="00C40881" w:rsidRDefault="00C40881">
            <w:pPr>
              <w:pStyle w:val="ConsPlusNormal"/>
              <w:jc w:val="center"/>
            </w:pPr>
            <w:r>
              <w:t>14.</w:t>
            </w:r>
          </w:p>
        </w:tc>
        <w:tc>
          <w:tcPr>
            <w:tcW w:w="3005" w:type="dxa"/>
            <w:vMerge w:val="restart"/>
          </w:tcPr>
          <w:p w14:paraId="0AE0BDE9" w14:textId="77777777" w:rsidR="00C40881" w:rsidRDefault="00C40881">
            <w:pPr>
              <w:pStyle w:val="ConsPlusNormal"/>
            </w:pPr>
            <w:r>
              <w:t>Отдельное мероприятие "Возмещение части затрат промышленных предприятий, связанных с приобретением нового оборудования"</w:t>
            </w:r>
          </w:p>
        </w:tc>
        <w:tc>
          <w:tcPr>
            <w:tcW w:w="2494" w:type="dxa"/>
          </w:tcPr>
          <w:p w14:paraId="6AE24339" w14:textId="77777777" w:rsidR="00C40881" w:rsidRDefault="00C40881">
            <w:pPr>
              <w:pStyle w:val="ConsPlusNormal"/>
            </w:pPr>
            <w:r>
              <w:t>всего</w:t>
            </w:r>
          </w:p>
        </w:tc>
        <w:tc>
          <w:tcPr>
            <w:tcW w:w="1191" w:type="dxa"/>
          </w:tcPr>
          <w:p w14:paraId="0539C8AA" w14:textId="77777777" w:rsidR="00C40881" w:rsidRDefault="00C40881">
            <w:pPr>
              <w:pStyle w:val="ConsPlusNormal"/>
              <w:jc w:val="center"/>
            </w:pPr>
            <w:r>
              <w:t>-</w:t>
            </w:r>
          </w:p>
        </w:tc>
        <w:tc>
          <w:tcPr>
            <w:tcW w:w="1361" w:type="dxa"/>
          </w:tcPr>
          <w:p w14:paraId="14D3C50D" w14:textId="77777777" w:rsidR="00C40881" w:rsidRDefault="00C40881">
            <w:pPr>
              <w:pStyle w:val="ConsPlusNormal"/>
              <w:jc w:val="center"/>
            </w:pPr>
            <w:r>
              <w:t>-</w:t>
            </w:r>
          </w:p>
        </w:tc>
        <w:tc>
          <w:tcPr>
            <w:tcW w:w="1361" w:type="dxa"/>
          </w:tcPr>
          <w:p w14:paraId="1B3B4C68" w14:textId="77777777" w:rsidR="00C40881" w:rsidRDefault="00C40881">
            <w:pPr>
              <w:pStyle w:val="ConsPlusNormal"/>
              <w:jc w:val="center"/>
            </w:pPr>
            <w:r>
              <w:t>-</w:t>
            </w:r>
          </w:p>
        </w:tc>
        <w:tc>
          <w:tcPr>
            <w:tcW w:w="1191" w:type="dxa"/>
          </w:tcPr>
          <w:p w14:paraId="4CEEEC99" w14:textId="77777777" w:rsidR="00C40881" w:rsidRDefault="00C40881">
            <w:pPr>
              <w:pStyle w:val="ConsPlusNormal"/>
              <w:jc w:val="center"/>
            </w:pPr>
            <w:r>
              <w:t>-</w:t>
            </w:r>
          </w:p>
        </w:tc>
        <w:tc>
          <w:tcPr>
            <w:tcW w:w="1361" w:type="dxa"/>
          </w:tcPr>
          <w:p w14:paraId="04F799FA" w14:textId="77777777" w:rsidR="00C40881" w:rsidRDefault="00C40881">
            <w:pPr>
              <w:pStyle w:val="ConsPlusNormal"/>
              <w:jc w:val="center"/>
            </w:pPr>
            <w:r>
              <w:t>-</w:t>
            </w:r>
          </w:p>
        </w:tc>
        <w:tc>
          <w:tcPr>
            <w:tcW w:w="1191" w:type="dxa"/>
          </w:tcPr>
          <w:p w14:paraId="29DAD0FB" w14:textId="77777777" w:rsidR="00C40881" w:rsidRDefault="00C40881">
            <w:pPr>
              <w:pStyle w:val="ConsPlusNormal"/>
              <w:jc w:val="center"/>
            </w:pPr>
            <w:r>
              <w:t>0</w:t>
            </w:r>
          </w:p>
        </w:tc>
        <w:tc>
          <w:tcPr>
            <w:tcW w:w="1417" w:type="dxa"/>
          </w:tcPr>
          <w:p w14:paraId="4A8FF9C3" w14:textId="77777777" w:rsidR="00C40881" w:rsidRDefault="00C40881">
            <w:pPr>
              <w:pStyle w:val="ConsPlusNormal"/>
              <w:jc w:val="center"/>
            </w:pPr>
            <w:r>
              <w:t>x</w:t>
            </w:r>
          </w:p>
        </w:tc>
        <w:tc>
          <w:tcPr>
            <w:tcW w:w="1191" w:type="dxa"/>
          </w:tcPr>
          <w:p w14:paraId="106D79BF" w14:textId="77777777" w:rsidR="00C40881" w:rsidRDefault="00C40881">
            <w:pPr>
              <w:pStyle w:val="ConsPlusNormal"/>
              <w:jc w:val="center"/>
            </w:pPr>
            <w:r>
              <w:t>x</w:t>
            </w:r>
          </w:p>
        </w:tc>
        <w:tc>
          <w:tcPr>
            <w:tcW w:w="1191" w:type="dxa"/>
          </w:tcPr>
          <w:p w14:paraId="52E447F0" w14:textId="77777777" w:rsidR="00C40881" w:rsidRDefault="00C40881">
            <w:pPr>
              <w:pStyle w:val="ConsPlusNormal"/>
              <w:jc w:val="center"/>
            </w:pPr>
            <w:r>
              <w:t>-</w:t>
            </w:r>
          </w:p>
        </w:tc>
        <w:tc>
          <w:tcPr>
            <w:tcW w:w="1191" w:type="dxa"/>
          </w:tcPr>
          <w:p w14:paraId="1AA89AD5" w14:textId="77777777" w:rsidR="00C40881" w:rsidRDefault="00C40881">
            <w:pPr>
              <w:pStyle w:val="ConsPlusNormal"/>
              <w:jc w:val="center"/>
            </w:pPr>
            <w:r>
              <w:t>-</w:t>
            </w:r>
          </w:p>
        </w:tc>
        <w:tc>
          <w:tcPr>
            <w:tcW w:w="1191" w:type="dxa"/>
          </w:tcPr>
          <w:p w14:paraId="51488C49" w14:textId="77777777" w:rsidR="00C40881" w:rsidRDefault="00C40881">
            <w:pPr>
              <w:pStyle w:val="ConsPlusNormal"/>
              <w:jc w:val="center"/>
            </w:pPr>
            <w:r>
              <w:t>-</w:t>
            </w:r>
          </w:p>
        </w:tc>
        <w:tc>
          <w:tcPr>
            <w:tcW w:w="1644" w:type="dxa"/>
          </w:tcPr>
          <w:p w14:paraId="673A9B1E" w14:textId="77777777" w:rsidR="00C40881" w:rsidRDefault="00C40881">
            <w:pPr>
              <w:pStyle w:val="ConsPlusNormal"/>
              <w:jc w:val="center"/>
            </w:pPr>
            <w:r>
              <w:t>0</w:t>
            </w:r>
          </w:p>
        </w:tc>
      </w:tr>
      <w:tr w:rsidR="00C40881" w14:paraId="4D03BB62" w14:textId="77777777">
        <w:tc>
          <w:tcPr>
            <w:tcW w:w="567" w:type="dxa"/>
            <w:vMerge/>
          </w:tcPr>
          <w:p w14:paraId="7D150B81" w14:textId="77777777" w:rsidR="00C40881" w:rsidRDefault="00C40881">
            <w:pPr>
              <w:pStyle w:val="ConsPlusNormal"/>
            </w:pPr>
          </w:p>
        </w:tc>
        <w:tc>
          <w:tcPr>
            <w:tcW w:w="3005" w:type="dxa"/>
            <w:vMerge/>
          </w:tcPr>
          <w:p w14:paraId="2B675CFC" w14:textId="77777777" w:rsidR="00C40881" w:rsidRDefault="00C40881">
            <w:pPr>
              <w:pStyle w:val="ConsPlusNormal"/>
            </w:pPr>
          </w:p>
        </w:tc>
        <w:tc>
          <w:tcPr>
            <w:tcW w:w="2494" w:type="dxa"/>
          </w:tcPr>
          <w:p w14:paraId="3766F29C" w14:textId="77777777" w:rsidR="00C40881" w:rsidRDefault="00C40881">
            <w:pPr>
              <w:pStyle w:val="ConsPlusNormal"/>
            </w:pPr>
            <w:r>
              <w:t>федеральный бюджет</w:t>
            </w:r>
          </w:p>
        </w:tc>
        <w:tc>
          <w:tcPr>
            <w:tcW w:w="1191" w:type="dxa"/>
          </w:tcPr>
          <w:p w14:paraId="037613F5" w14:textId="77777777" w:rsidR="00C40881" w:rsidRDefault="00C40881">
            <w:pPr>
              <w:pStyle w:val="ConsPlusNormal"/>
              <w:jc w:val="center"/>
            </w:pPr>
            <w:r>
              <w:t>-</w:t>
            </w:r>
          </w:p>
        </w:tc>
        <w:tc>
          <w:tcPr>
            <w:tcW w:w="1361" w:type="dxa"/>
          </w:tcPr>
          <w:p w14:paraId="63E843D7" w14:textId="77777777" w:rsidR="00C40881" w:rsidRDefault="00C40881">
            <w:pPr>
              <w:pStyle w:val="ConsPlusNormal"/>
              <w:jc w:val="center"/>
            </w:pPr>
            <w:r>
              <w:t>-</w:t>
            </w:r>
          </w:p>
        </w:tc>
        <w:tc>
          <w:tcPr>
            <w:tcW w:w="1361" w:type="dxa"/>
          </w:tcPr>
          <w:p w14:paraId="607F84E4" w14:textId="77777777" w:rsidR="00C40881" w:rsidRDefault="00C40881">
            <w:pPr>
              <w:pStyle w:val="ConsPlusNormal"/>
              <w:jc w:val="center"/>
            </w:pPr>
            <w:r>
              <w:t>-</w:t>
            </w:r>
          </w:p>
        </w:tc>
        <w:tc>
          <w:tcPr>
            <w:tcW w:w="1191" w:type="dxa"/>
          </w:tcPr>
          <w:p w14:paraId="171A0D5A" w14:textId="77777777" w:rsidR="00C40881" w:rsidRDefault="00C40881">
            <w:pPr>
              <w:pStyle w:val="ConsPlusNormal"/>
              <w:jc w:val="center"/>
            </w:pPr>
            <w:r>
              <w:t>-</w:t>
            </w:r>
          </w:p>
        </w:tc>
        <w:tc>
          <w:tcPr>
            <w:tcW w:w="1361" w:type="dxa"/>
          </w:tcPr>
          <w:p w14:paraId="5D7EE619" w14:textId="77777777" w:rsidR="00C40881" w:rsidRDefault="00C40881">
            <w:pPr>
              <w:pStyle w:val="ConsPlusNormal"/>
              <w:jc w:val="center"/>
            </w:pPr>
            <w:r>
              <w:t>-</w:t>
            </w:r>
          </w:p>
        </w:tc>
        <w:tc>
          <w:tcPr>
            <w:tcW w:w="1191" w:type="dxa"/>
          </w:tcPr>
          <w:p w14:paraId="684E33F5" w14:textId="77777777" w:rsidR="00C40881" w:rsidRDefault="00C40881">
            <w:pPr>
              <w:pStyle w:val="ConsPlusNormal"/>
              <w:jc w:val="center"/>
            </w:pPr>
            <w:r>
              <w:t>0</w:t>
            </w:r>
          </w:p>
        </w:tc>
        <w:tc>
          <w:tcPr>
            <w:tcW w:w="1417" w:type="dxa"/>
          </w:tcPr>
          <w:p w14:paraId="1B2C26E8" w14:textId="77777777" w:rsidR="00C40881" w:rsidRDefault="00C40881">
            <w:pPr>
              <w:pStyle w:val="ConsPlusNormal"/>
              <w:jc w:val="center"/>
            </w:pPr>
            <w:r>
              <w:t>-</w:t>
            </w:r>
          </w:p>
        </w:tc>
        <w:tc>
          <w:tcPr>
            <w:tcW w:w="1191" w:type="dxa"/>
          </w:tcPr>
          <w:p w14:paraId="07DD5126" w14:textId="77777777" w:rsidR="00C40881" w:rsidRDefault="00C40881">
            <w:pPr>
              <w:pStyle w:val="ConsPlusNormal"/>
              <w:jc w:val="center"/>
            </w:pPr>
            <w:r>
              <w:t>-</w:t>
            </w:r>
          </w:p>
        </w:tc>
        <w:tc>
          <w:tcPr>
            <w:tcW w:w="1191" w:type="dxa"/>
          </w:tcPr>
          <w:p w14:paraId="507EE17D" w14:textId="77777777" w:rsidR="00C40881" w:rsidRDefault="00C40881">
            <w:pPr>
              <w:pStyle w:val="ConsPlusNormal"/>
              <w:jc w:val="center"/>
            </w:pPr>
            <w:r>
              <w:t>-</w:t>
            </w:r>
          </w:p>
        </w:tc>
        <w:tc>
          <w:tcPr>
            <w:tcW w:w="1191" w:type="dxa"/>
          </w:tcPr>
          <w:p w14:paraId="2E9D6B94" w14:textId="77777777" w:rsidR="00C40881" w:rsidRDefault="00C40881">
            <w:pPr>
              <w:pStyle w:val="ConsPlusNormal"/>
              <w:jc w:val="center"/>
            </w:pPr>
            <w:r>
              <w:t>-</w:t>
            </w:r>
          </w:p>
        </w:tc>
        <w:tc>
          <w:tcPr>
            <w:tcW w:w="1191" w:type="dxa"/>
          </w:tcPr>
          <w:p w14:paraId="6834C735" w14:textId="77777777" w:rsidR="00C40881" w:rsidRDefault="00C40881">
            <w:pPr>
              <w:pStyle w:val="ConsPlusNormal"/>
              <w:jc w:val="center"/>
            </w:pPr>
            <w:r>
              <w:t>-</w:t>
            </w:r>
          </w:p>
        </w:tc>
        <w:tc>
          <w:tcPr>
            <w:tcW w:w="1644" w:type="dxa"/>
          </w:tcPr>
          <w:p w14:paraId="4BCB302B" w14:textId="77777777" w:rsidR="00C40881" w:rsidRDefault="00C40881">
            <w:pPr>
              <w:pStyle w:val="ConsPlusNormal"/>
              <w:jc w:val="center"/>
            </w:pPr>
            <w:r>
              <w:t>0</w:t>
            </w:r>
          </w:p>
        </w:tc>
      </w:tr>
      <w:tr w:rsidR="00C40881" w14:paraId="3716B12C" w14:textId="77777777">
        <w:tc>
          <w:tcPr>
            <w:tcW w:w="567" w:type="dxa"/>
            <w:vMerge/>
          </w:tcPr>
          <w:p w14:paraId="23388FAC" w14:textId="77777777" w:rsidR="00C40881" w:rsidRDefault="00C40881">
            <w:pPr>
              <w:pStyle w:val="ConsPlusNormal"/>
            </w:pPr>
          </w:p>
        </w:tc>
        <w:tc>
          <w:tcPr>
            <w:tcW w:w="3005" w:type="dxa"/>
            <w:vMerge/>
          </w:tcPr>
          <w:p w14:paraId="4BEC70A2" w14:textId="77777777" w:rsidR="00C40881" w:rsidRDefault="00C40881">
            <w:pPr>
              <w:pStyle w:val="ConsPlusNormal"/>
            </w:pPr>
          </w:p>
        </w:tc>
        <w:tc>
          <w:tcPr>
            <w:tcW w:w="2494" w:type="dxa"/>
          </w:tcPr>
          <w:p w14:paraId="48A9C4B4" w14:textId="77777777" w:rsidR="00C40881" w:rsidRDefault="00C40881">
            <w:pPr>
              <w:pStyle w:val="ConsPlusNormal"/>
            </w:pPr>
            <w:r>
              <w:t xml:space="preserve">в том числе 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33EBFCAA" w14:textId="77777777" w:rsidR="00C40881" w:rsidRDefault="00C40881">
            <w:pPr>
              <w:pStyle w:val="ConsPlusNormal"/>
              <w:jc w:val="center"/>
            </w:pPr>
            <w:r>
              <w:t>-</w:t>
            </w:r>
          </w:p>
        </w:tc>
        <w:tc>
          <w:tcPr>
            <w:tcW w:w="1361" w:type="dxa"/>
          </w:tcPr>
          <w:p w14:paraId="7F48E656" w14:textId="77777777" w:rsidR="00C40881" w:rsidRDefault="00C40881">
            <w:pPr>
              <w:pStyle w:val="ConsPlusNormal"/>
              <w:jc w:val="center"/>
            </w:pPr>
            <w:r>
              <w:t>-</w:t>
            </w:r>
          </w:p>
        </w:tc>
        <w:tc>
          <w:tcPr>
            <w:tcW w:w="1361" w:type="dxa"/>
          </w:tcPr>
          <w:p w14:paraId="2AB9769E" w14:textId="77777777" w:rsidR="00C40881" w:rsidRDefault="00C40881">
            <w:pPr>
              <w:pStyle w:val="ConsPlusNormal"/>
              <w:jc w:val="center"/>
            </w:pPr>
            <w:r>
              <w:t>-</w:t>
            </w:r>
          </w:p>
        </w:tc>
        <w:tc>
          <w:tcPr>
            <w:tcW w:w="1191" w:type="dxa"/>
          </w:tcPr>
          <w:p w14:paraId="28084B2A" w14:textId="77777777" w:rsidR="00C40881" w:rsidRDefault="00C40881">
            <w:pPr>
              <w:pStyle w:val="ConsPlusNormal"/>
              <w:jc w:val="center"/>
            </w:pPr>
            <w:r>
              <w:t>-</w:t>
            </w:r>
          </w:p>
        </w:tc>
        <w:tc>
          <w:tcPr>
            <w:tcW w:w="1361" w:type="dxa"/>
          </w:tcPr>
          <w:p w14:paraId="613853D6" w14:textId="77777777" w:rsidR="00C40881" w:rsidRDefault="00C40881">
            <w:pPr>
              <w:pStyle w:val="ConsPlusNormal"/>
              <w:jc w:val="center"/>
            </w:pPr>
            <w:r>
              <w:t>-</w:t>
            </w:r>
          </w:p>
        </w:tc>
        <w:tc>
          <w:tcPr>
            <w:tcW w:w="1191" w:type="dxa"/>
          </w:tcPr>
          <w:p w14:paraId="48F520D1" w14:textId="77777777" w:rsidR="00C40881" w:rsidRDefault="00C40881">
            <w:pPr>
              <w:pStyle w:val="ConsPlusNormal"/>
              <w:jc w:val="center"/>
            </w:pPr>
            <w:r>
              <w:t>0</w:t>
            </w:r>
          </w:p>
        </w:tc>
        <w:tc>
          <w:tcPr>
            <w:tcW w:w="1417" w:type="dxa"/>
          </w:tcPr>
          <w:p w14:paraId="7EF8D73A" w14:textId="77777777" w:rsidR="00C40881" w:rsidRDefault="00C40881">
            <w:pPr>
              <w:pStyle w:val="ConsPlusNormal"/>
              <w:jc w:val="center"/>
            </w:pPr>
            <w:r>
              <w:t>-</w:t>
            </w:r>
          </w:p>
        </w:tc>
        <w:tc>
          <w:tcPr>
            <w:tcW w:w="1191" w:type="dxa"/>
          </w:tcPr>
          <w:p w14:paraId="2B65BC17" w14:textId="77777777" w:rsidR="00C40881" w:rsidRDefault="00C40881">
            <w:pPr>
              <w:pStyle w:val="ConsPlusNormal"/>
              <w:jc w:val="center"/>
            </w:pPr>
            <w:r>
              <w:t>-</w:t>
            </w:r>
          </w:p>
        </w:tc>
        <w:tc>
          <w:tcPr>
            <w:tcW w:w="1191" w:type="dxa"/>
          </w:tcPr>
          <w:p w14:paraId="78ED871C" w14:textId="77777777" w:rsidR="00C40881" w:rsidRDefault="00C40881">
            <w:pPr>
              <w:pStyle w:val="ConsPlusNormal"/>
              <w:jc w:val="center"/>
            </w:pPr>
            <w:r>
              <w:t>-</w:t>
            </w:r>
          </w:p>
        </w:tc>
        <w:tc>
          <w:tcPr>
            <w:tcW w:w="1191" w:type="dxa"/>
          </w:tcPr>
          <w:p w14:paraId="4B652552" w14:textId="77777777" w:rsidR="00C40881" w:rsidRDefault="00C40881">
            <w:pPr>
              <w:pStyle w:val="ConsPlusNormal"/>
              <w:jc w:val="center"/>
            </w:pPr>
            <w:r>
              <w:t>-</w:t>
            </w:r>
          </w:p>
        </w:tc>
        <w:tc>
          <w:tcPr>
            <w:tcW w:w="1191" w:type="dxa"/>
          </w:tcPr>
          <w:p w14:paraId="0255A737" w14:textId="77777777" w:rsidR="00C40881" w:rsidRDefault="00C40881">
            <w:pPr>
              <w:pStyle w:val="ConsPlusNormal"/>
              <w:jc w:val="center"/>
            </w:pPr>
            <w:r>
              <w:t>-</w:t>
            </w:r>
          </w:p>
        </w:tc>
        <w:tc>
          <w:tcPr>
            <w:tcW w:w="1644" w:type="dxa"/>
          </w:tcPr>
          <w:p w14:paraId="2AFC9617" w14:textId="77777777" w:rsidR="00C40881" w:rsidRDefault="00C40881">
            <w:pPr>
              <w:pStyle w:val="ConsPlusNormal"/>
              <w:jc w:val="center"/>
            </w:pPr>
            <w:r>
              <w:t>0</w:t>
            </w:r>
          </w:p>
        </w:tc>
      </w:tr>
      <w:tr w:rsidR="00C40881" w14:paraId="1B3250CA" w14:textId="77777777">
        <w:tc>
          <w:tcPr>
            <w:tcW w:w="567" w:type="dxa"/>
            <w:vMerge/>
          </w:tcPr>
          <w:p w14:paraId="7C97B408" w14:textId="77777777" w:rsidR="00C40881" w:rsidRDefault="00C40881">
            <w:pPr>
              <w:pStyle w:val="ConsPlusNormal"/>
            </w:pPr>
          </w:p>
        </w:tc>
        <w:tc>
          <w:tcPr>
            <w:tcW w:w="3005" w:type="dxa"/>
            <w:vMerge/>
          </w:tcPr>
          <w:p w14:paraId="62E288F2" w14:textId="77777777" w:rsidR="00C40881" w:rsidRDefault="00C40881">
            <w:pPr>
              <w:pStyle w:val="ConsPlusNormal"/>
            </w:pPr>
          </w:p>
        </w:tc>
        <w:tc>
          <w:tcPr>
            <w:tcW w:w="2494" w:type="dxa"/>
          </w:tcPr>
          <w:p w14:paraId="27AC9770" w14:textId="77777777" w:rsidR="00C40881" w:rsidRDefault="00C40881">
            <w:pPr>
              <w:pStyle w:val="ConsPlusNormal"/>
            </w:pPr>
            <w:r>
              <w:t>областной бюджет</w:t>
            </w:r>
          </w:p>
        </w:tc>
        <w:tc>
          <w:tcPr>
            <w:tcW w:w="1191" w:type="dxa"/>
          </w:tcPr>
          <w:p w14:paraId="233A7044" w14:textId="77777777" w:rsidR="00C40881" w:rsidRDefault="00C40881">
            <w:pPr>
              <w:pStyle w:val="ConsPlusNormal"/>
              <w:jc w:val="center"/>
            </w:pPr>
            <w:r>
              <w:t>-</w:t>
            </w:r>
          </w:p>
        </w:tc>
        <w:tc>
          <w:tcPr>
            <w:tcW w:w="1361" w:type="dxa"/>
          </w:tcPr>
          <w:p w14:paraId="13F1AC9C" w14:textId="77777777" w:rsidR="00C40881" w:rsidRDefault="00C40881">
            <w:pPr>
              <w:pStyle w:val="ConsPlusNormal"/>
              <w:jc w:val="center"/>
            </w:pPr>
            <w:r>
              <w:t>-</w:t>
            </w:r>
          </w:p>
        </w:tc>
        <w:tc>
          <w:tcPr>
            <w:tcW w:w="1361" w:type="dxa"/>
          </w:tcPr>
          <w:p w14:paraId="39779039" w14:textId="77777777" w:rsidR="00C40881" w:rsidRDefault="00C40881">
            <w:pPr>
              <w:pStyle w:val="ConsPlusNormal"/>
              <w:jc w:val="center"/>
            </w:pPr>
            <w:r>
              <w:t>-</w:t>
            </w:r>
          </w:p>
        </w:tc>
        <w:tc>
          <w:tcPr>
            <w:tcW w:w="1191" w:type="dxa"/>
          </w:tcPr>
          <w:p w14:paraId="3AE4B359" w14:textId="77777777" w:rsidR="00C40881" w:rsidRDefault="00C40881">
            <w:pPr>
              <w:pStyle w:val="ConsPlusNormal"/>
              <w:jc w:val="center"/>
            </w:pPr>
            <w:r>
              <w:t>-</w:t>
            </w:r>
          </w:p>
        </w:tc>
        <w:tc>
          <w:tcPr>
            <w:tcW w:w="1361" w:type="dxa"/>
          </w:tcPr>
          <w:p w14:paraId="72C13299" w14:textId="77777777" w:rsidR="00C40881" w:rsidRDefault="00C40881">
            <w:pPr>
              <w:pStyle w:val="ConsPlusNormal"/>
              <w:jc w:val="center"/>
            </w:pPr>
            <w:r>
              <w:t>-</w:t>
            </w:r>
          </w:p>
        </w:tc>
        <w:tc>
          <w:tcPr>
            <w:tcW w:w="1191" w:type="dxa"/>
          </w:tcPr>
          <w:p w14:paraId="78BF0C8B" w14:textId="77777777" w:rsidR="00C40881" w:rsidRDefault="00C40881">
            <w:pPr>
              <w:pStyle w:val="ConsPlusNormal"/>
              <w:jc w:val="center"/>
            </w:pPr>
            <w:r>
              <w:t>0</w:t>
            </w:r>
          </w:p>
        </w:tc>
        <w:tc>
          <w:tcPr>
            <w:tcW w:w="1417" w:type="dxa"/>
          </w:tcPr>
          <w:p w14:paraId="54511F2A" w14:textId="77777777" w:rsidR="00C40881" w:rsidRDefault="00C40881">
            <w:pPr>
              <w:pStyle w:val="ConsPlusNormal"/>
              <w:jc w:val="center"/>
            </w:pPr>
            <w:r>
              <w:t>-</w:t>
            </w:r>
          </w:p>
        </w:tc>
        <w:tc>
          <w:tcPr>
            <w:tcW w:w="1191" w:type="dxa"/>
          </w:tcPr>
          <w:p w14:paraId="47257309" w14:textId="77777777" w:rsidR="00C40881" w:rsidRDefault="00C40881">
            <w:pPr>
              <w:pStyle w:val="ConsPlusNormal"/>
              <w:jc w:val="center"/>
            </w:pPr>
            <w:r>
              <w:t>-</w:t>
            </w:r>
          </w:p>
        </w:tc>
        <w:tc>
          <w:tcPr>
            <w:tcW w:w="1191" w:type="dxa"/>
          </w:tcPr>
          <w:p w14:paraId="02BB05E0" w14:textId="77777777" w:rsidR="00C40881" w:rsidRDefault="00C40881">
            <w:pPr>
              <w:pStyle w:val="ConsPlusNormal"/>
              <w:jc w:val="center"/>
            </w:pPr>
            <w:r>
              <w:t>-</w:t>
            </w:r>
          </w:p>
        </w:tc>
        <w:tc>
          <w:tcPr>
            <w:tcW w:w="1191" w:type="dxa"/>
          </w:tcPr>
          <w:p w14:paraId="5BDD218A" w14:textId="77777777" w:rsidR="00C40881" w:rsidRDefault="00C40881">
            <w:pPr>
              <w:pStyle w:val="ConsPlusNormal"/>
              <w:jc w:val="center"/>
            </w:pPr>
            <w:r>
              <w:t>-</w:t>
            </w:r>
          </w:p>
        </w:tc>
        <w:tc>
          <w:tcPr>
            <w:tcW w:w="1191" w:type="dxa"/>
          </w:tcPr>
          <w:p w14:paraId="4D5C89B2" w14:textId="77777777" w:rsidR="00C40881" w:rsidRDefault="00C40881">
            <w:pPr>
              <w:pStyle w:val="ConsPlusNormal"/>
              <w:jc w:val="center"/>
            </w:pPr>
            <w:r>
              <w:t>-</w:t>
            </w:r>
          </w:p>
        </w:tc>
        <w:tc>
          <w:tcPr>
            <w:tcW w:w="1644" w:type="dxa"/>
          </w:tcPr>
          <w:p w14:paraId="721B44FB" w14:textId="77777777" w:rsidR="00C40881" w:rsidRDefault="00C40881">
            <w:pPr>
              <w:pStyle w:val="ConsPlusNormal"/>
              <w:jc w:val="center"/>
            </w:pPr>
            <w:r>
              <w:t>0</w:t>
            </w:r>
          </w:p>
        </w:tc>
      </w:tr>
      <w:tr w:rsidR="00C40881" w14:paraId="1011A6D1" w14:textId="77777777">
        <w:tc>
          <w:tcPr>
            <w:tcW w:w="567" w:type="dxa"/>
            <w:vMerge/>
          </w:tcPr>
          <w:p w14:paraId="745215BE" w14:textId="77777777" w:rsidR="00C40881" w:rsidRDefault="00C40881">
            <w:pPr>
              <w:pStyle w:val="ConsPlusNormal"/>
            </w:pPr>
          </w:p>
        </w:tc>
        <w:tc>
          <w:tcPr>
            <w:tcW w:w="3005" w:type="dxa"/>
            <w:vMerge/>
          </w:tcPr>
          <w:p w14:paraId="0C191B5A" w14:textId="77777777" w:rsidR="00C40881" w:rsidRDefault="00C40881">
            <w:pPr>
              <w:pStyle w:val="ConsPlusNormal"/>
            </w:pPr>
          </w:p>
        </w:tc>
        <w:tc>
          <w:tcPr>
            <w:tcW w:w="2494" w:type="dxa"/>
          </w:tcPr>
          <w:p w14:paraId="3A3B12F4" w14:textId="77777777" w:rsidR="00C40881" w:rsidRDefault="00C40881">
            <w:pPr>
              <w:pStyle w:val="ConsPlusNormal"/>
            </w:pPr>
            <w:r>
              <w:t xml:space="preserve">в том числе 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0752EA85" w14:textId="77777777" w:rsidR="00C40881" w:rsidRDefault="00C40881">
            <w:pPr>
              <w:pStyle w:val="ConsPlusNormal"/>
              <w:jc w:val="center"/>
            </w:pPr>
            <w:r>
              <w:t>-</w:t>
            </w:r>
          </w:p>
        </w:tc>
        <w:tc>
          <w:tcPr>
            <w:tcW w:w="1361" w:type="dxa"/>
          </w:tcPr>
          <w:p w14:paraId="12FB958F" w14:textId="77777777" w:rsidR="00C40881" w:rsidRDefault="00C40881">
            <w:pPr>
              <w:pStyle w:val="ConsPlusNormal"/>
              <w:jc w:val="center"/>
            </w:pPr>
            <w:r>
              <w:t>-</w:t>
            </w:r>
          </w:p>
        </w:tc>
        <w:tc>
          <w:tcPr>
            <w:tcW w:w="1361" w:type="dxa"/>
          </w:tcPr>
          <w:p w14:paraId="58A54CFD" w14:textId="77777777" w:rsidR="00C40881" w:rsidRDefault="00C40881">
            <w:pPr>
              <w:pStyle w:val="ConsPlusNormal"/>
              <w:jc w:val="center"/>
            </w:pPr>
            <w:r>
              <w:t>-</w:t>
            </w:r>
          </w:p>
        </w:tc>
        <w:tc>
          <w:tcPr>
            <w:tcW w:w="1191" w:type="dxa"/>
          </w:tcPr>
          <w:p w14:paraId="58876F09" w14:textId="77777777" w:rsidR="00C40881" w:rsidRDefault="00C40881">
            <w:pPr>
              <w:pStyle w:val="ConsPlusNormal"/>
              <w:jc w:val="center"/>
            </w:pPr>
            <w:r>
              <w:t>-</w:t>
            </w:r>
          </w:p>
        </w:tc>
        <w:tc>
          <w:tcPr>
            <w:tcW w:w="1361" w:type="dxa"/>
          </w:tcPr>
          <w:p w14:paraId="5EBB800A" w14:textId="77777777" w:rsidR="00C40881" w:rsidRDefault="00C40881">
            <w:pPr>
              <w:pStyle w:val="ConsPlusNormal"/>
              <w:jc w:val="center"/>
            </w:pPr>
            <w:r>
              <w:t>-</w:t>
            </w:r>
          </w:p>
        </w:tc>
        <w:tc>
          <w:tcPr>
            <w:tcW w:w="1191" w:type="dxa"/>
          </w:tcPr>
          <w:p w14:paraId="5A2BDC51" w14:textId="77777777" w:rsidR="00C40881" w:rsidRDefault="00C40881">
            <w:pPr>
              <w:pStyle w:val="ConsPlusNormal"/>
              <w:jc w:val="center"/>
            </w:pPr>
            <w:r>
              <w:t>0</w:t>
            </w:r>
          </w:p>
        </w:tc>
        <w:tc>
          <w:tcPr>
            <w:tcW w:w="1417" w:type="dxa"/>
          </w:tcPr>
          <w:p w14:paraId="5FB003B6" w14:textId="77777777" w:rsidR="00C40881" w:rsidRDefault="00C40881">
            <w:pPr>
              <w:pStyle w:val="ConsPlusNormal"/>
              <w:jc w:val="center"/>
            </w:pPr>
            <w:r>
              <w:t>x</w:t>
            </w:r>
          </w:p>
        </w:tc>
        <w:tc>
          <w:tcPr>
            <w:tcW w:w="1191" w:type="dxa"/>
          </w:tcPr>
          <w:p w14:paraId="7E8B59B8" w14:textId="77777777" w:rsidR="00C40881" w:rsidRDefault="00C40881">
            <w:pPr>
              <w:pStyle w:val="ConsPlusNormal"/>
              <w:jc w:val="center"/>
            </w:pPr>
            <w:r>
              <w:t>x</w:t>
            </w:r>
          </w:p>
        </w:tc>
        <w:tc>
          <w:tcPr>
            <w:tcW w:w="1191" w:type="dxa"/>
          </w:tcPr>
          <w:p w14:paraId="42FDEAAB" w14:textId="77777777" w:rsidR="00C40881" w:rsidRDefault="00C40881">
            <w:pPr>
              <w:pStyle w:val="ConsPlusNormal"/>
              <w:jc w:val="center"/>
            </w:pPr>
            <w:r>
              <w:t>-</w:t>
            </w:r>
          </w:p>
        </w:tc>
        <w:tc>
          <w:tcPr>
            <w:tcW w:w="1191" w:type="dxa"/>
          </w:tcPr>
          <w:p w14:paraId="222081A8" w14:textId="77777777" w:rsidR="00C40881" w:rsidRDefault="00C40881">
            <w:pPr>
              <w:pStyle w:val="ConsPlusNormal"/>
              <w:jc w:val="center"/>
            </w:pPr>
            <w:r>
              <w:t>-</w:t>
            </w:r>
          </w:p>
        </w:tc>
        <w:tc>
          <w:tcPr>
            <w:tcW w:w="1191" w:type="dxa"/>
          </w:tcPr>
          <w:p w14:paraId="541AD436" w14:textId="77777777" w:rsidR="00C40881" w:rsidRDefault="00C40881">
            <w:pPr>
              <w:pStyle w:val="ConsPlusNormal"/>
              <w:jc w:val="center"/>
            </w:pPr>
            <w:r>
              <w:t>-</w:t>
            </w:r>
          </w:p>
        </w:tc>
        <w:tc>
          <w:tcPr>
            <w:tcW w:w="1644" w:type="dxa"/>
          </w:tcPr>
          <w:p w14:paraId="244BEEB7" w14:textId="77777777" w:rsidR="00C40881" w:rsidRDefault="00C40881">
            <w:pPr>
              <w:pStyle w:val="ConsPlusNormal"/>
              <w:jc w:val="center"/>
            </w:pPr>
            <w:r>
              <w:t>0</w:t>
            </w:r>
          </w:p>
        </w:tc>
      </w:tr>
      <w:tr w:rsidR="00C40881" w14:paraId="207310BE" w14:textId="77777777">
        <w:tc>
          <w:tcPr>
            <w:tcW w:w="567" w:type="dxa"/>
            <w:vMerge w:val="restart"/>
          </w:tcPr>
          <w:p w14:paraId="10396C95" w14:textId="77777777" w:rsidR="00C40881" w:rsidRDefault="00C40881">
            <w:pPr>
              <w:pStyle w:val="ConsPlusNormal"/>
              <w:jc w:val="center"/>
            </w:pPr>
            <w:r>
              <w:t>15.</w:t>
            </w:r>
          </w:p>
        </w:tc>
        <w:tc>
          <w:tcPr>
            <w:tcW w:w="3005" w:type="dxa"/>
            <w:vMerge w:val="restart"/>
          </w:tcPr>
          <w:p w14:paraId="06073CA4" w14:textId="77777777" w:rsidR="00C40881" w:rsidRDefault="00C40881">
            <w:pPr>
              <w:pStyle w:val="ConsPlusNormal"/>
            </w:pPr>
            <w:r>
              <w:t>Отдельное мероприятие "Повышение престижа рабочих и инженерных профессий"</w:t>
            </w:r>
          </w:p>
        </w:tc>
        <w:tc>
          <w:tcPr>
            <w:tcW w:w="2494" w:type="dxa"/>
          </w:tcPr>
          <w:p w14:paraId="5EAE0F02" w14:textId="77777777" w:rsidR="00C40881" w:rsidRDefault="00C40881">
            <w:pPr>
              <w:pStyle w:val="ConsPlusNormal"/>
            </w:pPr>
            <w:r>
              <w:t xml:space="preserve">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568298BE" w14:textId="77777777" w:rsidR="00C40881" w:rsidRDefault="00C40881">
            <w:pPr>
              <w:pStyle w:val="ConsPlusNormal"/>
              <w:jc w:val="center"/>
            </w:pPr>
            <w:r>
              <w:t>x</w:t>
            </w:r>
          </w:p>
        </w:tc>
        <w:tc>
          <w:tcPr>
            <w:tcW w:w="1361" w:type="dxa"/>
          </w:tcPr>
          <w:p w14:paraId="6B2A82C5" w14:textId="77777777" w:rsidR="00C40881" w:rsidRDefault="00C40881">
            <w:pPr>
              <w:pStyle w:val="ConsPlusNormal"/>
              <w:jc w:val="center"/>
            </w:pPr>
            <w:r>
              <w:t>x</w:t>
            </w:r>
          </w:p>
        </w:tc>
        <w:tc>
          <w:tcPr>
            <w:tcW w:w="1361" w:type="dxa"/>
          </w:tcPr>
          <w:p w14:paraId="58E79FEC" w14:textId="77777777" w:rsidR="00C40881" w:rsidRDefault="00C40881">
            <w:pPr>
              <w:pStyle w:val="ConsPlusNormal"/>
              <w:jc w:val="center"/>
            </w:pPr>
            <w:r>
              <w:t>x</w:t>
            </w:r>
          </w:p>
        </w:tc>
        <w:tc>
          <w:tcPr>
            <w:tcW w:w="1191" w:type="dxa"/>
          </w:tcPr>
          <w:p w14:paraId="48EF115A" w14:textId="77777777" w:rsidR="00C40881" w:rsidRDefault="00C40881">
            <w:pPr>
              <w:pStyle w:val="ConsPlusNormal"/>
              <w:jc w:val="center"/>
            </w:pPr>
            <w:r>
              <w:t>x</w:t>
            </w:r>
          </w:p>
        </w:tc>
        <w:tc>
          <w:tcPr>
            <w:tcW w:w="1361" w:type="dxa"/>
          </w:tcPr>
          <w:p w14:paraId="167983C3" w14:textId="77777777" w:rsidR="00C40881" w:rsidRDefault="00C40881">
            <w:pPr>
              <w:pStyle w:val="ConsPlusNormal"/>
              <w:jc w:val="center"/>
            </w:pPr>
            <w:r>
              <w:t>x</w:t>
            </w:r>
          </w:p>
        </w:tc>
        <w:tc>
          <w:tcPr>
            <w:tcW w:w="1191" w:type="dxa"/>
          </w:tcPr>
          <w:p w14:paraId="4EC0900E" w14:textId="77777777" w:rsidR="00C40881" w:rsidRDefault="00C40881">
            <w:pPr>
              <w:pStyle w:val="ConsPlusNormal"/>
              <w:jc w:val="center"/>
            </w:pPr>
            <w:r>
              <w:t>x</w:t>
            </w:r>
          </w:p>
        </w:tc>
        <w:tc>
          <w:tcPr>
            <w:tcW w:w="1417" w:type="dxa"/>
          </w:tcPr>
          <w:p w14:paraId="4C63361D" w14:textId="77777777" w:rsidR="00C40881" w:rsidRDefault="00C40881">
            <w:pPr>
              <w:pStyle w:val="ConsPlusNormal"/>
              <w:jc w:val="center"/>
            </w:pPr>
            <w:r>
              <w:t>x</w:t>
            </w:r>
          </w:p>
        </w:tc>
        <w:tc>
          <w:tcPr>
            <w:tcW w:w="1191" w:type="dxa"/>
          </w:tcPr>
          <w:p w14:paraId="151FC5E3" w14:textId="77777777" w:rsidR="00C40881" w:rsidRDefault="00C40881">
            <w:pPr>
              <w:pStyle w:val="ConsPlusNormal"/>
              <w:jc w:val="center"/>
            </w:pPr>
            <w:r>
              <w:t>x</w:t>
            </w:r>
          </w:p>
        </w:tc>
        <w:tc>
          <w:tcPr>
            <w:tcW w:w="1191" w:type="dxa"/>
          </w:tcPr>
          <w:p w14:paraId="7EF756A6" w14:textId="77777777" w:rsidR="00C40881" w:rsidRDefault="00C40881">
            <w:pPr>
              <w:pStyle w:val="ConsPlusNormal"/>
              <w:jc w:val="center"/>
            </w:pPr>
            <w:r>
              <w:t>x</w:t>
            </w:r>
          </w:p>
        </w:tc>
        <w:tc>
          <w:tcPr>
            <w:tcW w:w="1191" w:type="dxa"/>
          </w:tcPr>
          <w:p w14:paraId="71C41F8E" w14:textId="77777777" w:rsidR="00C40881" w:rsidRDefault="00C40881">
            <w:pPr>
              <w:pStyle w:val="ConsPlusNormal"/>
              <w:jc w:val="center"/>
            </w:pPr>
            <w:r>
              <w:t>x</w:t>
            </w:r>
          </w:p>
        </w:tc>
        <w:tc>
          <w:tcPr>
            <w:tcW w:w="1191" w:type="dxa"/>
          </w:tcPr>
          <w:p w14:paraId="0BFB712B" w14:textId="77777777" w:rsidR="00C40881" w:rsidRDefault="00C40881">
            <w:pPr>
              <w:pStyle w:val="ConsPlusNormal"/>
              <w:jc w:val="center"/>
            </w:pPr>
            <w:r>
              <w:t>x</w:t>
            </w:r>
          </w:p>
        </w:tc>
        <w:tc>
          <w:tcPr>
            <w:tcW w:w="1644" w:type="dxa"/>
          </w:tcPr>
          <w:p w14:paraId="4831255C" w14:textId="77777777" w:rsidR="00C40881" w:rsidRDefault="00C40881">
            <w:pPr>
              <w:pStyle w:val="ConsPlusNormal"/>
              <w:jc w:val="center"/>
            </w:pPr>
            <w:r>
              <w:t>x</w:t>
            </w:r>
          </w:p>
        </w:tc>
      </w:tr>
      <w:tr w:rsidR="00C40881" w14:paraId="5EB33555" w14:textId="77777777">
        <w:tc>
          <w:tcPr>
            <w:tcW w:w="567" w:type="dxa"/>
            <w:vMerge/>
          </w:tcPr>
          <w:p w14:paraId="79560616" w14:textId="77777777" w:rsidR="00C40881" w:rsidRDefault="00C40881">
            <w:pPr>
              <w:pStyle w:val="ConsPlusNormal"/>
            </w:pPr>
          </w:p>
        </w:tc>
        <w:tc>
          <w:tcPr>
            <w:tcW w:w="3005" w:type="dxa"/>
            <w:vMerge/>
          </w:tcPr>
          <w:p w14:paraId="74347B9E" w14:textId="77777777" w:rsidR="00C40881" w:rsidRDefault="00C40881">
            <w:pPr>
              <w:pStyle w:val="ConsPlusNormal"/>
            </w:pPr>
          </w:p>
        </w:tc>
        <w:tc>
          <w:tcPr>
            <w:tcW w:w="2494" w:type="dxa"/>
          </w:tcPr>
          <w:p w14:paraId="1C773F88" w14:textId="77777777" w:rsidR="00C40881" w:rsidRDefault="00C40881">
            <w:pPr>
              <w:pStyle w:val="ConsPlusNormal"/>
            </w:pPr>
            <w:r>
              <w:t>внебюджетные источники</w:t>
            </w:r>
          </w:p>
        </w:tc>
        <w:tc>
          <w:tcPr>
            <w:tcW w:w="1191" w:type="dxa"/>
          </w:tcPr>
          <w:p w14:paraId="25CD03DF" w14:textId="77777777" w:rsidR="00C40881" w:rsidRDefault="00C40881">
            <w:pPr>
              <w:pStyle w:val="ConsPlusNormal"/>
              <w:jc w:val="center"/>
            </w:pPr>
            <w:r>
              <w:t>34,0</w:t>
            </w:r>
          </w:p>
        </w:tc>
        <w:tc>
          <w:tcPr>
            <w:tcW w:w="1361" w:type="dxa"/>
          </w:tcPr>
          <w:p w14:paraId="451A5615" w14:textId="77777777" w:rsidR="00C40881" w:rsidRDefault="00C40881">
            <w:pPr>
              <w:pStyle w:val="ConsPlusNormal"/>
              <w:jc w:val="center"/>
            </w:pPr>
            <w:r>
              <w:t>-</w:t>
            </w:r>
          </w:p>
        </w:tc>
        <w:tc>
          <w:tcPr>
            <w:tcW w:w="1361" w:type="dxa"/>
          </w:tcPr>
          <w:p w14:paraId="1E6535D4" w14:textId="77777777" w:rsidR="00C40881" w:rsidRDefault="00C40881">
            <w:pPr>
              <w:pStyle w:val="ConsPlusNormal"/>
              <w:jc w:val="center"/>
            </w:pPr>
            <w:r>
              <w:t>-</w:t>
            </w:r>
          </w:p>
        </w:tc>
        <w:tc>
          <w:tcPr>
            <w:tcW w:w="1191" w:type="dxa"/>
          </w:tcPr>
          <w:p w14:paraId="2BCEC375" w14:textId="77777777" w:rsidR="00C40881" w:rsidRDefault="00C40881">
            <w:pPr>
              <w:pStyle w:val="ConsPlusNormal"/>
              <w:jc w:val="center"/>
            </w:pPr>
            <w:r>
              <w:t>-</w:t>
            </w:r>
          </w:p>
        </w:tc>
        <w:tc>
          <w:tcPr>
            <w:tcW w:w="1361" w:type="dxa"/>
          </w:tcPr>
          <w:p w14:paraId="362D373F" w14:textId="77777777" w:rsidR="00C40881" w:rsidRDefault="00C40881">
            <w:pPr>
              <w:pStyle w:val="ConsPlusNormal"/>
              <w:jc w:val="center"/>
            </w:pPr>
            <w:r>
              <w:t>-</w:t>
            </w:r>
          </w:p>
        </w:tc>
        <w:tc>
          <w:tcPr>
            <w:tcW w:w="1191" w:type="dxa"/>
          </w:tcPr>
          <w:p w14:paraId="7FAD3A42" w14:textId="77777777" w:rsidR="00C40881" w:rsidRDefault="00C40881">
            <w:pPr>
              <w:pStyle w:val="ConsPlusNormal"/>
              <w:jc w:val="center"/>
            </w:pPr>
            <w:r>
              <w:t>-</w:t>
            </w:r>
          </w:p>
        </w:tc>
        <w:tc>
          <w:tcPr>
            <w:tcW w:w="1417" w:type="dxa"/>
          </w:tcPr>
          <w:p w14:paraId="33A0F608" w14:textId="77777777" w:rsidR="00C40881" w:rsidRDefault="00C40881">
            <w:pPr>
              <w:pStyle w:val="ConsPlusNormal"/>
              <w:jc w:val="center"/>
            </w:pPr>
            <w:r>
              <w:t>-</w:t>
            </w:r>
          </w:p>
        </w:tc>
        <w:tc>
          <w:tcPr>
            <w:tcW w:w="1191" w:type="dxa"/>
          </w:tcPr>
          <w:p w14:paraId="410B54B7" w14:textId="77777777" w:rsidR="00C40881" w:rsidRDefault="00C40881">
            <w:pPr>
              <w:pStyle w:val="ConsPlusNormal"/>
              <w:jc w:val="center"/>
            </w:pPr>
            <w:r>
              <w:t>-</w:t>
            </w:r>
          </w:p>
        </w:tc>
        <w:tc>
          <w:tcPr>
            <w:tcW w:w="1191" w:type="dxa"/>
          </w:tcPr>
          <w:p w14:paraId="6ABDD914" w14:textId="77777777" w:rsidR="00C40881" w:rsidRDefault="00C40881">
            <w:pPr>
              <w:pStyle w:val="ConsPlusNormal"/>
              <w:jc w:val="center"/>
            </w:pPr>
            <w:r>
              <w:t>-</w:t>
            </w:r>
          </w:p>
        </w:tc>
        <w:tc>
          <w:tcPr>
            <w:tcW w:w="1191" w:type="dxa"/>
          </w:tcPr>
          <w:p w14:paraId="103DC3FD" w14:textId="77777777" w:rsidR="00C40881" w:rsidRDefault="00C40881">
            <w:pPr>
              <w:pStyle w:val="ConsPlusNormal"/>
              <w:jc w:val="center"/>
            </w:pPr>
            <w:r>
              <w:t>-</w:t>
            </w:r>
          </w:p>
        </w:tc>
        <w:tc>
          <w:tcPr>
            <w:tcW w:w="1191" w:type="dxa"/>
          </w:tcPr>
          <w:p w14:paraId="2C946DB8" w14:textId="77777777" w:rsidR="00C40881" w:rsidRDefault="00C40881">
            <w:pPr>
              <w:pStyle w:val="ConsPlusNormal"/>
              <w:jc w:val="center"/>
            </w:pPr>
            <w:r>
              <w:t>-</w:t>
            </w:r>
          </w:p>
        </w:tc>
        <w:tc>
          <w:tcPr>
            <w:tcW w:w="1644" w:type="dxa"/>
          </w:tcPr>
          <w:p w14:paraId="5541F725" w14:textId="77777777" w:rsidR="00C40881" w:rsidRDefault="00C40881">
            <w:pPr>
              <w:pStyle w:val="ConsPlusNormal"/>
              <w:jc w:val="center"/>
            </w:pPr>
            <w:r>
              <w:t>34,0</w:t>
            </w:r>
          </w:p>
        </w:tc>
      </w:tr>
      <w:tr w:rsidR="00C40881" w14:paraId="557F9228" w14:textId="77777777">
        <w:tc>
          <w:tcPr>
            <w:tcW w:w="567" w:type="dxa"/>
          </w:tcPr>
          <w:p w14:paraId="1C11F77D" w14:textId="77777777" w:rsidR="00C40881" w:rsidRDefault="00C40881">
            <w:pPr>
              <w:pStyle w:val="ConsPlusNormal"/>
              <w:jc w:val="center"/>
            </w:pPr>
            <w:r>
              <w:t>16.</w:t>
            </w:r>
          </w:p>
        </w:tc>
        <w:tc>
          <w:tcPr>
            <w:tcW w:w="3005" w:type="dxa"/>
          </w:tcPr>
          <w:p w14:paraId="785048AE" w14:textId="77777777" w:rsidR="00C40881" w:rsidRDefault="00C40881">
            <w:pPr>
              <w:pStyle w:val="ConsPlusNormal"/>
            </w:pPr>
            <w:r>
              <w:t>Региональный проект "Создание условий для повышения производительности труда на предприятиях базовых несырьевых отраслей экономики Кировской области"</w:t>
            </w:r>
          </w:p>
        </w:tc>
        <w:tc>
          <w:tcPr>
            <w:tcW w:w="2494" w:type="dxa"/>
          </w:tcPr>
          <w:p w14:paraId="3B0125FC" w14:textId="77777777" w:rsidR="00C40881" w:rsidRDefault="00C40881">
            <w:pPr>
              <w:pStyle w:val="ConsPlusNormal"/>
            </w:pPr>
            <w:r>
              <w:t xml:space="preserve">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361B083E" w14:textId="77777777" w:rsidR="00C40881" w:rsidRDefault="00C40881">
            <w:pPr>
              <w:pStyle w:val="ConsPlusNormal"/>
              <w:jc w:val="center"/>
            </w:pPr>
            <w:r>
              <w:t>x</w:t>
            </w:r>
          </w:p>
        </w:tc>
        <w:tc>
          <w:tcPr>
            <w:tcW w:w="1361" w:type="dxa"/>
          </w:tcPr>
          <w:p w14:paraId="4618083E" w14:textId="77777777" w:rsidR="00C40881" w:rsidRDefault="00C40881">
            <w:pPr>
              <w:pStyle w:val="ConsPlusNormal"/>
              <w:jc w:val="center"/>
            </w:pPr>
            <w:r>
              <w:t>x</w:t>
            </w:r>
          </w:p>
        </w:tc>
        <w:tc>
          <w:tcPr>
            <w:tcW w:w="1361" w:type="dxa"/>
          </w:tcPr>
          <w:p w14:paraId="23010492" w14:textId="77777777" w:rsidR="00C40881" w:rsidRDefault="00C40881">
            <w:pPr>
              <w:pStyle w:val="ConsPlusNormal"/>
              <w:jc w:val="center"/>
            </w:pPr>
            <w:r>
              <w:t>x</w:t>
            </w:r>
          </w:p>
        </w:tc>
        <w:tc>
          <w:tcPr>
            <w:tcW w:w="1191" w:type="dxa"/>
          </w:tcPr>
          <w:p w14:paraId="79192AE7" w14:textId="77777777" w:rsidR="00C40881" w:rsidRDefault="00C40881">
            <w:pPr>
              <w:pStyle w:val="ConsPlusNormal"/>
              <w:jc w:val="center"/>
            </w:pPr>
            <w:r>
              <w:t>x</w:t>
            </w:r>
          </w:p>
        </w:tc>
        <w:tc>
          <w:tcPr>
            <w:tcW w:w="1361" w:type="dxa"/>
          </w:tcPr>
          <w:p w14:paraId="558FE643" w14:textId="77777777" w:rsidR="00C40881" w:rsidRDefault="00C40881">
            <w:pPr>
              <w:pStyle w:val="ConsPlusNormal"/>
              <w:jc w:val="center"/>
            </w:pPr>
            <w:r>
              <w:t>x</w:t>
            </w:r>
          </w:p>
        </w:tc>
        <w:tc>
          <w:tcPr>
            <w:tcW w:w="1191" w:type="dxa"/>
          </w:tcPr>
          <w:p w14:paraId="0C818C68" w14:textId="77777777" w:rsidR="00C40881" w:rsidRDefault="00C40881">
            <w:pPr>
              <w:pStyle w:val="ConsPlusNormal"/>
              <w:jc w:val="center"/>
            </w:pPr>
            <w:r>
              <w:t>x</w:t>
            </w:r>
          </w:p>
        </w:tc>
        <w:tc>
          <w:tcPr>
            <w:tcW w:w="1417" w:type="dxa"/>
          </w:tcPr>
          <w:p w14:paraId="60F4331E" w14:textId="77777777" w:rsidR="00C40881" w:rsidRDefault="00C40881">
            <w:pPr>
              <w:pStyle w:val="ConsPlusNormal"/>
              <w:jc w:val="center"/>
            </w:pPr>
            <w:r>
              <w:t>x</w:t>
            </w:r>
          </w:p>
        </w:tc>
        <w:tc>
          <w:tcPr>
            <w:tcW w:w="1191" w:type="dxa"/>
          </w:tcPr>
          <w:p w14:paraId="1359EEBA" w14:textId="77777777" w:rsidR="00C40881" w:rsidRDefault="00C40881">
            <w:pPr>
              <w:pStyle w:val="ConsPlusNormal"/>
              <w:jc w:val="center"/>
            </w:pPr>
            <w:r>
              <w:t>x</w:t>
            </w:r>
          </w:p>
        </w:tc>
        <w:tc>
          <w:tcPr>
            <w:tcW w:w="1191" w:type="dxa"/>
          </w:tcPr>
          <w:p w14:paraId="7C280D77" w14:textId="77777777" w:rsidR="00C40881" w:rsidRDefault="00C40881">
            <w:pPr>
              <w:pStyle w:val="ConsPlusNormal"/>
              <w:jc w:val="center"/>
            </w:pPr>
            <w:r>
              <w:t>x</w:t>
            </w:r>
          </w:p>
        </w:tc>
        <w:tc>
          <w:tcPr>
            <w:tcW w:w="1191" w:type="dxa"/>
          </w:tcPr>
          <w:p w14:paraId="27997B67" w14:textId="77777777" w:rsidR="00C40881" w:rsidRDefault="00C40881">
            <w:pPr>
              <w:pStyle w:val="ConsPlusNormal"/>
              <w:jc w:val="center"/>
            </w:pPr>
            <w:r>
              <w:t>x</w:t>
            </w:r>
          </w:p>
        </w:tc>
        <w:tc>
          <w:tcPr>
            <w:tcW w:w="1191" w:type="dxa"/>
          </w:tcPr>
          <w:p w14:paraId="461FEAEB" w14:textId="77777777" w:rsidR="00C40881" w:rsidRDefault="00C40881">
            <w:pPr>
              <w:pStyle w:val="ConsPlusNormal"/>
              <w:jc w:val="center"/>
            </w:pPr>
            <w:r>
              <w:t>x</w:t>
            </w:r>
          </w:p>
        </w:tc>
        <w:tc>
          <w:tcPr>
            <w:tcW w:w="1644" w:type="dxa"/>
          </w:tcPr>
          <w:p w14:paraId="518424AB" w14:textId="77777777" w:rsidR="00C40881" w:rsidRDefault="00C40881">
            <w:pPr>
              <w:pStyle w:val="ConsPlusNormal"/>
              <w:jc w:val="center"/>
            </w:pPr>
            <w:r>
              <w:t>x</w:t>
            </w:r>
          </w:p>
        </w:tc>
      </w:tr>
      <w:tr w:rsidR="00C40881" w14:paraId="3B72A446" w14:textId="77777777">
        <w:tc>
          <w:tcPr>
            <w:tcW w:w="567" w:type="dxa"/>
            <w:vMerge w:val="restart"/>
          </w:tcPr>
          <w:p w14:paraId="1A16E0CD" w14:textId="77777777" w:rsidR="00C40881" w:rsidRDefault="00C40881">
            <w:pPr>
              <w:pStyle w:val="ConsPlusNormal"/>
              <w:jc w:val="center"/>
            </w:pPr>
            <w:r>
              <w:t>17.</w:t>
            </w:r>
          </w:p>
        </w:tc>
        <w:tc>
          <w:tcPr>
            <w:tcW w:w="3005" w:type="dxa"/>
            <w:vMerge w:val="restart"/>
          </w:tcPr>
          <w:p w14:paraId="7ABACAE5" w14:textId="77777777" w:rsidR="00C40881" w:rsidRDefault="00C40881">
            <w:pPr>
              <w:pStyle w:val="ConsPlusNormal"/>
            </w:pPr>
            <w:r>
              <w:t>Региональный проект "Адресная поддержка повышения производительности труда на предприятиях базовых несырьевых отраслей экономики Кировской области"</w:t>
            </w:r>
          </w:p>
        </w:tc>
        <w:tc>
          <w:tcPr>
            <w:tcW w:w="2494" w:type="dxa"/>
          </w:tcPr>
          <w:p w14:paraId="6B06BCC2" w14:textId="77777777" w:rsidR="00C40881" w:rsidRDefault="00C40881">
            <w:pPr>
              <w:pStyle w:val="ConsPlusNormal"/>
            </w:pPr>
            <w:r>
              <w:t>всего</w:t>
            </w:r>
          </w:p>
        </w:tc>
        <w:tc>
          <w:tcPr>
            <w:tcW w:w="1191" w:type="dxa"/>
          </w:tcPr>
          <w:p w14:paraId="7C844B32" w14:textId="77777777" w:rsidR="00C40881" w:rsidRDefault="00C40881">
            <w:pPr>
              <w:pStyle w:val="ConsPlusNormal"/>
              <w:jc w:val="center"/>
            </w:pPr>
            <w:r>
              <w:t>x</w:t>
            </w:r>
          </w:p>
        </w:tc>
        <w:tc>
          <w:tcPr>
            <w:tcW w:w="1361" w:type="dxa"/>
          </w:tcPr>
          <w:p w14:paraId="7A45AC94" w14:textId="77777777" w:rsidR="00C40881" w:rsidRDefault="00C40881">
            <w:pPr>
              <w:pStyle w:val="ConsPlusNormal"/>
              <w:jc w:val="center"/>
            </w:pPr>
            <w:r>
              <w:t>22 500,0</w:t>
            </w:r>
          </w:p>
        </w:tc>
        <w:tc>
          <w:tcPr>
            <w:tcW w:w="1361" w:type="dxa"/>
          </w:tcPr>
          <w:p w14:paraId="5DFAADDD" w14:textId="77777777" w:rsidR="00C40881" w:rsidRDefault="00C40881">
            <w:pPr>
              <w:pStyle w:val="ConsPlusNormal"/>
              <w:jc w:val="center"/>
            </w:pPr>
            <w:r>
              <w:t>16 023,4</w:t>
            </w:r>
          </w:p>
        </w:tc>
        <w:tc>
          <w:tcPr>
            <w:tcW w:w="1191" w:type="dxa"/>
          </w:tcPr>
          <w:p w14:paraId="74ECDA1D" w14:textId="77777777" w:rsidR="00C40881" w:rsidRDefault="00C40881">
            <w:pPr>
              <w:pStyle w:val="ConsPlusNormal"/>
              <w:jc w:val="center"/>
            </w:pPr>
            <w:r>
              <w:t>14 333,9</w:t>
            </w:r>
          </w:p>
        </w:tc>
        <w:tc>
          <w:tcPr>
            <w:tcW w:w="1361" w:type="dxa"/>
          </w:tcPr>
          <w:p w14:paraId="3D787AC7" w14:textId="77777777" w:rsidR="00C40881" w:rsidRDefault="00C40881">
            <w:pPr>
              <w:pStyle w:val="ConsPlusNormal"/>
              <w:jc w:val="center"/>
            </w:pPr>
            <w:r>
              <w:t>19 886,1</w:t>
            </w:r>
          </w:p>
        </w:tc>
        <w:tc>
          <w:tcPr>
            <w:tcW w:w="1191" w:type="dxa"/>
          </w:tcPr>
          <w:p w14:paraId="520B0207" w14:textId="77777777" w:rsidR="00C40881" w:rsidRDefault="00C40881">
            <w:pPr>
              <w:pStyle w:val="ConsPlusNormal"/>
              <w:jc w:val="center"/>
            </w:pPr>
            <w:r>
              <w:t>0,0</w:t>
            </w:r>
          </w:p>
        </w:tc>
        <w:tc>
          <w:tcPr>
            <w:tcW w:w="1417" w:type="dxa"/>
          </w:tcPr>
          <w:p w14:paraId="0B59A94D" w14:textId="77777777" w:rsidR="00C40881" w:rsidRDefault="00C40881">
            <w:pPr>
              <w:pStyle w:val="ConsPlusNormal"/>
              <w:jc w:val="center"/>
            </w:pPr>
            <w:r>
              <w:t>0,0</w:t>
            </w:r>
          </w:p>
        </w:tc>
        <w:tc>
          <w:tcPr>
            <w:tcW w:w="1191" w:type="dxa"/>
          </w:tcPr>
          <w:p w14:paraId="09C0B1E3" w14:textId="77777777" w:rsidR="00C40881" w:rsidRDefault="00C40881">
            <w:pPr>
              <w:pStyle w:val="ConsPlusNormal"/>
              <w:jc w:val="center"/>
            </w:pPr>
            <w:r>
              <w:t>0,0</w:t>
            </w:r>
          </w:p>
        </w:tc>
        <w:tc>
          <w:tcPr>
            <w:tcW w:w="1191" w:type="dxa"/>
          </w:tcPr>
          <w:p w14:paraId="40750CCF" w14:textId="77777777" w:rsidR="00C40881" w:rsidRDefault="00C40881">
            <w:pPr>
              <w:pStyle w:val="ConsPlusNormal"/>
              <w:jc w:val="center"/>
            </w:pPr>
            <w:r>
              <w:t>0,0</w:t>
            </w:r>
          </w:p>
        </w:tc>
        <w:tc>
          <w:tcPr>
            <w:tcW w:w="1191" w:type="dxa"/>
          </w:tcPr>
          <w:p w14:paraId="657935A4" w14:textId="77777777" w:rsidR="00C40881" w:rsidRDefault="00C40881">
            <w:pPr>
              <w:pStyle w:val="ConsPlusNormal"/>
              <w:jc w:val="center"/>
            </w:pPr>
            <w:r>
              <w:t>0,0</w:t>
            </w:r>
          </w:p>
        </w:tc>
        <w:tc>
          <w:tcPr>
            <w:tcW w:w="1191" w:type="dxa"/>
          </w:tcPr>
          <w:p w14:paraId="760BC99D" w14:textId="77777777" w:rsidR="00C40881" w:rsidRDefault="00C40881">
            <w:pPr>
              <w:pStyle w:val="ConsPlusNormal"/>
              <w:jc w:val="center"/>
            </w:pPr>
            <w:r>
              <w:t>0,0</w:t>
            </w:r>
          </w:p>
        </w:tc>
        <w:tc>
          <w:tcPr>
            <w:tcW w:w="1644" w:type="dxa"/>
          </w:tcPr>
          <w:p w14:paraId="3D428199" w14:textId="77777777" w:rsidR="00C40881" w:rsidRDefault="00C40881">
            <w:pPr>
              <w:pStyle w:val="ConsPlusNormal"/>
              <w:jc w:val="center"/>
            </w:pPr>
            <w:r>
              <w:t>72 743,4</w:t>
            </w:r>
          </w:p>
        </w:tc>
      </w:tr>
      <w:tr w:rsidR="00C40881" w14:paraId="0A1C88B4" w14:textId="77777777">
        <w:tc>
          <w:tcPr>
            <w:tcW w:w="567" w:type="dxa"/>
            <w:vMerge/>
          </w:tcPr>
          <w:p w14:paraId="3814D52A" w14:textId="77777777" w:rsidR="00C40881" w:rsidRDefault="00C40881">
            <w:pPr>
              <w:pStyle w:val="ConsPlusNormal"/>
            </w:pPr>
          </w:p>
        </w:tc>
        <w:tc>
          <w:tcPr>
            <w:tcW w:w="3005" w:type="dxa"/>
            <w:vMerge/>
          </w:tcPr>
          <w:p w14:paraId="12428DE4" w14:textId="77777777" w:rsidR="00C40881" w:rsidRDefault="00C40881">
            <w:pPr>
              <w:pStyle w:val="ConsPlusNormal"/>
            </w:pPr>
          </w:p>
        </w:tc>
        <w:tc>
          <w:tcPr>
            <w:tcW w:w="2494" w:type="dxa"/>
          </w:tcPr>
          <w:p w14:paraId="1E4A314E" w14:textId="77777777" w:rsidR="00C40881" w:rsidRDefault="00C40881">
            <w:pPr>
              <w:pStyle w:val="ConsPlusNormal"/>
            </w:pPr>
            <w:r>
              <w:t>федеральный бюджет</w:t>
            </w:r>
          </w:p>
        </w:tc>
        <w:tc>
          <w:tcPr>
            <w:tcW w:w="1191" w:type="dxa"/>
          </w:tcPr>
          <w:p w14:paraId="1F525022" w14:textId="77777777" w:rsidR="00C40881" w:rsidRDefault="00C40881">
            <w:pPr>
              <w:pStyle w:val="ConsPlusNormal"/>
              <w:jc w:val="center"/>
            </w:pPr>
            <w:r>
              <w:t>-</w:t>
            </w:r>
          </w:p>
        </w:tc>
        <w:tc>
          <w:tcPr>
            <w:tcW w:w="1361" w:type="dxa"/>
          </w:tcPr>
          <w:p w14:paraId="33D8F72D" w14:textId="77777777" w:rsidR="00C40881" w:rsidRDefault="00C40881">
            <w:pPr>
              <w:pStyle w:val="ConsPlusNormal"/>
              <w:jc w:val="center"/>
            </w:pPr>
            <w:r>
              <w:t>22 500,0</w:t>
            </w:r>
          </w:p>
        </w:tc>
        <w:tc>
          <w:tcPr>
            <w:tcW w:w="1361" w:type="dxa"/>
          </w:tcPr>
          <w:p w14:paraId="258F567C" w14:textId="77777777" w:rsidR="00C40881" w:rsidRDefault="00C40881">
            <w:pPr>
              <w:pStyle w:val="ConsPlusNormal"/>
              <w:jc w:val="center"/>
            </w:pPr>
            <w:r>
              <w:t>16 023,4</w:t>
            </w:r>
          </w:p>
        </w:tc>
        <w:tc>
          <w:tcPr>
            <w:tcW w:w="1191" w:type="dxa"/>
          </w:tcPr>
          <w:p w14:paraId="06F5A46C" w14:textId="77777777" w:rsidR="00C40881" w:rsidRDefault="00C40881">
            <w:pPr>
              <w:pStyle w:val="ConsPlusNormal"/>
              <w:jc w:val="center"/>
            </w:pPr>
            <w:r>
              <w:t>14 333,9</w:t>
            </w:r>
          </w:p>
        </w:tc>
        <w:tc>
          <w:tcPr>
            <w:tcW w:w="1361" w:type="dxa"/>
          </w:tcPr>
          <w:p w14:paraId="18B180C1" w14:textId="77777777" w:rsidR="00C40881" w:rsidRDefault="00C40881">
            <w:pPr>
              <w:pStyle w:val="ConsPlusNormal"/>
              <w:jc w:val="center"/>
            </w:pPr>
            <w:r>
              <w:t>19 886,1</w:t>
            </w:r>
          </w:p>
        </w:tc>
        <w:tc>
          <w:tcPr>
            <w:tcW w:w="1191" w:type="dxa"/>
          </w:tcPr>
          <w:p w14:paraId="6CA52475" w14:textId="77777777" w:rsidR="00C40881" w:rsidRDefault="00C40881">
            <w:pPr>
              <w:pStyle w:val="ConsPlusNormal"/>
              <w:jc w:val="center"/>
            </w:pPr>
            <w:r>
              <w:t>0,0</w:t>
            </w:r>
          </w:p>
        </w:tc>
        <w:tc>
          <w:tcPr>
            <w:tcW w:w="1417" w:type="dxa"/>
          </w:tcPr>
          <w:p w14:paraId="16748D20" w14:textId="77777777" w:rsidR="00C40881" w:rsidRDefault="00C40881">
            <w:pPr>
              <w:pStyle w:val="ConsPlusNormal"/>
              <w:jc w:val="center"/>
            </w:pPr>
            <w:r>
              <w:t>0,0</w:t>
            </w:r>
          </w:p>
        </w:tc>
        <w:tc>
          <w:tcPr>
            <w:tcW w:w="1191" w:type="dxa"/>
          </w:tcPr>
          <w:p w14:paraId="1056B867" w14:textId="77777777" w:rsidR="00C40881" w:rsidRDefault="00C40881">
            <w:pPr>
              <w:pStyle w:val="ConsPlusNormal"/>
              <w:jc w:val="center"/>
            </w:pPr>
            <w:r>
              <w:t>0,0</w:t>
            </w:r>
          </w:p>
        </w:tc>
        <w:tc>
          <w:tcPr>
            <w:tcW w:w="1191" w:type="dxa"/>
          </w:tcPr>
          <w:p w14:paraId="69ED0E99" w14:textId="77777777" w:rsidR="00C40881" w:rsidRDefault="00C40881">
            <w:pPr>
              <w:pStyle w:val="ConsPlusNormal"/>
              <w:jc w:val="center"/>
            </w:pPr>
            <w:r>
              <w:t>0,0</w:t>
            </w:r>
          </w:p>
        </w:tc>
        <w:tc>
          <w:tcPr>
            <w:tcW w:w="1191" w:type="dxa"/>
          </w:tcPr>
          <w:p w14:paraId="4655F2DA" w14:textId="77777777" w:rsidR="00C40881" w:rsidRDefault="00C40881">
            <w:pPr>
              <w:pStyle w:val="ConsPlusNormal"/>
              <w:jc w:val="center"/>
            </w:pPr>
            <w:r>
              <w:t>0,0</w:t>
            </w:r>
          </w:p>
        </w:tc>
        <w:tc>
          <w:tcPr>
            <w:tcW w:w="1191" w:type="dxa"/>
          </w:tcPr>
          <w:p w14:paraId="6A5264EB" w14:textId="77777777" w:rsidR="00C40881" w:rsidRDefault="00C40881">
            <w:pPr>
              <w:pStyle w:val="ConsPlusNormal"/>
              <w:jc w:val="center"/>
            </w:pPr>
            <w:r>
              <w:t>0,0</w:t>
            </w:r>
          </w:p>
        </w:tc>
        <w:tc>
          <w:tcPr>
            <w:tcW w:w="1644" w:type="dxa"/>
          </w:tcPr>
          <w:p w14:paraId="75F66F66" w14:textId="77777777" w:rsidR="00C40881" w:rsidRDefault="00C40881">
            <w:pPr>
              <w:pStyle w:val="ConsPlusNormal"/>
              <w:jc w:val="center"/>
            </w:pPr>
            <w:r>
              <w:t>72 743,4</w:t>
            </w:r>
          </w:p>
        </w:tc>
      </w:tr>
      <w:tr w:rsidR="00C40881" w14:paraId="397E3B6E" w14:textId="77777777">
        <w:tc>
          <w:tcPr>
            <w:tcW w:w="567" w:type="dxa"/>
            <w:vMerge/>
          </w:tcPr>
          <w:p w14:paraId="03B5238E" w14:textId="77777777" w:rsidR="00C40881" w:rsidRDefault="00C40881">
            <w:pPr>
              <w:pStyle w:val="ConsPlusNormal"/>
            </w:pPr>
          </w:p>
        </w:tc>
        <w:tc>
          <w:tcPr>
            <w:tcW w:w="3005" w:type="dxa"/>
            <w:vMerge/>
          </w:tcPr>
          <w:p w14:paraId="5721C0F9" w14:textId="77777777" w:rsidR="00C40881" w:rsidRDefault="00C40881">
            <w:pPr>
              <w:pStyle w:val="ConsPlusNormal"/>
            </w:pPr>
          </w:p>
        </w:tc>
        <w:tc>
          <w:tcPr>
            <w:tcW w:w="2494" w:type="dxa"/>
          </w:tcPr>
          <w:p w14:paraId="44F4E7C0" w14:textId="77777777" w:rsidR="00C40881" w:rsidRDefault="00C40881">
            <w:pPr>
              <w:pStyle w:val="ConsPlusNormal"/>
            </w:pPr>
            <w:r>
              <w:t xml:space="preserve">в том числе 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026B7BAF" w14:textId="77777777" w:rsidR="00C40881" w:rsidRDefault="00C40881">
            <w:pPr>
              <w:pStyle w:val="ConsPlusNormal"/>
              <w:jc w:val="center"/>
            </w:pPr>
            <w:r>
              <w:t>-</w:t>
            </w:r>
          </w:p>
        </w:tc>
        <w:tc>
          <w:tcPr>
            <w:tcW w:w="1361" w:type="dxa"/>
          </w:tcPr>
          <w:p w14:paraId="70748E43" w14:textId="77777777" w:rsidR="00C40881" w:rsidRDefault="00C40881">
            <w:pPr>
              <w:pStyle w:val="ConsPlusNormal"/>
              <w:jc w:val="center"/>
            </w:pPr>
            <w:r>
              <w:t>22 500,0</w:t>
            </w:r>
          </w:p>
        </w:tc>
        <w:tc>
          <w:tcPr>
            <w:tcW w:w="1361" w:type="dxa"/>
          </w:tcPr>
          <w:p w14:paraId="42828831" w14:textId="77777777" w:rsidR="00C40881" w:rsidRDefault="00C40881">
            <w:pPr>
              <w:pStyle w:val="ConsPlusNormal"/>
              <w:jc w:val="center"/>
            </w:pPr>
            <w:r>
              <w:t>16 023,4</w:t>
            </w:r>
          </w:p>
        </w:tc>
        <w:tc>
          <w:tcPr>
            <w:tcW w:w="1191" w:type="dxa"/>
          </w:tcPr>
          <w:p w14:paraId="24AFA747" w14:textId="77777777" w:rsidR="00C40881" w:rsidRDefault="00C40881">
            <w:pPr>
              <w:pStyle w:val="ConsPlusNormal"/>
              <w:jc w:val="center"/>
            </w:pPr>
            <w:r>
              <w:t>14 333,9</w:t>
            </w:r>
          </w:p>
        </w:tc>
        <w:tc>
          <w:tcPr>
            <w:tcW w:w="1361" w:type="dxa"/>
          </w:tcPr>
          <w:p w14:paraId="01B122B7" w14:textId="77777777" w:rsidR="00C40881" w:rsidRDefault="00C40881">
            <w:pPr>
              <w:pStyle w:val="ConsPlusNormal"/>
              <w:jc w:val="center"/>
            </w:pPr>
            <w:r>
              <w:t>19 886,1</w:t>
            </w:r>
          </w:p>
        </w:tc>
        <w:tc>
          <w:tcPr>
            <w:tcW w:w="1191" w:type="dxa"/>
          </w:tcPr>
          <w:p w14:paraId="038D8ABF" w14:textId="77777777" w:rsidR="00C40881" w:rsidRDefault="00C40881">
            <w:pPr>
              <w:pStyle w:val="ConsPlusNormal"/>
              <w:jc w:val="center"/>
            </w:pPr>
            <w:r>
              <w:t>0,0</w:t>
            </w:r>
          </w:p>
        </w:tc>
        <w:tc>
          <w:tcPr>
            <w:tcW w:w="1417" w:type="dxa"/>
          </w:tcPr>
          <w:p w14:paraId="681060B5" w14:textId="77777777" w:rsidR="00C40881" w:rsidRDefault="00C40881">
            <w:pPr>
              <w:pStyle w:val="ConsPlusNormal"/>
              <w:jc w:val="center"/>
            </w:pPr>
            <w:r>
              <w:t>0,0</w:t>
            </w:r>
          </w:p>
        </w:tc>
        <w:tc>
          <w:tcPr>
            <w:tcW w:w="1191" w:type="dxa"/>
          </w:tcPr>
          <w:p w14:paraId="575AEDBD" w14:textId="77777777" w:rsidR="00C40881" w:rsidRDefault="00C40881">
            <w:pPr>
              <w:pStyle w:val="ConsPlusNormal"/>
              <w:jc w:val="center"/>
            </w:pPr>
            <w:r>
              <w:t>0,0</w:t>
            </w:r>
          </w:p>
        </w:tc>
        <w:tc>
          <w:tcPr>
            <w:tcW w:w="1191" w:type="dxa"/>
          </w:tcPr>
          <w:p w14:paraId="565F4F17" w14:textId="77777777" w:rsidR="00C40881" w:rsidRDefault="00C40881">
            <w:pPr>
              <w:pStyle w:val="ConsPlusNormal"/>
              <w:jc w:val="center"/>
            </w:pPr>
            <w:r>
              <w:t>0,0</w:t>
            </w:r>
          </w:p>
        </w:tc>
        <w:tc>
          <w:tcPr>
            <w:tcW w:w="1191" w:type="dxa"/>
          </w:tcPr>
          <w:p w14:paraId="216A009F" w14:textId="77777777" w:rsidR="00C40881" w:rsidRDefault="00C40881">
            <w:pPr>
              <w:pStyle w:val="ConsPlusNormal"/>
              <w:jc w:val="center"/>
            </w:pPr>
            <w:r>
              <w:t>0,0</w:t>
            </w:r>
          </w:p>
        </w:tc>
        <w:tc>
          <w:tcPr>
            <w:tcW w:w="1191" w:type="dxa"/>
          </w:tcPr>
          <w:p w14:paraId="7AA69060" w14:textId="77777777" w:rsidR="00C40881" w:rsidRDefault="00C40881">
            <w:pPr>
              <w:pStyle w:val="ConsPlusNormal"/>
              <w:jc w:val="center"/>
            </w:pPr>
            <w:r>
              <w:t>0,0</w:t>
            </w:r>
          </w:p>
        </w:tc>
        <w:tc>
          <w:tcPr>
            <w:tcW w:w="1644" w:type="dxa"/>
          </w:tcPr>
          <w:p w14:paraId="62FDB10D" w14:textId="77777777" w:rsidR="00C40881" w:rsidRDefault="00C40881">
            <w:pPr>
              <w:pStyle w:val="ConsPlusNormal"/>
              <w:jc w:val="center"/>
            </w:pPr>
            <w:r>
              <w:t>72 743,4</w:t>
            </w:r>
          </w:p>
        </w:tc>
      </w:tr>
      <w:tr w:rsidR="00C40881" w14:paraId="13DAC5BA" w14:textId="77777777">
        <w:tc>
          <w:tcPr>
            <w:tcW w:w="567" w:type="dxa"/>
            <w:vMerge/>
          </w:tcPr>
          <w:p w14:paraId="3ABAC088" w14:textId="77777777" w:rsidR="00C40881" w:rsidRDefault="00C40881">
            <w:pPr>
              <w:pStyle w:val="ConsPlusNormal"/>
            </w:pPr>
          </w:p>
        </w:tc>
        <w:tc>
          <w:tcPr>
            <w:tcW w:w="3005" w:type="dxa"/>
            <w:vMerge/>
          </w:tcPr>
          <w:p w14:paraId="2978E585" w14:textId="77777777" w:rsidR="00C40881" w:rsidRDefault="00C40881">
            <w:pPr>
              <w:pStyle w:val="ConsPlusNormal"/>
            </w:pPr>
          </w:p>
        </w:tc>
        <w:tc>
          <w:tcPr>
            <w:tcW w:w="2494" w:type="dxa"/>
          </w:tcPr>
          <w:p w14:paraId="1E09D711" w14:textId="77777777" w:rsidR="00C40881" w:rsidRDefault="00C40881">
            <w:pPr>
              <w:pStyle w:val="ConsPlusNormal"/>
            </w:pPr>
            <w:r>
              <w:t>областной бюджет</w:t>
            </w:r>
          </w:p>
        </w:tc>
        <w:tc>
          <w:tcPr>
            <w:tcW w:w="1191" w:type="dxa"/>
          </w:tcPr>
          <w:p w14:paraId="7A8C600B" w14:textId="77777777" w:rsidR="00C40881" w:rsidRDefault="00C40881">
            <w:pPr>
              <w:pStyle w:val="ConsPlusNormal"/>
              <w:jc w:val="center"/>
            </w:pPr>
            <w:r>
              <w:t>-</w:t>
            </w:r>
          </w:p>
        </w:tc>
        <w:tc>
          <w:tcPr>
            <w:tcW w:w="1361" w:type="dxa"/>
          </w:tcPr>
          <w:p w14:paraId="764D8106" w14:textId="77777777" w:rsidR="00C40881" w:rsidRDefault="00C40881">
            <w:pPr>
              <w:pStyle w:val="ConsPlusNormal"/>
              <w:jc w:val="center"/>
            </w:pPr>
            <w:r>
              <w:t>-</w:t>
            </w:r>
          </w:p>
        </w:tc>
        <w:tc>
          <w:tcPr>
            <w:tcW w:w="1361" w:type="dxa"/>
          </w:tcPr>
          <w:p w14:paraId="165BCD47" w14:textId="77777777" w:rsidR="00C40881" w:rsidRDefault="00C40881">
            <w:pPr>
              <w:pStyle w:val="ConsPlusNormal"/>
              <w:jc w:val="center"/>
            </w:pPr>
            <w:r>
              <w:t>-</w:t>
            </w:r>
          </w:p>
        </w:tc>
        <w:tc>
          <w:tcPr>
            <w:tcW w:w="1191" w:type="dxa"/>
          </w:tcPr>
          <w:p w14:paraId="5ADEC747" w14:textId="77777777" w:rsidR="00C40881" w:rsidRDefault="00C40881">
            <w:pPr>
              <w:pStyle w:val="ConsPlusNormal"/>
              <w:jc w:val="center"/>
            </w:pPr>
            <w:r>
              <w:t>-</w:t>
            </w:r>
          </w:p>
        </w:tc>
        <w:tc>
          <w:tcPr>
            <w:tcW w:w="1361" w:type="dxa"/>
          </w:tcPr>
          <w:p w14:paraId="2F8FC842" w14:textId="77777777" w:rsidR="00C40881" w:rsidRDefault="00C40881">
            <w:pPr>
              <w:pStyle w:val="ConsPlusNormal"/>
              <w:jc w:val="center"/>
            </w:pPr>
            <w:r>
              <w:t>-</w:t>
            </w:r>
          </w:p>
        </w:tc>
        <w:tc>
          <w:tcPr>
            <w:tcW w:w="1191" w:type="dxa"/>
          </w:tcPr>
          <w:p w14:paraId="3A02612C" w14:textId="77777777" w:rsidR="00C40881" w:rsidRDefault="00C40881">
            <w:pPr>
              <w:pStyle w:val="ConsPlusNormal"/>
              <w:jc w:val="center"/>
            </w:pPr>
            <w:r>
              <w:t>-</w:t>
            </w:r>
          </w:p>
        </w:tc>
        <w:tc>
          <w:tcPr>
            <w:tcW w:w="1417" w:type="dxa"/>
          </w:tcPr>
          <w:p w14:paraId="08569C9F" w14:textId="77777777" w:rsidR="00C40881" w:rsidRDefault="00C40881">
            <w:pPr>
              <w:pStyle w:val="ConsPlusNormal"/>
              <w:jc w:val="center"/>
            </w:pPr>
            <w:r>
              <w:t>-</w:t>
            </w:r>
          </w:p>
        </w:tc>
        <w:tc>
          <w:tcPr>
            <w:tcW w:w="1191" w:type="dxa"/>
          </w:tcPr>
          <w:p w14:paraId="7DC325BF" w14:textId="77777777" w:rsidR="00C40881" w:rsidRDefault="00C40881">
            <w:pPr>
              <w:pStyle w:val="ConsPlusNormal"/>
              <w:jc w:val="center"/>
            </w:pPr>
            <w:r>
              <w:t>-</w:t>
            </w:r>
          </w:p>
        </w:tc>
        <w:tc>
          <w:tcPr>
            <w:tcW w:w="1191" w:type="dxa"/>
          </w:tcPr>
          <w:p w14:paraId="428C141C" w14:textId="77777777" w:rsidR="00C40881" w:rsidRDefault="00C40881">
            <w:pPr>
              <w:pStyle w:val="ConsPlusNormal"/>
              <w:jc w:val="center"/>
            </w:pPr>
            <w:r>
              <w:t>-</w:t>
            </w:r>
          </w:p>
        </w:tc>
        <w:tc>
          <w:tcPr>
            <w:tcW w:w="1191" w:type="dxa"/>
          </w:tcPr>
          <w:p w14:paraId="12EC5C9A" w14:textId="77777777" w:rsidR="00C40881" w:rsidRDefault="00C40881">
            <w:pPr>
              <w:pStyle w:val="ConsPlusNormal"/>
              <w:jc w:val="center"/>
            </w:pPr>
            <w:r>
              <w:t>-</w:t>
            </w:r>
          </w:p>
        </w:tc>
        <w:tc>
          <w:tcPr>
            <w:tcW w:w="1191" w:type="dxa"/>
          </w:tcPr>
          <w:p w14:paraId="10A93F0A" w14:textId="77777777" w:rsidR="00C40881" w:rsidRDefault="00C40881">
            <w:pPr>
              <w:pStyle w:val="ConsPlusNormal"/>
              <w:jc w:val="center"/>
            </w:pPr>
            <w:r>
              <w:t>-</w:t>
            </w:r>
          </w:p>
        </w:tc>
        <w:tc>
          <w:tcPr>
            <w:tcW w:w="1644" w:type="dxa"/>
          </w:tcPr>
          <w:p w14:paraId="47E413DC" w14:textId="77777777" w:rsidR="00C40881" w:rsidRDefault="00C40881">
            <w:pPr>
              <w:pStyle w:val="ConsPlusNormal"/>
              <w:jc w:val="center"/>
            </w:pPr>
            <w:r>
              <w:t>-</w:t>
            </w:r>
          </w:p>
        </w:tc>
      </w:tr>
      <w:tr w:rsidR="00C40881" w14:paraId="576D209D" w14:textId="77777777">
        <w:tc>
          <w:tcPr>
            <w:tcW w:w="567" w:type="dxa"/>
            <w:vMerge/>
          </w:tcPr>
          <w:p w14:paraId="4AE02C23" w14:textId="77777777" w:rsidR="00C40881" w:rsidRDefault="00C40881">
            <w:pPr>
              <w:pStyle w:val="ConsPlusNormal"/>
            </w:pPr>
          </w:p>
        </w:tc>
        <w:tc>
          <w:tcPr>
            <w:tcW w:w="3005" w:type="dxa"/>
            <w:vMerge/>
          </w:tcPr>
          <w:p w14:paraId="150A2411" w14:textId="77777777" w:rsidR="00C40881" w:rsidRDefault="00C40881">
            <w:pPr>
              <w:pStyle w:val="ConsPlusNormal"/>
            </w:pPr>
          </w:p>
        </w:tc>
        <w:tc>
          <w:tcPr>
            <w:tcW w:w="2494" w:type="dxa"/>
          </w:tcPr>
          <w:p w14:paraId="4116627D" w14:textId="77777777" w:rsidR="00C40881" w:rsidRDefault="00C40881">
            <w:pPr>
              <w:pStyle w:val="ConsPlusNormal"/>
            </w:pPr>
            <w:r>
              <w:t xml:space="preserve">в том числе 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12CD25BD" w14:textId="77777777" w:rsidR="00C40881" w:rsidRDefault="00C40881">
            <w:pPr>
              <w:pStyle w:val="ConsPlusNormal"/>
              <w:jc w:val="center"/>
            </w:pPr>
            <w:r>
              <w:t>x</w:t>
            </w:r>
          </w:p>
        </w:tc>
        <w:tc>
          <w:tcPr>
            <w:tcW w:w="1361" w:type="dxa"/>
          </w:tcPr>
          <w:p w14:paraId="632D6C58" w14:textId="77777777" w:rsidR="00C40881" w:rsidRDefault="00C40881">
            <w:pPr>
              <w:pStyle w:val="ConsPlusNormal"/>
              <w:jc w:val="center"/>
            </w:pPr>
            <w:r>
              <w:t>-</w:t>
            </w:r>
          </w:p>
        </w:tc>
        <w:tc>
          <w:tcPr>
            <w:tcW w:w="1361" w:type="dxa"/>
          </w:tcPr>
          <w:p w14:paraId="60A25E02" w14:textId="77777777" w:rsidR="00C40881" w:rsidRDefault="00C40881">
            <w:pPr>
              <w:pStyle w:val="ConsPlusNormal"/>
              <w:jc w:val="center"/>
            </w:pPr>
            <w:r>
              <w:t>-</w:t>
            </w:r>
          </w:p>
        </w:tc>
        <w:tc>
          <w:tcPr>
            <w:tcW w:w="1191" w:type="dxa"/>
          </w:tcPr>
          <w:p w14:paraId="4FFD5E19" w14:textId="77777777" w:rsidR="00C40881" w:rsidRDefault="00C40881">
            <w:pPr>
              <w:pStyle w:val="ConsPlusNormal"/>
              <w:jc w:val="center"/>
            </w:pPr>
            <w:r>
              <w:t>-</w:t>
            </w:r>
          </w:p>
        </w:tc>
        <w:tc>
          <w:tcPr>
            <w:tcW w:w="1361" w:type="dxa"/>
          </w:tcPr>
          <w:p w14:paraId="460FCA16" w14:textId="77777777" w:rsidR="00C40881" w:rsidRDefault="00C40881">
            <w:pPr>
              <w:pStyle w:val="ConsPlusNormal"/>
              <w:jc w:val="center"/>
            </w:pPr>
            <w:r>
              <w:t>-</w:t>
            </w:r>
          </w:p>
        </w:tc>
        <w:tc>
          <w:tcPr>
            <w:tcW w:w="1191" w:type="dxa"/>
          </w:tcPr>
          <w:p w14:paraId="66C88222" w14:textId="77777777" w:rsidR="00C40881" w:rsidRDefault="00C40881">
            <w:pPr>
              <w:pStyle w:val="ConsPlusNormal"/>
              <w:jc w:val="center"/>
            </w:pPr>
            <w:r>
              <w:t>-</w:t>
            </w:r>
          </w:p>
        </w:tc>
        <w:tc>
          <w:tcPr>
            <w:tcW w:w="1417" w:type="dxa"/>
          </w:tcPr>
          <w:p w14:paraId="353551E1" w14:textId="77777777" w:rsidR="00C40881" w:rsidRDefault="00C40881">
            <w:pPr>
              <w:pStyle w:val="ConsPlusNormal"/>
              <w:jc w:val="center"/>
            </w:pPr>
            <w:r>
              <w:t>-</w:t>
            </w:r>
          </w:p>
        </w:tc>
        <w:tc>
          <w:tcPr>
            <w:tcW w:w="1191" w:type="dxa"/>
          </w:tcPr>
          <w:p w14:paraId="5993046C" w14:textId="77777777" w:rsidR="00C40881" w:rsidRDefault="00C40881">
            <w:pPr>
              <w:pStyle w:val="ConsPlusNormal"/>
              <w:jc w:val="center"/>
            </w:pPr>
            <w:r>
              <w:t>-</w:t>
            </w:r>
          </w:p>
        </w:tc>
        <w:tc>
          <w:tcPr>
            <w:tcW w:w="1191" w:type="dxa"/>
          </w:tcPr>
          <w:p w14:paraId="781D7B59" w14:textId="77777777" w:rsidR="00C40881" w:rsidRDefault="00C40881">
            <w:pPr>
              <w:pStyle w:val="ConsPlusNormal"/>
              <w:jc w:val="center"/>
            </w:pPr>
            <w:r>
              <w:t>-</w:t>
            </w:r>
          </w:p>
        </w:tc>
        <w:tc>
          <w:tcPr>
            <w:tcW w:w="1191" w:type="dxa"/>
          </w:tcPr>
          <w:p w14:paraId="1E11F68D" w14:textId="77777777" w:rsidR="00C40881" w:rsidRDefault="00C40881">
            <w:pPr>
              <w:pStyle w:val="ConsPlusNormal"/>
              <w:jc w:val="center"/>
            </w:pPr>
            <w:r>
              <w:t>-</w:t>
            </w:r>
          </w:p>
        </w:tc>
        <w:tc>
          <w:tcPr>
            <w:tcW w:w="1191" w:type="dxa"/>
          </w:tcPr>
          <w:p w14:paraId="322C4462" w14:textId="77777777" w:rsidR="00C40881" w:rsidRDefault="00C40881">
            <w:pPr>
              <w:pStyle w:val="ConsPlusNormal"/>
              <w:jc w:val="center"/>
            </w:pPr>
            <w:r>
              <w:t>-</w:t>
            </w:r>
          </w:p>
        </w:tc>
        <w:tc>
          <w:tcPr>
            <w:tcW w:w="1644" w:type="dxa"/>
          </w:tcPr>
          <w:p w14:paraId="6748302D" w14:textId="77777777" w:rsidR="00C40881" w:rsidRDefault="00C40881">
            <w:pPr>
              <w:pStyle w:val="ConsPlusNormal"/>
              <w:jc w:val="center"/>
            </w:pPr>
            <w:r>
              <w:t>-</w:t>
            </w:r>
          </w:p>
        </w:tc>
      </w:tr>
      <w:tr w:rsidR="00C40881" w14:paraId="767B7833" w14:textId="77777777">
        <w:tc>
          <w:tcPr>
            <w:tcW w:w="567" w:type="dxa"/>
            <w:vMerge w:val="restart"/>
          </w:tcPr>
          <w:p w14:paraId="108900F4" w14:textId="77777777" w:rsidR="00C40881" w:rsidRDefault="00C40881">
            <w:pPr>
              <w:pStyle w:val="ConsPlusNormal"/>
              <w:jc w:val="center"/>
            </w:pPr>
            <w:r>
              <w:t>18.</w:t>
            </w:r>
          </w:p>
        </w:tc>
        <w:tc>
          <w:tcPr>
            <w:tcW w:w="3005" w:type="dxa"/>
            <w:vMerge w:val="restart"/>
          </w:tcPr>
          <w:p w14:paraId="72F642EA" w14:textId="77777777" w:rsidR="00C40881" w:rsidRDefault="00C40881">
            <w:pPr>
              <w:pStyle w:val="ConsPlusNormal"/>
            </w:pPr>
            <w:r>
              <w:t>Отдельное мероприятие "Создание и управление парковыми зонами интенсивного развития"</w:t>
            </w:r>
          </w:p>
        </w:tc>
        <w:tc>
          <w:tcPr>
            <w:tcW w:w="2494" w:type="dxa"/>
          </w:tcPr>
          <w:p w14:paraId="6C7206A3" w14:textId="77777777" w:rsidR="00C40881" w:rsidRDefault="00C40881">
            <w:pPr>
              <w:pStyle w:val="ConsPlusNormal"/>
            </w:pPr>
            <w:r>
              <w:t>областной бюджет</w:t>
            </w:r>
          </w:p>
        </w:tc>
        <w:tc>
          <w:tcPr>
            <w:tcW w:w="1191" w:type="dxa"/>
          </w:tcPr>
          <w:p w14:paraId="6D759053" w14:textId="77777777" w:rsidR="00C40881" w:rsidRDefault="00C40881">
            <w:pPr>
              <w:pStyle w:val="ConsPlusNormal"/>
              <w:jc w:val="center"/>
            </w:pPr>
            <w:r>
              <w:t>0,0</w:t>
            </w:r>
          </w:p>
        </w:tc>
        <w:tc>
          <w:tcPr>
            <w:tcW w:w="1361" w:type="dxa"/>
          </w:tcPr>
          <w:p w14:paraId="522EBCC2" w14:textId="77777777" w:rsidR="00C40881" w:rsidRDefault="00C40881">
            <w:pPr>
              <w:pStyle w:val="ConsPlusNormal"/>
              <w:jc w:val="center"/>
            </w:pPr>
            <w:r>
              <w:t>x</w:t>
            </w:r>
          </w:p>
        </w:tc>
        <w:tc>
          <w:tcPr>
            <w:tcW w:w="1361" w:type="dxa"/>
          </w:tcPr>
          <w:p w14:paraId="660C3B03" w14:textId="77777777" w:rsidR="00C40881" w:rsidRDefault="00C40881">
            <w:pPr>
              <w:pStyle w:val="ConsPlusNormal"/>
              <w:jc w:val="center"/>
            </w:pPr>
            <w:r>
              <w:t>x</w:t>
            </w:r>
          </w:p>
        </w:tc>
        <w:tc>
          <w:tcPr>
            <w:tcW w:w="1191" w:type="dxa"/>
          </w:tcPr>
          <w:p w14:paraId="7E40C870" w14:textId="77777777" w:rsidR="00C40881" w:rsidRDefault="00C40881">
            <w:pPr>
              <w:pStyle w:val="ConsPlusNormal"/>
              <w:jc w:val="center"/>
            </w:pPr>
            <w:r>
              <w:t>x</w:t>
            </w:r>
          </w:p>
        </w:tc>
        <w:tc>
          <w:tcPr>
            <w:tcW w:w="1361" w:type="dxa"/>
          </w:tcPr>
          <w:p w14:paraId="1656758A" w14:textId="77777777" w:rsidR="00C40881" w:rsidRDefault="00C40881">
            <w:pPr>
              <w:pStyle w:val="ConsPlusNormal"/>
              <w:jc w:val="center"/>
            </w:pPr>
            <w:r>
              <w:t>x</w:t>
            </w:r>
          </w:p>
        </w:tc>
        <w:tc>
          <w:tcPr>
            <w:tcW w:w="1191" w:type="dxa"/>
          </w:tcPr>
          <w:p w14:paraId="0DE7E48F" w14:textId="77777777" w:rsidR="00C40881" w:rsidRDefault="00C40881">
            <w:pPr>
              <w:pStyle w:val="ConsPlusNormal"/>
              <w:jc w:val="center"/>
            </w:pPr>
            <w:r>
              <w:t>x</w:t>
            </w:r>
          </w:p>
        </w:tc>
        <w:tc>
          <w:tcPr>
            <w:tcW w:w="1417" w:type="dxa"/>
          </w:tcPr>
          <w:p w14:paraId="143808FC" w14:textId="77777777" w:rsidR="00C40881" w:rsidRDefault="00C40881">
            <w:pPr>
              <w:pStyle w:val="ConsPlusNormal"/>
              <w:jc w:val="center"/>
            </w:pPr>
            <w:r>
              <w:t>x</w:t>
            </w:r>
          </w:p>
        </w:tc>
        <w:tc>
          <w:tcPr>
            <w:tcW w:w="1191" w:type="dxa"/>
          </w:tcPr>
          <w:p w14:paraId="44BD6684" w14:textId="77777777" w:rsidR="00C40881" w:rsidRDefault="00C40881">
            <w:pPr>
              <w:pStyle w:val="ConsPlusNormal"/>
              <w:jc w:val="center"/>
            </w:pPr>
            <w:r>
              <w:t>x</w:t>
            </w:r>
          </w:p>
        </w:tc>
        <w:tc>
          <w:tcPr>
            <w:tcW w:w="1191" w:type="dxa"/>
          </w:tcPr>
          <w:p w14:paraId="3112ADEC" w14:textId="77777777" w:rsidR="00C40881" w:rsidRDefault="00C40881">
            <w:pPr>
              <w:pStyle w:val="ConsPlusNormal"/>
              <w:jc w:val="center"/>
            </w:pPr>
            <w:r>
              <w:t>x</w:t>
            </w:r>
          </w:p>
        </w:tc>
        <w:tc>
          <w:tcPr>
            <w:tcW w:w="1191" w:type="dxa"/>
          </w:tcPr>
          <w:p w14:paraId="34A6F3A7" w14:textId="77777777" w:rsidR="00C40881" w:rsidRDefault="00C40881">
            <w:pPr>
              <w:pStyle w:val="ConsPlusNormal"/>
              <w:jc w:val="center"/>
            </w:pPr>
            <w:r>
              <w:t>x</w:t>
            </w:r>
          </w:p>
        </w:tc>
        <w:tc>
          <w:tcPr>
            <w:tcW w:w="1191" w:type="dxa"/>
          </w:tcPr>
          <w:p w14:paraId="03DE1AFF" w14:textId="77777777" w:rsidR="00C40881" w:rsidRDefault="00C40881">
            <w:pPr>
              <w:pStyle w:val="ConsPlusNormal"/>
              <w:jc w:val="center"/>
            </w:pPr>
            <w:r>
              <w:t>x</w:t>
            </w:r>
          </w:p>
        </w:tc>
        <w:tc>
          <w:tcPr>
            <w:tcW w:w="1644" w:type="dxa"/>
          </w:tcPr>
          <w:p w14:paraId="7ABE6D7E" w14:textId="77777777" w:rsidR="00C40881" w:rsidRDefault="00C40881">
            <w:pPr>
              <w:pStyle w:val="ConsPlusNormal"/>
              <w:jc w:val="center"/>
            </w:pPr>
            <w:r>
              <w:t>x</w:t>
            </w:r>
          </w:p>
        </w:tc>
      </w:tr>
      <w:tr w:rsidR="00C40881" w14:paraId="1C7DCD49" w14:textId="77777777">
        <w:tc>
          <w:tcPr>
            <w:tcW w:w="567" w:type="dxa"/>
            <w:vMerge/>
          </w:tcPr>
          <w:p w14:paraId="79BF3F6D" w14:textId="77777777" w:rsidR="00C40881" w:rsidRDefault="00C40881">
            <w:pPr>
              <w:pStyle w:val="ConsPlusNormal"/>
            </w:pPr>
          </w:p>
        </w:tc>
        <w:tc>
          <w:tcPr>
            <w:tcW w:w="3005" w:type="dxa"/>
            <w:vMerge/>
          </w:tcPr>
          <w:p w14:paraId="38F11F07" w14:textId="77777777" w:rsidR="00C40881" w:rsidRDefault="00C40881">
            <w:pPr>
              <w:pStyle w:val="ConsPlusNormal"/>
            </w:pPr>
          </w:p>
        </w:tc>
        <w:tc>
          <w:tcPr>
            <w:tcW w:w="2494" w:type="dxa"/>
          </w:tcPr>
          <w:p w14:paraId="15400EB6" w14:textId="77777777" w:rsidR="00C40881" w:rsidRDefault="00C40881">
            <w:pPr>
              <w:pStyle w:val="ConsPlusNormal"/>
            </w:pPr>
            <w:r>
              <w:t>в том числе:</w:t>
            </w:r>
          </w:p>
        </w:tc>
        <w:tc>
          <w:tcPr>
            <w:tcW w:w="1191" w:type="dxa"/>
          </w:tcPr>
          <w:p w14:paraId="55811450" w14:textId="77777777" w:rsidR="00C40881" w:rsidRDefault="00C40881">
            <w:pPr>
              <w:pStyle w:val="ConsPlusNormal"/>
            </w:pPr>
          </w:p>
        </w:tc>
        <w:tc>
          <w:tcPr>
            <w:tcW w:w="1361" w:type="dxa"/>
          </w:tcPr>
          <w:p w14:paraId="53F523BE" w14:textId="77777777" w:rsidR="00C40881" w:rsidRDefault="00C40881">
            <w:pPr>
              <w:pStyle w:val="ConsPlusNormal"/>
            </w:pPr>
          </w:p>
        </w:tc>
        <w:tc>
          <w:tcPr>
            <w:tcW w:w="1361" w:type="dxa"/>
          </w:tcPr>
          <w:p w14:paraId="7E691253" w14:textId="77777777" w:rsidR="00C40881" w:rsidRDefault="00C40881">
            <w:pPr>
              <w:pStyle w:val="ConsPlusNormal"/>
            </w:pPr>
          </w:p>
        </w:tc>
        <w:tc>
          <w:tcPr>
            <w:tcW w:w="1191" w:type="dxa"/>
          </w:tcPr>
          <w:p w14:paraId="1FF10658" w14:textId="77777777" w:rsidR="00C40881" w:rsidRDefault="00C40881">
            <w:pPr>
              <w:pStyle w:val="ConsPlusNormal"/>
            </w:pPr>
          </w:p>
        </w:tc>
        <w:tc>
          <w:tcPr>
            <w:tcW w:w="1361" w:type="dxa"/>
          </w:tcPr>
          <w:p w14:paraId="7C8D321C" w14:textId="77777777" w:rsidR="00C40881" w:rsidRDefault="00C40881">
            <w:pPr>
              <w:pStyle w:val="ConsPlusNormal"/>
            </w:pPr>
          </w:p>
        </w:tc>
        <w:tc>
          <w:tcPr>
            <w:tcW w:w="1191" w:type="dxa"/>
          </w:tcPr>
          <w:p w14:paraId="4FC85BB3" w14:textId="77777777" w:rsidR="00C40881" w:rsidRDefault="00C40881">
            <w:pPr>
              <w:pStyle w:val="ConsPlusNormal"/>
            </w:pPr>
          </w:p>
        </w:tc>
        <w:tc>
          <w:tcPr>
            <w:tcW w:w="1417" w:type="dxa"/>
          </w:tcPr>
          <w:p w14:paraId="5472C1DC" w14:textId="77777777" w:rsidR="00C40881" w:rsidRDefault="00C40881">
            <w:pPr>
              <w:pStyle w:val="ConsPlusNormal"/>
            </w:pPr>
          </w:p>
        </w:tc>
        <w:tc>
          <w:tcPr>
            <w:tcW w:w="1191" w:type="dxa"/>
          </w:tcPr>
          <w:p w14:paraId="5183FAF9" w14:textId="77777777" w:rsidR="00C40881" w:rsidRDefault="00C40881">
            <w:pPr>
              <w:pStyle w:val="ConsPlusNormal"/>
            </w:pPr>
          </w:p>
        </w:tc>
        <w:tc>
          <w:tcPr>
            <w:tcW w:w="1191" w:type="dxa"/>
          </w:tcPr>
          <w:p w14:paraId="4F400B6E" w14:textId="77777777" w:rsidR="00C40881" w:rsidRDefault="00C40881">
            <w:pPr>
              <w:pStyle w:val="ConsPlusNormal"/>
            </w:pPr>
          </w:p>
        </w:tc>
        <w:tc>
          <w:tcPr>
            <w:tcW w:w="1191" w:type="dxa"/>
          </w:tcPr>
          <w:p w14:paraId="67036728" w14:textId="77777777" w:rsidR="00C40881" w:rsidRDefault="00C40881">
            <w:pPr>
              <w:pStyle w:val="ConsPlusNormal"/>
            </w:pPr>
          </w:p>
        </w:tc>
        <w:tc>
          <w:tcPr>
            <w:tcW w:w="1191" w:type="dxa"/>
          </w:tcPr>
          <w:p w14:paraId="08994E77" w14:textId="77777777" w:rsidR="00C40881" w:rsidRDefault="00C40881">
            <w:pPr>
              <w:pStyle w:val="ConsPlusNormal"/>
            </w:pPr>
          </w:p>
        </w:tc>
        <w:tc>
          <w:tcPr>
            <w:tcW w:w="1644" w:type="dxa"/>
          </w:tcPr>
          <w:p w14:paraId="7C63D20A" w14:textId="77777777" w:rsidR="00C40881" w:rsidRDefault="00C40881">
            <w:pPr>
              <w:pStyle w:val="ConsPlusNormal"/>
            </w:pPr>
          </w:p>
        </w:tc>
      </w:tr>
      <w:tr w:rsidR="00C40881" w14:paraId="1FBBDF6C" w14:textId="77777777">
        <w:tc>
          <w:tcPr>
            <w:tcW w:w="567" w:type="dxa"/>
            <w:vMerge/>
          </w:tcPr>
          <w:p w14:paraId="2139228B" w14:textId="77777777" w:rsidR="00C40881" w:rsidRDefault="00C40881">
            <w:pPr>
              <w:pStyle w:val="ConsPlusNormal"/>
            </w:pPr>
          </w:p>
        </w:tc>
        <w:tc>
          <w:tcPr>
            <w:tcW w:w="3005" w:type="dxa"/>
            <w:vMerge/>
          </w:tcPr>
          <w:p w14:paraId="27EEEABE" w14:textId="77777777" w:rsidR="00C40881" w:rsidRDefault="00C40881">
            <w:pPr>
              <w:pStyle w:val="ConsPlusNormal"/>
            </w:pPr>
          </w:p>
        </w:tc>
        <w:tc>
          <w:tcPr>
            <w:tcW w:w="2494" w:type="dxa"/>
          </w:tcPr>
          <w:p w14:paraId="13B03000" w14:textId="77777777" w:rsidR="00C40881" w:rsidRDefault="00C40881">
            <w:pPr>
              <w:pStyle w:val="ConsPlusNormal"/>
            </w:pPr>
            <w:r>
              <w:t xml:space="preserve">министерство имущественных отношений Кировской области </w:t>
            </w:r>
            <w:hyperlink w:anchor="P3131">
              <w:r>
                <w:rPr>
                  <w:color w:val="0000FF"/>
                </w:rPr>
                <w:t>&lt;****&gt;</w:t>
              </w:r>
            </w:hyperlink>
          </w:p>
        </w:tc>
        <w:tc>
          <w:tcPr>
            <w:tcW w:w="1191" w:type="dxa"/>
          </w:tcPr>
          <w:p w14:paraId="692E3395" w14:textId="77777777" w:rsidR="00C40881" w:rsidRDefault="00C40881">
            <w:pPr>
              <w:pStyle w:val="ConsPlusNormal"/>
              <w:jc w:val="center"/>
            </w:pPr>
            <w:r>
              <w:t>0,0</w:t>
            </w:r>
          </w:p>
        </w:tc>
        <w:tc>
          <w:tcPr>
            <w:tcW w:w="1361" w:type="dxa"/>
          </w:tcPr>
          <w:p w14:paraId="2C7DD530" w14:textId="77777777" w:rsidR="00C40881" w:rsidRDefault="00C40881">
            <w:pPr>
              <w:pStyle w:val="ConsPlusNormal"/>
              <w:jc w:val="center"/>
            </w:pPr>
            <w:r>
              <w:t>-</w:t>
            </w:r>
          </w:p>
        </w:tc>
        <w:tc>
          <w:tcPr>
            <w:tcW w:w="1361" w:type="dxa"/>
          </w:tcPr>
          <w:p w14:paraId="72686827" w14:textId="77777777" w:rsidR="00C40881" w:rsidRDefault="00C40881">
            <w:pPr>
              <w:pStyle w:val="ConsPlusNormal"/>
              <w:jc w:val="center"/>
            </w:pPr>
            <w:r>
              <w:t>-</w:t>
            </w:r>
          </w:p>
        </w:tc>
        <w:tc>
          <w:tcPr>
            <w:tcW w:w="1191" w:type="dxa"/>
          </w:tcPr>
          <w:p w14:paraId="2A709894" w14:textId="77777777" w:rsidR="00C40881" w:rsidRDefault="00C40881">
            <w:pPr>
              <w:pStyle w:val="ConsPlusNormal"/>
              <w:jc w:val="center"/>
            </w:pPr>
            <w:r>
              <w:t>-</w:t>
            </w:r>
          </w:p>
        </w:tc>
        <w:tc>
          <w:tcPr>
            <w:tcW w:w="1361" w:type="dxa"/>
          </w:tcPr>
          <w:p w14:paraId="3C9A3BB5" w14:textId="77777777" w:rsidR="00C40881" w:rsidRDefault="00C40881">
            <w:pPr>
              <w:pStyle w:val="ConsPlusNormal"/>
              <w:jc w:val="center"/>
            </w:pPr>
            <w:r>
              <w:t>-</w:t>
            </w:r>
          </w:p>
        </w:tc>
        <w:tc>
          <w:tcPr>
            <w:tcW w:w="1191" w:type="dxa"/>
          </w:tcPr>
          <w:p w14:paraId="03F175B6" w14:textId="77777777" w:rsidR="00C40881" w:rsidRDefault="00C40881">
            <w:pPr>
              <w:pStyle w:val="ConsPlusNormal"/>
              <w:jc w:val="center"/>
            </w:pPr>
            <w:r>
              <w:t>-</w:t>
            </w:r>
          </w:p>
        </w:tc>
        <w:tc>
          <w:tcPr>
            <w:tcW w:w="1417" w:type="dxa"/>
          </w:tcPr>
          <w:p w14:paraId="613D6A42" w14:textId="77777777" w:rsidR="00C40881" w:rsidRDefault="00C40881">
            <w:pPr>
              <w:pStyle w:val="ConsPlusNormal"/>
              <w:jc w:val="center"/>
            </w:pPr>
            <w:r>
              <w:t>-</w:t>
            </w:r>
          </w:p>
        </w:tc>
        <w:tc>
          <w:tcPr>
            <w:tcW w:w="1191" w:type="dxa"/>
          </w:tcPr>
          <w:p w14:paraId="0C224716" w14:textId="77777777" w:rsidR="00C40881" w:rsidRDefault="00C40881">
            <w:pPr>
              <w:pStyle w:val="ConsPlusNormal"/>
              <w:jc w:val="center"/>
            </w:pPr>
            <w:r>
              <w:t>-</w:t>
            </w:r>
          </w:p>
        </w:tc>
        <w:tc>
          <w:tcPr>
            <w:tcW w:w="1191" w:type="dxa"/>
          </w:tcPr>
          <w:p w14:paraId="1A0DDA0E" w14:textId="77777777" w:rsidR="00C40881" w:rsidRDefault="00C40881">
            <w:pPr>
              <w:pStyle w:val="ConsPlusNormal"/>
              <w:jc w:val="center"/>
            </w:pPr>
            <w:r>
              <w:t>-</w:t>
            </w:r>
          </w:p>
        </w:tc>
        <w:tc>
          <w:tcPr>
            <w:tcW w:w="1191" w:type="dxa"/>
          </w:tcPr>
          <w:p w14:paraId="2073145E" w14:textId="77777777" w:rsidR="00C40881" w:rsidRDefault="00C40881">
            <w:pPr>
              <w:pStyle w:val="ConsPlusNormal"/>
              <w:jc w:val="center"/>
            </w:pPr>
            <w:r>
              <w:t>-</w:t>
            </w:r>
          </w:p>
        </w:tc>
        <w:tc>
          <w:tcPr>
            <w:tcW w:w="1191" w:type="dxa"/>
          </w:tcPr>
          <w:p w14:paraId="79E12659" w14:textId="77777777" w:rsidR="00C40881" w:rsidRDefault="00C40881">
            <w:pPr>
              <w:pStyle w:val="ConsPlusNormal"/>
              <w:jc w:val="center"/>
            </w:pPr>
            <w:r>
              <w:t>-</w:t>
            </w:r>
          </w:p>
        </w:tc>
        <w:tc>
          <w:tcPr>
            <w:tcW w:w="1644" w:type="dxa"/>
          </w:tcPr>
          <w:p w14:paraId="4D891A1E" w14:textId="77777777" w:rsidR="00C40881" w:rsidRDefault="00C40881">
            <w:pPr>
              <w:pStyle w:val="ConsPlusNormal"/>
              <w:jc w:val="center"/>
            </w:pPr>
            <w:r>
              <w:t>-</w:t>
            </w:r>
          </w:p>
        </w:tc>
      </w:tr>
      <w:tr w:rsidR="00C40881" w14:paraId="445E1AF4" w14:textId="77777777">
        <w:tc>
          <w:tcPr>
            <w:tcW w:w="567" w:type="dxa"/>
            <w:vMerge/>
          </w:tcPr>
          <w:p w14:paraId="0576E2A4" w14:textId="77777777" w:rsidR="00C40881" w:rsidRDefault="00C40881">
            <w:pPr>
              <w:pStyle w:val="ConsPlusNormal"/>
            </w:pPr>
          </w:p>
        </w:tc>
        <w:tc>
          <w:tcPr>
            <w:tcW w:w="3005" w:type="dxa"/>
            <w:vMerge/>
          </w:tcPr>
          <w:p w14:paraId="3CE16E18" w14:textId="77777777" w:rsidR="00C40881" w:rsidRDefault="00C40881">
            <w:pPr>
              <w:pStyle w:val="ConsPlusNormal"/>
            </w:pPr>
          </w:p>
        </w:tc>
        <w:tc>
          <w:tcPr>
            <w:tcW w:w="2494" w:type="dxa"/>
          </w:tcPr>
          <w:p w14:paraId="2F495142" w14:textId="77777777" w:rsidR="00C40881" w:rsidRDefault="00C40881">
            <w:pPr>
              <w:pStyle w:val="ConsPlusNormal"/>
            </w:pPr>
            <w:r>
              <w:t xml:space="preserve">министерство промышленности, предпринимательства и торговли Кировской области </w:t>
            </w:r>
            <w:hyperlink w:anchor="P3129">
              <w:r>
                <w:rPr>
                  <w:color w:val="0000FF"/>
                </w:rPr>
                <w:t>&lt;**&gt;</w:t>
              </w:r>
            </w:hyperlink>
          </w:p>
        </w:tc>
        <w:tc>
          <w:tcPr>
            <w:tcW w:w="1191" w:type="dxa"/>
          </w:tcPr>
          <w:p w14:paraId="2ABF0FD8" w14:textId="77777777" w:rsidR="00C40881" w:rsidRDefault="00C40881">
            <w:pPr>
              <w:pStyle w:val="ConsPlusNormal"/>
              <w:jc w:val="center"/>
            </w:pPr>
            <w:r>
              <w:t>-</w:t>
            </w:r>
          </w:p>
        </w:tc>
        <w:tc>
          <w:tcPr>
            <w:tcW w:w="1361" w:type="dxa"/>
          </w:tcPr>
          <w:p w14:paraId="7ECF9427" w14:textId="77777777" w:rsidR="00C40881" w:rsidRDefault="00C40881">
            <w:pPr>
              <w:pStyle w:val="ConsPlusNormal"/>
              <w:jc w:val="center"/>
            </w:pPr>
            <w:r>
              <w:t>x</w:t>
            </w:r>
          </w:p>
        </w:tc>
        <w:tc>
          <w:tcPr>
            <w:tcW w:w="1361" w:type="dxa"/>
          </w:tcPr>
          <w:p w14:paraId="7C738F54" w14:textId="77777777" w:rsidR="00C40881" w:rsidRDefault="00C40881">
            <w:pPr>
              <w:pStyle w:val="ConsPlusNormal"/>
              <w:jc w:val="center"/>
            </w:pPr>
            <w:r>
              <w:t>x</w:t>
            </w:r>
          </w:p>
        </w:tc>
        <w:tc>
          <w:tcPr>
            <w:tcW w:w="1191" w:type="dxa"/>
          </w:tcPr>
          <w:p w14:paraId="784E90C2" w14:textId="77777777" w:rsidR="00C40881" w:rsidRDefault="00C40881">
            <w:pPr>
              <w:pStyle w:val="ConsPlusNormal"/>
              <w:jc w:val="center"/>
            </w:pPr>
            <w:r>
              <w:t>x</w:t>
            </w:r>
          </w:p>
        </w:tc>
        <w:tc>
          <w:tcPr>
            <w:tcW w:w="1361" w:type="dxa"/>
          </w:tcPr>
          <w:p w14:paraId="79145D6E" w14:textId="77777777" w:rsidR="00C40881" w:rsidRDefault="00C40881">
            <w:pPr>
              <w:pStyle w:val="ConsPlusNormal"/>
              <w:jc w:val="center"/>
            </w:pPr>
            <w:r>
              <w:t>x</w:t>
            </w:r>
          </w:p>
        </w:tc>
        <w:tc>
          <w:tcPr>
            <w:tcW w:w="1191" w:type="dxa"/>
          </w:tcPr>
          <w:p w14:paraId="1D514803" w14:textId="77777777" w:rsidR="00C40881" w:rsidRDefault="00C40881">
            <w:pPr>
              <w:pStyle w:val="ConsPlusNormal"/>
              <w:jc w:val="center"/>
            </w:pPr>
            <w:r>
              <w:t>x</w:t>
            </w:r>
          </w:p>
        </w:tc>
        <w:tc>
          <w:tcPr>
            <w:tcW w:w="1417" w:type="dxa"/>
          </w:tcPr>
          <w:p w14:paraId="52446917" w14:textId="77777777" w:rsidR="00C40881" w:rsidRDefault="00C40881">
            <w:pPr>
              <w:pStyle w:val="ConsPlusNormal"/>
              <w:jc w:val="center"/>
            </w:pPr>
            <w:r>
              <w:t>x</w:t>
            </w:r>
          </w:p>
        </w:tc>
        <w:tc>
          <w:tcPr>
            <w:tcW w:w="1191" w:type="dxa"/>
          </w:tcPr>
          <w:p w14:paraId="25807491" w14:textId="77777777" w:rsidR="00C40881" w:rsidRDefault="00C40881">
            <w:pPr>
              <w:pStyle w:val="ConsPlusNormal"/>
              <w:jc w:val="center"/>
            </w:pPr>
            <w:r>
              <w:t>x</w:t>
            </w:r>
          </w:p>
        </w:tc>
        <w:tc>
          <w:tcPr>
            <w:tcW w:w="1191" w:type="dxa"/>
          </w:tcPr>
          <w:p w14:paraId="4C04B704" w14:textId="77777777" w:rsidR="00C40881" w:rsidRDefault="00C40881">
            <w:pPr>
              <w:pStyle w:val="ConsPlusNormal"/>
              <w:jc w:val="center"/>
            </w:pPr>
            <w:r>
              <w:t>x</w:t>
            </w:r>
          </w:p>
        </w:tc>
        <w:tc>
          <w:tcPr>
            <w:tcW w:w="1191" w:type="dxa"/>
          </w:tcPr>
          <w:p w14:paraId="6BEDF436" w14:textId="77777777" w:rsidR="00C40881" w:rsidRDefault="00C40881">
            <w:pPr>
              <w:pStyle w:val="ConsPlusNormal"/>
              <w:jc w:val="center"/>
            </w:pPr>
            <w:r>
              <w:t>x</w:t>
            </w:r>
          </w:p>
        </w:tc>
        <w:tc>
          <w:tcPr>
            <w:tcW w:w="1191" w:type="dxa"/>
          </w:tcPr>
          <w:p w14:paraId="22BE9AB4" w14:textId="77777777" w:rsidR="00C40881" w:rsidRDefault="00C40881">
            <w:pPr>
              <w:pStyle w:val="ConsPlusNormal"/>
              <w:jc w:val="center"/>
            </w:pPr>
            <w:r>
              <w:t>x</w:t>
            </w:r>
          </w:p>
        </w:tc>
        <w:tc>
          <w:tcPr>
            <w:tcW w:w="1644" w:type="dxa"/>
          </w:tcPr>
          <w:p w14:paraId="0541B234" w14:textId="77777777" w:rsidR="00C40881" w:rsidRDefault="00C40881">
            <w:pPr>
              <w:pStyle w:val="ConsPlusNormal"/>
              <w:jc w:val="center"/>
            </w:pPr>
            <w:r>
              <w:t>x</w:t>
            </w:r>
          </w:p>
        </w:tc>
      </w:tr>
      <w:tr w:rsidR="00C40881" w14:paraId="0DBEEBFC" w14:textId="77777777">
        <w:tc>
          <w:tcPr>
            <w:tcW w:w="567" w:type="dxa"/>
          </w:tcPr>
          <w:p w14:paraId="693CE6F8" w14:textId="77777777" w:rsidR="00C40881" w:rsidRDefault="00C40881">
            <w:pPr>
              <w:pStyle w:val="ConsPlusNormal"/>
              <w:jc w:val="center"/>
            </w:pPr>
            <w:r>
              <w:t>19.</w:t>
            </w:r>
          </w:p>
        </w:tc>
        <w:tc>
          <w:tcPr>
            <w:tcW w:w="3005" w:type="dxa"/>
          </w:tcPr>
          <w:p w14:paraId="60759A40" w14:textId="77777777" w:rsidR="00C40881" w:rsidRDefault="00C40881">
            <w:pPr>
              <w:pStyle w:val="ConsPlusNormal"/>
            </w:pPr>
            <w:r>
              <w:t>Отдельное мероприятие "Налоговые расходы"</w:t>
            </w:r>
          </w:p>
        </w:tc>
        <w:tc>
          <w:tcPr>
            <w:tcW w:w="2494" w:type="dxa"/>
          </w:tcPr>
          <w:p w14:paraId="1AAB6125" w14:textId="77777777" w:rsidR="00C40881" w:rsidRDefault="00C40881">
            <w:pPr>
              <w:pStyle w:val="ConsPlusNormal"/>
            </w:pPr>
            <w:r>
              <w:t>справочно: налоговый расход - консолидированный бюджет</w:t>
            </w:r>
          </w:p>
        </w:tc>
        <w:tc>
          <w:tcPr>
            <w:tcW w:w="1191" w:type="dxa"/>
          </w:tcPr>
          <w:p w14:paraId="3BBA7E64" w14:textId="77777777" w:rsidR="00C40881" w:rsidRDefault="00C40881">
            <w:pPr>
              <w:pStyle w:val="ConsPlusNormal"/>
              <w:jc w:val="center"/>
            </w:pPr>
            <w:r>
              <w:t>7 771,0</w:t>
            </w:r>
          </w:p>
        </w:tc>
        <w:tc>
          <w:tcPr>
            <w:tcW w:w="1361" w:type="dxa"/>
          </w:tcPr>
          <w:p w14:paraId="7C8F93C6" w14:textId="77777777" w:rsidR="00C40881" w:rsidRDefault="00C40881">
            <w:pPr>
              <w:pStyle w:val="ConsPlusNormal"/>
              <w:jc w:val="center"/>
            </w:pPr>
            <w:r>
              <w:t>-</w:t>
            </w:r>
          </w:p>
        </w:tc>
        <w:tc>
          <w:tcPr>
            <w:tcW w:w="1361" w:type="dxa"/>
          </w:tcPr>
          <w:p w14:paraId="2B24FDC7" w14:textId="77777777" w:rsidR="00C40881" w:rsidRDefault="00C40881">
            <w:pPr>
              <w:pStyle w:val="ConsPlusNormal"/>
              <w:jc w:val="center"/>
            </w:pPr>
            <w:r>
              <w:t>-</w:t>
            </w:r>
          </w:p>
        </w:tc>
        <w:tc>
          <w:tcPr>
            <w:tcW w:w="1191" w:type="dxa"/>
          </w:tcPr>
          <w:p w14:paraId="45289608" w14:textId="77777777" w:rsidR="00C40881" w:rsidRDefault="00C40881">
            <w:pPr>
              <w:pStyle w:val="ConsPlusNormal"/>
              <w:jc w:val="center"/>
            </w:pPr>
            <w:r>
              <w:t>-</w:t>
            </w:r>
          </w:p>
        </w:tc>
        <w:tc>
          <w:tcPr>
            <w:tcW w:w="1361" w:type="dxa"/>
          </w:tcPr>
          <w:p w14:paraId="41108979" w14:textId="77777777" w:rsidR="00C40881" w:rsidRDefault="00C40881">
            <w:pPr>
              <w:pStyle w:val="ConsPlusNormal"/>
              <w:jc w:val="center"/>
            </w:pPr>
            <w:r>
              <w:t>-</w:t>
            </w:r>
          </w:p>
        </w:tc>
        <w:tc>
          <w:tcPr>
            <w:tcW w:w="1191" w:type="dxa"/>
          </w:tcPr>
          <w:p w14:paraId="3276B542" w14:textId="77777777" w:rsidR="00C40881" w:rsidRDefault="00C40881">
            <w:pPr>
              <w:pStyle w:val="ConsPlusNormal"/>
              <w:jc w:val="center"/>
            </w:pPr>
            <w:r>
              <w:t>-</w:t>
            </w:r>
          </w:p>
        </w:tc>
        <w:tc>
          <w:tcPr>
            <w:tcW w:w="1417" w:type="dxa"/>
          </w:tcPr>
          <w:p w14:paraId="0F1477B3" w14:textId="77777777" w:rsidR="00C40881" w:rsidRDefault="00C40881">
            <w:pPr>
              <w:pStyle w:val="ConsPlusNormal"/>
              <w:jc w:val="center"/>
            </w:pPr>
            <w:r>
              <w:t>-</w:t>
            </w:r>
          </w:p>
        </w:tc>
        <w:tc>
          <w:tcPr>
            <w:tcW w:w="1191" w:type="dxa"/>
          </w:tcPr>
          <w:p w14:paraId="1F40D5E3" w14:textId="77777777" w:rsidR="00C40881" w:rsidRDefault="00C40881">
            <w:pPr>
              <w:pStyle w:val="ConsPlusNormal"/>
              <w:jc w:val="center"/>
            </w:pPr>
            <w:r>
              <w:t>-</w:t>
            </w:r>
          </w:p>
        </w:tc>
        <w:tc>
          <w:tcPr>
            <w:tcW w:w="1191" w:type="dxa"/>
          </w:tcPr>
          <w:p w14:paraId="155A205D" w14:textId="77777777" w:rsidR="00C40881" w:rsidRDefault="00C40881">
            <w:pPr>
              <w:pStyle w:val="ConsPlusNormal"/>
              <w:jc w:val="center"/>
            </w:pPr>
            <w:r>
              <w:t>-</w:t>
            </w:r>
          </w:p>
        </w:tc>
        <w:tc>
          <w:tcPr>
            <w:tcW w:w="1191" w:type="dxa"/>
          </w:tcPr>
          <w:p w14:paraId="3D983A6B" w14:textId="77777777" w:rsidR="00C40881" w:rsidRDefault="00C40881">
            <w:pPr>
              <w:pStyle w:val="ConsPlusNormal"/>
              <w:jc w:val="center"/>
            </w:pPr>
            <w:r>
              <w:t>-</w:t>
            </w:r>
          </w:p>
        </w:tc>
        <w:tc>
          <w:tcPr>
            <w:tcW w:w="1191" w:type="dxa"/>
          </w:tcPr>
          <w:p w14:paraId="14060246" w14:textId="77777777" w:rsidR="00C40881" w:rsidRDefault="00C40881">
            <w:pPr>
              <w:pStyle w:val="ConsPlusNormal"/>
              <w:jc w:val="center"/>
            </w:pPr>
            <w:r>
              <w:t>-</w:t>
            </w:r>
          </w:p>
        </w:tc>
        <w:tc>
          <w:tcPr>
            <w:tcW w:w="1644" w:type="dxa"/>
          </w:tcPr>
          <w:p w14:paraId="45920462" w14:textId="77777777" w:rsidR="00C40881" w:rsidRDefault="00C40881">
            <w:pPr>
              <w:pStyle w:val="ConsPlusNormal"/>
              <w:jc w:val="center"/>
            </w:pPr>
            <w:r>
              <w:t>7 771,0</w:t>
            </w:r>
          </w:p>
        </w:tc>
      </w:tr>
    </w:tbl>
    <w:p w14:paraId="706FE7DA" w14:textId="77777777" w:rsidR="00C40881" w:rsidRDefault="00C40881">
      <w:pPr>
        <w:pStyle w:val="ConsPlusNormal"/>
        <w:sectPr w:rsidR="00C40881" w:rsidSect="00FD399D">
          <w:pgSz w:w="16838" w:h="11905" w:orient="landscape"/>
          <w:pgMar w:top="1701" w:right="1134" w:bottom="850" w:left="1134" w:header="0" w:footer="0" w:gutter="0"/>
          <w:cols w:space="720"/>
          <w:titlePg/>
        </w:sectPr>
      </w:pPr>
    </w:p>
    <w:p w14:paraId="101E9713" w14:textId="77777777" w:rsidR="00C40881" w:rsidRDefault="00C40881">
      <w:pPr>
        <w:pStyle w:val="ConsPlusNormal"/>
        <w:jc w:val="both"/>
      </w:pPr>
    </w:p>
    <w:p w14:paraId="00967791" w14:textId="77777777" w:rsidR="00C40881" w:rsidRDefault="00C40881">
      <w:pPr>
        <w:pStyle w:val="ConsPlusNormal"/>
        <w:ind w:firstLine="540"/>
        <w:jc w:val="both"/>
      </w:pPr>
      <w:r>
        <w:t>--------------------------------</w:t>
      </w:r>
    </w:p>
    <w:p w14:paraId="2775A9FA" w14:textId="77777777" w:rsidR="00C40881" w:rsidRDefault="00C40881">
      <w:pPr>
        <w:pStyle w:val="ConsPlusNormal"/>
        <w:spacing w:before="220"/>
        <w:ind w:firstLine="540"/>
        <w:jc w:val="both"/>
      </w:pPr>
      <w:bookmarkStart w:id="9" w:name="P3128"/>
      <w:bookmarkEnd w:id="9"/>
      <w:r>
        <w:t>&lt;*&gt; Финансирование мероприятий осуществляется в соответствии со сводной бюджетной росписью областного бюджета по состоянию на 31.12.2022.</w:t>
      </w:r>
    </w:p>
    <w:p w14:paraId="6806AD6B" w14:textId="77777777" w:rsidR="00C40881" w:rsidRDefault="00C40881">
      <w:pPr>
        <w:pStyle w:val="ConsPlusNormal"/>
        <w:spacing w:before="220"/>
        <w:ind w:firstLine="540"/>
        <w:jc w:val="both"/>
      </w:pPr>
      <w:bookmarkStart w:id="10" w:name="P3129"/>
      <w:bookmarkEnd w:id="10"/>
      <w:r>
        <w:t>&lt;**&gt; До 15.02.2021 - министерство промышленной политики Кировской области.</w:t>
      </w:r>
    </w:p>
    <w:p w14:paraId="6337BFCB" w14:textId="77777777" w:rsidR="00C40881" w:rsidRDefault="00C40881">
      <w:pPr>
        <w:pStyle w:val="ConsPlusNormal"/>
        <w:spacing w:before="220"/>
        <w:ind w:firstLine="540"/>
        <w:jc w:val="both"/>
      </w:pPr>
      <w:bookmarkStart w:id="11" w:name="P3130"/>
      <w:bookmarkEnd w:id="11"/>
      <w:r>
        <w:t>&lt;***&gt; Финансирование мероприятий осуществляется в соответствии со сводной бюджетной росписью областного бюджета по состоянию на 25.09.2023.</w:t>
      </w:r>
    </w:p>
    <w:p w14:paraId="6CC5AFB3" w14:textId="77777777" w:rsidR="00C40881" w:rsidRDefault="00C40881">
      <w:pPr>
        <w:pStyle w:val="ConsPlusNormal"/>
        <w:spacing w:before="220"/>
        <w:ind w:firstLine="540"/>
        <w:jc w:val="both"/>
      </w:pPr>
      <w:bookmarkStart w:id="12" w:name="P3131"/>
      <w:bookmarkEnd w:id="12"/>
      <w:r>
        <w:t>&lt;****&gt; До 15.02.2021 - министерство имущественных отношений и инвестиционной политики Кировской области.</w:t>
      </w:r>
    </w:p>
    <w:p w14:paraId="76F267E0" w14:textId="77777777" w:rsidR="00C40881" w:rsidRDefault="00C40881">
      <w:pPr>
        <w:pStyle w:val="ConsPlusNormal"/>
        <w:jc w:val="both"/>
      </w:pPr>
    </w:p>
    <w:p w14:paraId="4C87F456" w14:textId="77777777" w:rsidR="00C40881" w:rsidRDefault="00C40881">
      <w:pPr>
        <w:pStyle w:val="ConsPlusNormal"/>
        <w:ind w:firstLine="540"/>
        <w:jc w:val="both"/>
      </w:pPr>
      <w:r>
        <w:t>x - год реализации Государственной программы, в котором финансирование отдельных мероприятий, проектов Государственной программы осуществляется в рамках расходов на текущую деятельность ответственного исполнителя и соисполнителя Государственной программы.</w:t>
      </w:r>
    </w:p>
    <w:p w14:paraId="16B559BE" w14:textId="77777777" w:rsidR="00C40881" w:rsidRDefault="00C40881">
      <w:pPr>
        <w:pStyle w:val="ConsPlusNormal"/>
        <w:jc w:val="both"/>
      </w:pPr>
    </w:p>
    <w:p w14:paraId="464080FA" w14:textId="77777777" w:rsidR="00C40881" w:rsidRDefault="00C40881">
      <w:pPr>
        <w:pStyle w:val="ConsPlusNormal"/>
        <w:jc w:val="both"/>
      </w:pPr>
    </w:p>
    <w:p w14:paraId="33A0BE14" w14:textId="77777777" w:rsidR="00C40881" w:rsidRDefault="00C40881">
      <w:pPr>
        <w:pStyle w:val="ConsPlusNormal"/>
        <w:pBdr>
          <w:bottom w:val="single" w:sz="6" w:space="0" w:color="auto"/>
        </w:pBdr>
        <w:spacing w:before="100" w:after="100"/>
        <w:jc w:val="both"/>
        <w:rPr>
          <w:sz w:val="2"/>
          <w:szCs w:val="2"/>
        </w:rPr>
      </w:pPr>
    </w:p>
    <w:p w14:paraId="233B2328" w14:textId="77777777" w:rsidR="0070486C" w:rsidRDefault="0070486C"/>
    <w:sectPr w:rsidR="0070486C" w:rsidSect="00FD399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881"/>
    <w:rsid w:val="0070486C"/>
    <w:rsid w:val="00C40881"/>
    <w:rsid w:val="00DD6FF0"/>
    <w:rsid w:val="00FD3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B959"/>
  <w15:chartTrackingRefBased/>
  <w15:docId w15:val="{B81ABEE2-F350-4DBC-9129-770C226A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088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4088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4088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4088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4088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4088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4088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4088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40&amp;n=164489&amp;dst=100041" TargetMode="External"/><Relationship Id="rId21" Type="http://schemas.openxmlformats.org/officeDocument/2006/relationships/hyperlink" Target="https://login.consultant.ru/link/?req=doc&amp;base=RLAW240&amp;n=198746&amp;dst=100006" TargetMode="External"/><Relationship Id="rId42" Type="http://schemas.openxmlformats.org/officeDocument/2006/relationships/hyperlink" Target="https://login.consultant.ru/link/?req=doc&amp;base=RLAW240&amp;n=203851&amp;dst=100005" TargetMode="External"/><Relationship Id="rId63" Type="http://schemas.openxmlformats.org/officeDocument/2006/relationships/hyperlink" Target="https://login.consultant.ru/link/?req=doc&amp;base=LAW&amp;n=357927" TargetMode="External"/><Relationship Id="rId84" Type="http://schemas.openxmlformats.org/officeDocument/2006/relationships/hyperlink" Target="https://login.consultant.ru/link/?req=doc&amp;base=RLAW240&amp;n=164489&amp;dst=100028" TargetMode="External"/><Relationship Id="rId138" Type="http://schemas.openxmlformats.org/officeDocument/2006/relationships/hyperlink" Target="https://login.consultant.ru/link/?req=doc&amp;base=RLAW240&amp;n=188218&amp;dst=100037" TargetMode="External"/><Relationship Id="rId159" Type="http://schemas.openxmlformats.org/officeDocument/2006/relationships/hyperlink" Target="https://login.consultant.ru/link/?req=doc&amp;base=RLAW240&amp;n=218496&amp;dst=100030" TargetMode="External"/><Relationship Id="rId170" Type="http://schemas.openxmlformats.org/officeDocument/2006/relationships/hyperlink" Target="https://login.consultant.ru/link/?req=doc&amp;base=LAW&amp;n=464180&amp;dst=100105" TargetMode="External"/><Relationship Id="rId191" Type="http://schemas.openxmlformats.org/officeDocument/2006/relationships/hyperlink" Target="https://login.consultant.ru/link/?req=doc&amp;base=RLAW240&amp;n=198746&amp;dst=100648" TargetMode="External"/><Relationship Id="rId205" Type="http://schemas.openxmlformats.org/officeDocument/2006/relationships/hyperlink" Target="https://login.consultant.ru/link/?req=doc&amp;base=RLAW240&amp;n=164489&amp;dst=100463" TargetMode="External"/><Relationship Id="rId226" Type="http://schemas.openxmlformats.org/officeDocument/2006/relationships/hyperlink" Target="https://login.consultant.ru/link/?req=doc&amp;base=LAW&amp;n=460386&amp;dst=100711" TargetMode="External"/><Relationship Id="rId107" Type="http://schemas.openxmlformats.org/officeDocument/2006/relationships/hyperlink" Target="https://login.consultant.ru/link/?req=doc&amp;base=RLAW240&amp;n=191427&amp;dst=100020" TargetMode="External"/><Relationship Id="rId11" Type="http://schemas.openxmlformats.org/officeDocument/2006/relationships/hyperlink" Target="https://login.consultant.ru/link/?req=doc&amp;base=RLAW240&amp;n=188218&amp;dst=100005" TargetMode="External"/><Relationship Id="rId32" Type="http://schemas.openxmlformats.org/officeDocument/2006/relationships/hyperlink" Target="https://login.consultant.ru/link/?req=doc&amp;base=RLAW240&amp;n=140891" TargetMode="External"/><Relationship Id="rId53" Type="http://schemas.openxmlformats.org/officeDocument/2006/relationships/hyperlink" Target="https://login.consultant.ru/link/?req=doc&amp;base=RLAW240&amp;n=180595&amp;dst=100022" TargetMode="External"/><Relationship Id="rId74" Type="http://schemas.openxmlformats.org/officeDocument/2006/relationships/hyperlink" Target="https://login.consultant.ru/link/?req=doc&amp;base=RLAW240&amp;n=188218&amp;dst=100024" TargetMode="External"/><Relationship Id="rId128" Type="http://schemas.openxmlformats.org/officeDocument/2006/relationships/hyperlink" Target="https://login.consultant.ru/link/?req=doc&amp;base=RLAW240&amp;n=173728&amp;dst=100049" TargetMode="External"/><Relationship Id="rId149" Type="http://schemas.openxmlformats.org/officeDocument/2006/relationships/hyperlink" Target="https://login.consultant.ru/link/?req=doc&amp;base=RLAW240&amp;n=180595&amp;dst=100035" TargetMode="External"/><Relationship Id="rId5" Type="http://schemas.openxmlformats.org/officeDocument/2006/relationships/hyperlink" Target="https://login.consultant.ru/link/?req=doc&amp;base=RLAW240&amp;n=164489&amp;dst=100005" TargetMode="External"/><Relationship Id="rId95" Type="http://schemas.openxmlformats.org/officeDocument/2006/relationships/hyperlink" Target="https://login.consultant.ru/link/?req=doc&amp;base=RLAW240&amp;n=167591&amp;dst=100030" TargetMode="External"/><Relationship Id="rId160" Type="http://schemas.openxmlformats.org/officeDocument/2006/relationships/hyperlink" Target="https://login.consultant.ru/link/?req=doc&amp;base=RLAW240&amp;n=218496&amp;dst=100053" TargetMode="External"/><Relationship Id="rId181" Type="http://schemas.openxmlformats.org/officeDocument/2006/relationships/hyperlink" Target="https://login.consultant.ru/link/?req=doc&amp;base=LAW&amp;n=460386&amp;dst=100711" TargetMode="External"/><Relationship Id="rId216" Type="http://schemas.openxmlformats.org/officeDocument/2006/relationships/hyperlink" Target="https://login.consultant.ru/link/?req=doc&amp;base=LAW&amp;n=460386&amp;dst=100711" TargetMode="External"/><Relationship Id="rId237" Type="http://schemas.openxmlformats.org/officeDocument/2006/relationships/hyperlink" Target="https://login.consultant.ru/link/?req=doc&amp;base=RLAW240&amp;n=218799&amp;dst=100026" TargetMode="External"/><Relationship Id="rId22" Type="http://schemas.openxmlformats.org/officeDocument/2006/relationships/hyperlink" Target="https://login.consultant.ru/link/?req=doc&amp;base=RLAW240&amp;n=140987" TargetMode="External"/><Relationship Id="rId43" Type="http://schemas.openxmlformats.org/officeDocument/2006/relationships/hyperlink" Target="https://login.consultant.ru/link/?req=doc&amp;base=RLAW240&amp;n=207903&amp;dst=100005" TargetMode="External"/><Relationship Id="rId64" Type="http://schemas.openxmlformats.org/officeDocument/2006/relationships/hyperlink" Target="https://login.consultant.ru/link/?req=doc&amp;base=RLAW240&amp;n=167591&amp;dst=100018" TargetMode="External"/><Relationship Id="rId118" Type="http://schemas.openxmlformats.org/officeDocument/2006/relationships/hyperlink" Target="https://login.consultant.ru/link/?req=doc&amp;base=RLAW240&amp;n=173728&amp;dst=100037" TargetMode="External"/><Relationship Id="rId139" Type="http://schemas.openxmlformats.org/officeDocument/2006/relationships/hyperlink" Target="https://login.consultant.ru/link/?req=doc&amp;base=RLAW240&amp;n=218799&amp;dst=100020" TargetMode="External"/><Relationship Id="rId85" Type="http://schemas.openxmlformats.org/officeDocument/2006/relationships/hyperlink" Target="https://login.consultant.ru/link/?req=doc&amp;base=RLAW240&amp;n=212021&amp;dst=100018" TargetMode="External"/><Relationship Id="rId150" Type="http://schemas.openxmlformats.org/officeDocument/2006/relationships/hyperlink" Target="https://login.consultant.ru/link/?req=doc&amp;base=LAW&amp;n=464180&amp;dst=100105" TargetMode="External"/><Relationship Id="rId171" Type="http://schemas.openxmlformats.org/officeDocument/2006/relationships/hyperlink" Target="https://login.consultant.ru/link/?req=doc&amp;base=LAW&amp;n=460386&amp;dst=100711" TargetMode="External"/><Relationship Id="rId192" Type="http://schemas.openxmlformats.org/officeDocument/2006/relationships/hyperlink" Target="https://login.consultant.ru/link/?req=doc&amp;base=LAW&amp;n=456443&amp;dst=164555" TargetMode="External"/><Relationship Id="rId206" Type="http://schemas.openxmlformats.org/officeDocument/2006/relationships/hyperlink" Target="https://login.consultant.ru/link/?req=doc&amp;base=RLAW240&amp;n=164489&amp;dst=100469" TargetMode="External"/><Relationship Id="rId227" Type="http://schemas.openxmlformats.org/officeDocument/2006/relationships/hyperlink" Target="https://login.consultant.ru/link/?req=doc&amp;base=LAW&amp;n=460386&amp;dst=100711" TargetMode="External"/><Relationship Id="rId12" Type="http://schemas.openxmlformats.org/officeDocument/2006/relationships/hyperlink" Target="https://login.consultant.ru/link/?req=doc&amp;base=RLAW240&amp;n=191427&amp;dst=100005" TargetMode="External"/><Relationship Id="rId33" Type="http://schemas.openxmlformats.org/officeDocument/2006/relationships/hyperlink" Target="https://login.consultant.ru/link/?req=doc&amp;base=RLAW240&amp;n=164489&amp;dst=100005" TargetMode="External"/><Relationship Id="rId108" Type="http://schemas.openxmlformats.org/officeDocument/2006/relationships/hyperlink" Target="https://login.consultant.ru/link/?req=doc&amp;base=RLAW240&amp;n=164489&amp;dst=100033" TargetMode="External"/><Relationship Id="rId129" Type="http://schemas.openxmlformats.org/officeDocument/2006/relationships/hyperlink" Target="https://login.consultant.ru/link/?req=doc&amp;base=RLAW240&amp;n=173728&amp;dst=100050" TargetMode="External"/><Relationship Id="rId54" Type="http://schemas.openxmlformats.org/officeDocument/2006/relationships/hyperlink" Target="https://login.consultant.ru/link/?req=doc&amp;base=LAW&amp;n=450045&amp;dst=44" TargetMode="External"/><Relationship Id="rId75" Type="http://schemas.openxmlformats.org/officeDocument/2006/relationships/hyperlink" Target="https://login.consultant.ru/link/?req=doc&amp;base=RLAW240&amp;n=198746&amp;dst=100027" TargetMode="External"/><Relationship Id="rId96" Type="http://schemas.openxmlformats.org/officeDocument/2006/relationships/hyperlink" Target="https://login.consultant.ru/link/?req=doc&amp;base=RLAW240&amp;n=167591&amp;dst=100031" TargetMode="External"/><Relationship Id="rId140" Type="http://schemas.openxmlformats.org/officeDocument/2006/relationships/hyperlink" Target="https://login.consultant.ru/link/?req=doc&amp;base=RLAW240&amp;n=212021&amp;dst=100024" TargetMode="External"/><Relationship Id="rId161" Type="http://schemas.openxmlformats.org/officeDocument/2006/relationships/hyperlink" Target="https://login.consultant.ru/link/?req=doc&amp;base=RLAW240&amp;n=198746&amp;dst=100128" TargetMode="External"/><Relationship Id="rId182" Type="http://schemas.openxmlformats.org/officeDocument/2006/relationships/hyperlink" Target="https://login.consultant.ru/link/?req=doc&amp;base=LAW&amp;n=460386&amp;dst=100711" TargetMode="External"/><Relationship Id="rId217" Type="http://schemas.openxmlformats.org/officeDocument/2006/relationships/hyperlink" Target="https://login.consultant.ru/link/?req=doc&amp;base=LAW&amp;n=460386&amp;dst=100711" TargetMode="External"/><Relationship Id="rId6" Type="http://schemas.openxmlformats.org/officeDocument/2006/relationships/hyperlink" Target="https://login.consultant.ru/link/?req=doc&amp;base=RLAW240&amp;n=167591&amp;dst=100005" TargetMode="External"/><Relationship Id="rId238" Type="http://schemas.openxmlformats.org/officeDocument/2006/relationships/hyperlink" Target="https://login.consultant.ru/link/?req=doc&amp;base=RLAW240&amp;n=218799&amp;dst=100046" TargetMode="External"/><Relationship Id="rId23" Type="http://schemas.openxmlformats.org/officeDocument/2006/relationships/hyperlink" Target="https://login.consultant.ru/link/?req=doc&amp;base=RLAW240&amp;n=64041" TargetMode="External"/><Relationship Id="rId119" Type="http://schemas.openxmlformats.org/officeDocument/2006/relationships/hyperlink" Target="https://login.consultant.ru/link/?req=doc&amp;base=RLAW240&amp;n=167591&amp;dst=100037" TargetMode="External"/><Relationship Id="rId44" Type="http://schemas.openxmlformats.org/officeDocument/2006/relationships/hyperlink" Target="https://login.consultant.ru/link/?req=doc&amp;base=RLAW240&amp;n=212021&amp;dst=100005" TargetMode="External"/><Relationship Id="rId65" Type="http://schemas.openxmlformats.org/officeDocument/2006/relationships/hyperlink" Target="https://login.consultant.ru/link/?req=doc&amp;base=LAW&amp;n=464651" TargetMode="External"/><Relationship Id="rId86" Type="http://schemas.openxmlformats.org/officeDocument/2006/relationships/hyperlink" Target="https://login.consultant.ru/link/?req=doc&amp;base=RLAW240&amp;n=164489&amp;dst=100029" TargetMode="External"/><Relationship Id="rId130" Type="http://schemas.openxmlformats.org/officeDocument/2006/relationships/hyperlink" Target="https://login.consultant.ru/link/?req=doc&amp;base=RLAW240&amp;n=173728&amp;dst=100051" TargetMode="External"/><Relationship Id="rId151" Type="http://schemas.openxmlformats.org/officeDocument/2006/relationships/hyperlink" Target="https://login.consultant.ru/link/?req=doc&amp;base=RLAW240&amp;n=212021&amp;dst=100028" TargetMode="External"/><Relationship Id="rId172" Type="http://schemas.openxmlformats.org/officeDocument/2006/relationships/hyperlink" Target="https://login.consultant.ru/link/?req=doc&amp;base=LAW&amp;n=460386&amp;dst=100711" TargetMode="External"/><Relationship Id="rId193" Type="http://schemas.openxmlformats.org/officeDocument/2006/relationships/hyperlink" Target="https://login.consultant.ru/link/?req=doc&amp;base=RLAW240&amp;n=198746&amp;dst=100649" TargetMode="External"/><Relationship Id="rId207" Type="http://schemas.openxmlformats.org/officeDocument/2006/relationships/hyperlink" Target="https://login.consultant.ru/link/?req=doc&amp;base=RLAW240&amp;n=164489&amp;dst=100475" TargetMode="External"/><Relationship Id="rId228" Type="http://schemas.openxmlformats.org/officeDocument/2006/relationships/hyperlink" Target="https://login.consultant.ru/link/?req=doc&amp;base=RLAW240&amp;n=191427&amp;dst=100481" TargetMode="External"/><Relationship Id="rId13" Type="http://schemas.openxmlformats.org/officeDocument/2006/relationships/hyperlink" Target="https://login.consultant.ru/link/?req=doc&amp;base=RLAW240&amp;n=198746&amp;dst=100005" TargetMode="External"/><Relationship Id="rId109" Type="http://schemas.openxmlformats.org/officeDocument/2006/relationships/hyperlink" Target="https://login.consultant.ru/link/?req=doc&amp;base=LAW&amp;n=445238" TargetMode="External"/><Relationship Id="rId34" Type="http://schemas.openxmlformats.org/officeDocument/2006/relationships/hyperlink" Target="https://login.consultant.ru/link/?req=doc&amp;base=RLAW240&amp;n=167591&amp;dst=100005" TargetMode="External"/><Relationship Id="rId55" Type="http://schemas.openxmlformats.org/officeDocument/2006/relationships/hyperlink" Target="https://login.consultant.ru/link/?req=doc&amp;base=RLAW240&amp;n=218496&amp;dst=100019" TargetMode="External"/><Relationship Id="rId76" Type="http://schemas.openxmlformats.org/officeDocument/2006/relationships/hyperlink" Target="https://login.consultant.ru/link/?req=doc&amp;base=RLAW240&amp;n=167591&amp;dst=100026" TargetMode="External"/><Relationship Id="rId97" Type="http://schemas.openxmlformats.org/officeDocument/2006/relationships/hyperlink" Target="https://login.consultant.ru/link/?req=doc&amp;base=RLAW240&amp;n=218799&amp;dst=100017" TargetMode="External"/><Relationship Id="rId120" Type="http://schemas.openxmlformats.org/officeDocument/2006/relationships/hyperlink" Target="https://login.consultant.ru/link/?req=doc&amp;base=RLAW240&amp;n=173728&amp;dst=100038" TargetMode="External"/><Relationship Id="rId141" Type="http://schemas.openxmlformats.org/officeDocument/2006/relationships/hyperlink" Target="https://login.consultant.ru/link/?req=doc&amp;base=RLAW240&amp;n=218799&amp;dst=100022" TargetMode="External"/><Relationship Id="rId7" Type="http://schemas.openxmlformats.org/officeDocument/2006/relationships/hyperlink" Target="https://login.consultant.ru/link/?req=doc&amp;base=RLAW240&amp;n=173728&amp;dst=100005" TargetMode="External"/><Relationship Id="rId162" Type="http://schemas.openxmlformats.org/officeDocument/2006/relationships/hyperlink" Target="https://login.consultant.ru/link/?req=doc&amp;base=RLAW240&amp;n=207903&amp;dst=100109" TargetMode="External"/><Relationship Id="rId183" Type="http://schemas.openxmlformats.org/officeDocument/2006/relationships/hyperlink" Target="https://login.consultant.ru/link/?req=doc&amp;base=RLAW240&amp;n=207903&amp;dst=100418" TargetMode="External"/><Relationship Id="rId218" Type="http://schemas.openxmlformats.org/officeDocument/2006/relationships/hyperlink" Target="https://login.consultant.ru/link/?req=doc&amp;base=LAW&amp;n=460386&amp;dst=100711" TargetMode="External"/><Relationship Id="rId239" Type="http://schemas.openxmlformats.org/officeDocument/2006/relationships/hyperlink" Target="https://login.consultant.ru/link/?req=doc&amp;base=RLAW240&amp;n=218799&amp;dst=100165" TargetMode="External"/><Relationship Id="rId24" Type="http://schemas.openxmlformats.org/officeDocument/2006/relationships/hyperlink" Target="https://login.consultant.ru/link/?req=doc&amp;base=RLAW240&amp;n=72133" TargetMode="External"/><Relationship Id="rId45" Type="http://schemas.openxmlformats.org/officeDocument/2006/relationships/hyperlink" Target="https://login.consultant.ru/link/?req=doc&amp;base=RLAW240&amp;n=218496&amp;dst=100005" TargetMode="External"/><Relationship Id="rId66" Type="http://schemas.openxmlformats.org/officeDocument/2006/relationships/hyperlink" Target="https://login.consultant.ru/link/?req=doc&amp;base=LAW&amp;n=456443" TargetMode="External"/><Relationship Id="rId87" Type="http://schemas.openxmlformats.org/officeDocument/2006/relationships/hyperlink" Target="https://login.consultant.ru/link/?req=doc&amp;base=RLAW240&amp;n=180595&amp;dst=100026" TargetMode="External"/><Relationship Id="rId110" Type="http://schemas.openxmlformats.org/officeDocument/2006/relationships/hyperlink" Target="https://login.consultant.ru/link/?req=doc&amp;base=RLAW240&amp;n=203851&amp;dst=100020" TargetMode="External"/><Relationship Id="rId131" Type="http://schemas.openxmlformats.org/officeDocument/2006/relationships/hyperlink" Target="https://login.consultant.ru/link/?req=doc&amp;base=RLAW240&amp;n=173728&amp;dst=100052" TargetMode="External"/><Relationship Id="rId152" Type="http://schemas.openxmlformats.org/officeDocument/2006/relationships/hyperlink" Target="https://login.consultant.ru/link/?req=doc&amp;base=RLAW240&amp;n=164489&amp;dst=100074" TargetMode="External"/><Relationship Id="rId173" Type="http://schemas.openxmlformats.org/officeDocument/2006/relationships/hyperlink" Target="https://login.consultant.ru/link/?req=doc&amp;base=LAW&amp;n=460386&amp;dst=100711" TargetMode="External"/><Relationship Id="rId194" Type="http://schemas.openxmlformats.org/officeDocument/2006/relationships/hyperlink" Target="https://login.consultant.ru/link/?req=doc&amp;base=RLAW240&amp;n=207903&amp;dst=100418" TargetMode="External"/><Relationship Id="rId208" Type="http://schemas.openxmlformats.org/officeDocument/2006/relationships/hyperlink" Target="https://login.consultant.ru/link/?req=doc&amp;base=RLAW240&amp;n=164489&amp;dst=100481" TargetMode="External"/><Relationship Id="rId229" Type="http://schemas.openxmlformats.org/officeDocument/2006/relationships/hyperlink" Target="https://login.consultant.ru/link/?req=doc&amp;base=RLAW240&amp;n=191427&amp;dst=100489" TargetMode="External"/><Relationship Id="rId240" Type="http://schemas.openxmlformats.org/officeDocument/2006/relationships/hyperlink" Target="https://login.consultant.ru/link/?req=doc&amp;base=RLAW240&amp;n=218799&amp;dst=100219" TargetMode="External"/><Relationship Id="rId14" Type="http://schemas.openxmlformats.org/officeDocument/2006/relationships/hyperlink" Target="https://login.consultant.ru/link/?req=doc&amp;base=RLAW240&amp;n=203851&amp;dst=100005" TargetMode="External"/><Relationship Id="rId35" Type="http://schemas.openxmlformats.org/officeDocument/2006/relationships/hyperlink" Target="https://login.consultant.ru/link/?req=doc&amp;base=RLAW240&amp;n=173728&amp;dst=100005" TargetMode="External"/><Relationship Id="rId56" Type="http://schemas.openxmlformats.org/officeDocument/2006/relationships/hyperlink" Target="https://login.consultant.ru/link/?req=doc&amp;base=RLAW240&amp;n=170116" TargetMode="External"/><Relationship Id="rId77" Type="http://schemas.openxmlformats.org/officeDocument/2006/relationships/hyperlink" Target="https://login.consultant.ru/link/?req=doc&amp;base=LAW&amp;n=464180&amp;dst=100105" TargetMode="External"/><Relationship Id="rId100" Type="http://schemas.openxmlformats.org/officeDocument/2006/relationships/hyperlink" Target="https://login.consultant.ru/link/?req=doc&amp;base=RLAW240&amp;n=167591&amp;dst=100032" TargetMode="External"/><Relationship Id="rId8" Type="http://schemas.openxmlformats.org/officeDocument/2006/relationships/hyperlink" Target="https://login.consultant.ru/link/?req=doc&amp;base=RLAW240&amp;n=180595&amp;dst=100005" TargetMode="External"/><Relationship Id="rId98" Type="http://schemas.openxmlformats.org/officeDocument/2006/relationships/hyperlink" Target="https://login.consultant.ru/link/?req=doc&amp;base=RLAW240&amp;n=173728&amp;dst=100029" TargetMode="External"/><Relationship Id="rId121" Type="http://schemas.openxmlformats.org/officeDocument/2006/relationships/hyperlink" Target="https://login.consultant.ru/link/?req=doc&amp;base=RLAW240&amp;n=173728&amp;dst=100040" TargetMode="External"/><Relationship Id="rId142" Type="http://schemas.openxmlformats.org/officeDocument/2006/relationships/hyperlink" Target="https://login.consultant.ru/link/?req=doc&amp;base=RLAW240&amp;n=164489&amp;dst=100066" TargetMode="External"/><Relationship Id="rId163" Type="http://schemas.openxmlformats.org/officeDocument/2006/relationships/hyperlink" Target="https://login.consultant.ru/link/?req=doc&amp;base=RLAW240&amp;n=207903&amp;dst=100141" TargetMode="External"/><Relationship Id="rId184" Type="http://schemas.openxmlformats.org/officeDocument/2006/relationships/hyperlink" Target="https://login.consultant.ru/link/?req=doc&amp;base=RLAW240&amp;n=191427&amp;dst=100286" TargetMode="External"/><Relationship Id="rId219" Type="http://schemas.openxmlformats.org/officeDocument/2006/relationships/hyperlink" Target="https://login.consultant.ru/link/?req=doc&amp;base=LAW&amp;n=457781&amp;dst=100018" TargetMode="External"/><Relationship Id="rId230" Type="http://schemas.openxmlformats.org/officeDocument/2006/relationships/hyperlink" Target="https://login.consultant.ru/link/?req=doc&amp;base=LAW&amp;n=446921&amp;dst=103993" TargetMode="External"/><Relationship Id="rId25" Type="http://schemas.openxmlformats.org/officeDocument/2006/relationships/hyperlink" Target="https://login.consultant.ru/link/?req=doc&amp;base=RLAW240&amp;n=73698" TargetMode="External"/><Relationship Id="rId46" Type="http://schemas.openxmlformats.org/officeDocument/2006/relationships/hyperlink" Target="https://login.consultant.ru/link/?req=doc&amp;base=RLAW240&amp;n=218799&amp;dst=100005" TargetMode="External"/><Relationship Id="rId67" Type="http://schemas.openxmlformats.org/officeDocument/2006/relationships/hyperlink" Target="https://login.consultant.ru/link/?req=doc&amp;base=RLAW240&amp;n=167591&amp;dst=100020" TargetMode="External"/><Relationship Id="rId88" Type="http://schemas.openxmlformats.org/officeDocument/2006/relationships/hyperlink" Target="https://login.consultant.ru/link/?req=doc&amp;base=RLAW240&amp;n=185031&amp;dst=100021" TargetMode="External"/><Relationship Id="rId111" Type="http://schemas.openxmlformats.org/officeDocument/2006/relationships/hyperlink" Target="https://login.consultant.ru/link/?req=doc&amp;base=RLAW240&amp;n=188218&amp;dst=100032" TargetMode="External"/><Relationship Id="rId132" Type="http://schemas.openxmlformats.org/officeDocument/2006/relationships/hyperlink" Target="https://login.consultant.ru/link/?req=doc&amp;base=RLAW240&amp;n=173728&amp;dst=100054" TargetMode="External"/><Relationship Id="rId153" Type="http://schemas.openxmlformats.org/officeDocument/2006/relationships/hyperlink" Target="https://login.consultant.ru/link/?req=doc&amp;base=RLAW240&amp;n=203851&amp;dst=100032" TargetMode="External"/><Relationship Id="rId174" Type="http://schemas.openxmlformats.org/officeDocument/2006/relationships/hyperlink" Target="https://login.consultant.ru/link/?req=doc&amp;base=LAW&amp;n=460386&amp;dst=100711" TargetMode="External"/><Relationship Id="rId195" Type="http://schemas.openxmlformats.org/officeDocument/2006/relationships/hyperlink" Target="https://login.consultant.ru/link/?req=doc&amp;base=RLAW240&amp;n=207903&amp;dst=100469" TargetMode="External"/><Relationship Id="rId209" Type="http://schemas.openxmlformats.org/officeDocument/2006/relationships/hyperlink" Target="https://login.consultant.ru/link/?req=doc&amp;base=RLAW240&amp;n=164489&amp;dst=100487" TargetMode="External"/><Relationship Id="rId220" Type="http://schemas.openxmlformats.org/officeDocument/2006/relationships/hyperlink" Target="https://login.consultant.ru/link/?req=doc&amp;base=LAW&amp;n=460386&amp;dst=100711" TargetMode="External"/><Relationship Id="rId241" Type="http://schemas.openxmlformats.org/officeDocument/2006/relationships/hyperlink" Target="https://login.consultant.ru/link/?req=doc&amp;base=RLAW240&amp;n=218799&amp;dst=100247" TargetMode="External"/><Relationship Id="rId15" Type="http://schemas.openxmlformats.org/officeDocument/2006/relationships/hyperlink" Target="https://login.consultant.ru/link/?req=doc&amp;base=RLAW240&amp;n=207903&amp;dst=100005" TargetMode="External"/><Relationship Id="rId36" Type="http://schemas.openxmlformats.org/officeDocument/2006/relationships/hyperlink" Target="https://login.consultant.ru/link/?req=doc&amp;base=RLAW240&amp;n=180595&amp;dst=100005" TargetMode="External"/><Relationship Id="rId57" Type="http://schemas.openxmlformats.org/officeDocument/2006/relationships/hyperlink" Target="https://login.consultant.ru/link/?req=doc&amp;base=RLAW240&amp;n=196296" TargetMode="External"/><Relationship Id="rId106" Type="http://schemas.openxmlformats.org/officeDocument/2006/relationships/hyperlink" Target="https://login.consultant.ru/link/?req=doc&amp;base=LAW&amp;n=464180&amp;dst=100105" TargetMode="External"/><Relationship Id="rId127" Type="http://schemas.openxmlformats.org/officeDocument/2006/relationships/hyperlink" Target="https://login.consultant.ru/link/?req=doc&amp;base=RLAW240&amp;n=173728&amp;dst=100047" TargetMode="External"/><Relationship Id="rId10" Type="http://schemas.openxmlformats.org/officeDocument/2006/relationships/hyperlink" Target="https://login.consultant.ru/link/?req=doc&amp;base=RLAW240&amp;n=187919&amp;dst=100005" TargetMode="External"/><Relationship Id="rId31" Type="http://schemas.openxmlformats.org/officeDocument/2006/relationships/hyperlink" Target="https://login.consultant.ru/link/?req=doc&amp;base=RLAW240&amp;n=133666" TargetMode="External"/><Relationship Id="rId52" Type="http://schemas.openxmlformats.org/officeDocument/2006/relationships/hyperlink" Target="https://login.consultant.ru/link/?req=doc&amp;base=RLAW240&amp;n=218496&amp;dst=100017" TargetMode="External"/><Relationship Id="rId73" Type="http://schemas.openxmlformats.org/officeDocument/2006/relationships/hyperlink" Target="https://login.consultant.ru/link/?req=doc&amp;base=RLAW240&amp;n=198746&amp;dst=100024" TargetMode="External"/><Relationship Id="rId78" Type="http://schemas.openxmlformats.org/officeDocument/2006/relationships/hyperlink" Target="https://login.consultant.ru/link/?req=doc&amp;base=RLAW240&amp;n=173728&amp;dst=100026" TargetMode="External"/><Relationship Id="rId94" Type="http://schemas.openxmlformats.org/officeDocument/2006/relationships/hyperlink" Target="https://login.consultant.ru/link/?req=doc&amp;base=RLAW240&amp;n=167591&amp;dst=100028" TargetMode="External"/><Relationship Id="rId99" Type="http://schemas.openxmlformats.org/officeDocument/2006/relationships/hyperlink" Target="https://login.consultant.ru/link/?req=doc&amp;base=RLAW240&amp;n=218496&amp;dst=100021" TargetMode="External"/><Relationship Id="rId101" Type="http://schemas.openxmlformats.org/officeDocument/2006/relationships/hyperlink" Target="https://login.consultant.ru/link/?req=doc&amp;base=RLAW240&amp;n=167591&amp;dst=100034" TargetMode="External"/><Relationship Id="rId122" Type="http://schemas.openxmlformats.org/officeDocument/2006/relationships/hyperlink" Target="https://login.consultant.ru/link/?req=doc&amp;base=RLAW240&amp;n=185031&amp;dst=100022" TargetMode="External"/><Relationship Id="rId143" Type="http://schemas.openxmlformats.org/officeDocument/2006/relationships/hyperlink" Target="https://login.consultant.ru/link/?req=doc&amp;base=RLAW240&amp;n=218799&amp;dst=100024" TargetMode="External"/><Relationship Id="rId148" Type="http://schemas.openxmlformats.org/officeDocument/2006/relationships/hyperlink" Target="https://login.consultant.ru/link/?req=doc&amp;base=RLAW240&amp;n=164489&amp;dst=100072" TargetMode="External"/><Relationship Id="rId164" Type="http://schemas.openxmlformats.org/officeDocument/2006/relationships/hyperlink" Target="https://login.consultant.ru/link/?req=doc&amp;base=RLAW240&amp;n=218496&amp;dst=100118" TargetMode="External"/><Relationship Id="rId169" Type="http://schemas.openxmlformats.org/officeDocument/2006/relationships/hyperlink" Target="https://login.consultant.ru/link/?req=doc&amp;base=RLAW240&amp;n=198746&amp;dst=100322" TargetMode="External"/><Relationship Id="rId185" Type="http://schemas.openxmlformats.org/officeDocument/2006/relationships/hyperlink" Target="https://login.consultant.ru/link/?req=doc&amp;base=RLAW240&amp;n=198746&amp;dst=10050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185031&amp;dst=100005" TargetMode="External"/><Relationship Id="rId180" Type="http://schemas.openxmlformats.org/officeDocument/2006/relationships/hyperlink" Target="https://login.consultant.ru/link/?req=doc&amp;base=LAW&amp;n=460386&amp;dst=100711" TargetMode="External"/><Relationship Id="rId210" Type="http://schemas.openxmlformats.org/officeDocument/2006/relationships/hyperlink" Target="https://login.consultant.ru/link/?req=doc&amp;base=RLAW240&amp;n=173728&amp;dst=100330" TargetMode="External"/><Relationship Id="rId215" Type="http://schemas.openxmlformats.org/officeDocument/2006/relationships/hyperlink" Target="https://login.consultant.ru/link/?req=doc&amp;base=LAW&amp;n=457781&amp;dst=100018" TargetMode="External"/><Relationship Id="rId236" Type="http://schemas.openxmlformats.org/officeDocument/2006/relationships/hyperlink" Target="https://login.consultant.ru/link/?req=doc&amp;base=RLAW240&amp;n=218496&amp;dst=100032" TargetMode="External"/><Relationship Id="rId26" Type="http://schemas.openxmlformats.org/officeDocument/2006/relationships/hyperlink" Target="https://login.consultant.ru/link/?req=doc&amp;base=RLAW240&amp;n=80219" TargetMode="External"/><Relationship Id="rId231" Type="http://schemas.openxmlformats.org/officeDocument/2006/relationships/hyperlink" Target="https://login.consultant.ru/link/?req=doc&amp;base=RLAW240&amp;n=191427&amp;dst=100493" TargetMode="External"/><Relationship Id="rId47" Type="http://schemas.openxmlformats.org/officeDocument/2006/relationships/hyperlink" Target="https://login.consultant.ru/link/?req=doc&amp;base=RLAW240&amp;n=173728&amp;dst=100012" TargetMode="External"/><Relationship Id="rId68" Type="http://schemas.openxmlformats.org/officeDocument/2006/relationships/hyperlink" Target="https://login.consultant.ru/link/?req=doc&amp;base=LAW&amp;n=428211" TargetMode="External"/><Relationship Id="rId89" Type="http://schemas.openxmlformats.org/officeDocument/2006/relationships/hyperlink" Target="https://login.consultant.ru/link/?req=doc&amp;base=RLAW240&amp;n=203851&amp;dst=100019" TargetMode="External"/><Relationship Id="rId112" Type="http://schemas.openxmlformats.org/officeDocument/2006/relationships/hyperlink" Target="https://login.consultant.ru/link/?req=doc&amp;base=RLAW240&amp;n=203851&amp;dst=100022" TargetMode="External"/><Relationship Id="rId133" Type="http://schemas.openxmlformats.org/officeDocument/2006/relationships/hyperlink" Target="https://login.consultant.ru/link/?req=doc&amp;base=RLAW240&amp;n=167591&amp;dst=100044" TargetMode="External"/><Relationship Id="rId154" Type="http://schemas.openxmlformats.org/officeDocument/2006/relationships/hyperlink" Target="https://login.consultant.ru/link/?req=doc&amp;base=RLAW240&amp;n=188218&amp;dst=100046" TargetMode="External"/><Relationship Id="rId175" Type="http://schemas.openxmlformats.org/officeDocument/2006/relationships/hyperlink" Target="https://login.consultant.ru/link/?req=doc&amp;base=LAW&amp;n=460386&amp;dst=100711" TargetMode="External"/><Relationship Id="rId196" Type="http://schemas.openxmlformats.org/officeDocument/2006/relationships/hyperlink" Target="https://login.consultant.ru/link/?req=doc&amp;base=RLAW240&amp;n=164489&amp;dst=100077" TargetMode="External"/><Relationship Id="rId200" Type="http://schemas.openxmlformats.org/officeDocument/2006/relationships/hyperlink" Target="https://login.consultant.ru/link/?req=doc&amp;base=RLAW240&amp;n=191427&amp;dst=100030" TargetMode="External"/><Relationship Id="rId16" Type="http://schemas.openxmlformats.org/officeDocument/2006/relationships/hyperlink" Target="https://login.consultant.ru/link/?req=doc&amp;base=RLAW240&amp;n=212021&amp;dst=100005" TargetMode="External"/><Relationship Id="rId221" Type="http://schemas.openxmlformats.org/officeDocument/2006/relationships/hyperlink" Target="https://login.consultant.ru/link/?req=doc&amp;base=LAW&amp;n=460386&amp;dst=100711" TargetMode="External"/><Relationship Id="rId242" Type="http://schemas.openxmlformats.org/officeDocument/2006/relationships/hyperlink" Target="https://login.consultant.ru/link/?req=doc&amp;base=LAW&amp;n=464180&amp;dst=100105" TargetMode="External"/><Relationship Id="rId37" Type="http://schemas.openxmlformats.org/officeDocument/2006/relationships/hyperlink" Target="https://login.consultant.ru/link/?req=doc&amp;base=RLAW240&amp;n=185031&amp;dst=100005" TargetMode="External"/><Relationship Id="rId58" Type="http://schemas.openxmlformats.org/officeDocument/2006/relationships/hyperlink" Target="https://login.consultant.ru/link/?req=doc&amp;base=LAW&amp;n=464180" TargetMode="External"/><Relationship Id="rId79" Type="http://schemas.openxmlformats.org/officeDocument/2006/relationships/hyperlink" Target="https://login.consultant.ru/link/?req=doc&amp;base=RLAW240&amp;n=188218&amp;dst=100028" TargetMode="External"/><Relationship Id="rId102" Type="http://schemas.openxmlformats.org/officeDocument/2006/relationships/hyperlink" Target="https://login.consultant.ru/link/?req=doc&amp;base=LAW&amp;n=464180&amp;dst=100105" TargetMode="External"/><Relationship Id="rId123" Type="http://schemas.openxmlformats.org/officeDocument/2006/relationships/hyperlink" Target="https://login.consultant.ru/link/?req=doc&amp;base=RLAW240&amp;n=167591&amp;dst=100037" TargetMode="External"/><Relationship Id="rId144" Type="http://schemas.openxmlformats.org/officeDocument/2006/relationships/hyperlink" Target="https://login.consultant.ru/link/?req=doc&amp;base=LAW&amp;n=464651&amp;dst=100016" TargetMode="External"/><Relationship Id="rId90" Type="http://schemas.openxmlformats.org/officeDocument/2006/relationships/hyperlink" Target="https://login.consultant.ru/link/?req=doc&amp;base=RLAW240&amp;n=212021&amp;dst=100020" TargetMode="External"/><Relationship Id="rId165" Type="http://schemas.openxmlformats.org/officeDocument/2006/relationships/hyperlink" Target="https://login.consultant.ru/link/?req=doc&amp;base=RLAW240&amp;n=218496&amp;dst=100150" TargetMode="External"/><Relationship Id="rId186" Type="http://schemas.openxmlformats.org/officeDocument/2006/relationships/hyperlink" Target="https://login.consultant.ru/link/?req=doc&amp;base=RLAW240&amp;n=218496&amp;dst=100412" TargetMode="External"/><Relationship Id="rId211" Type="http://schemas.openxmlformats.org/officeDocument/2006/relationships/hyperlink" Target="https://login.consultant.ru/link/?req=doc&amp;base=LAW&amp;n=464180&amp;dst=100105" TargetMode="External"/><Relationship Id="rId232" Type="http://schemas.openxmlformats.org/officeDocument/2006/relationships/hyperlink" Target="https://login.consultant.ru/link/?req=doc&amp;base=RLAW240&amp;n=191427&amp;dst=100501" TargetMode="External"/><Relationship Id="rId27" Type="http://schemas.openxmlformats.org/officeDocument/2006/relationships/hyperlink" Target="https://login.consultant.ru/link/?req=doc&amp;base=RLAW240&amp;n=89236" TargetMode="External"/><Relationship Id="rId48" Type="http://schemas.openxmlformats.org/officeDocument/2006/relationships/hyperlink" Target="https://login.consultant.ru/link/?req=doc&amp;base=RLAW240&amp;n=180595&amp;dst=100012" TargetMode="External"/><Relationship Id="rId69" Type="http://schemas.openxmlformats.org/officeDocument/2006/relationships/hyperlink" Target="https://login.consultant.ru/link/?req=doc&amp;base=RLAW240&amp;n=158657" TargetMode="External"/><Relationship Id="rId113" Type="http://schemas.openxmlformats.org/officeDocument/2006/relationships/hyperlink" Target="https://login.consultant.ru/link/?req=doc&amp;base=RLAW240&amp;n=203851&amp;dst=100023" TargetMode="External"/><Relationship Id="rId134" Type="http://schemas.openxmlformats.org/officeDocument/2006/relationships/hyperlink" Target="https://login.consultant.ru/link/?req=doc&amp;base=RLAW240&amp;n=173728&amp;dst=100056" TargetMode="External"/><Relationship Id="rId80" Type="http://schemas.openxmlformats.org/officeDocument/2006/relationships/hyperlink" Target="https://login.consultant.ru/link/?req=doc&amp;base=RLAW240&amp;n=191427&amp;dst=100015" TargetMode="External"/><Relationship Id="rId155" Type="http://schemas.openxmlformats.org/officeDocument/2006/relationships/hyperlink" Target="https://login.consultant.ru/link/?req=doc&amp;base=RLAW240&amp;n=191427&amp;dst=100029" TargetMode="External"/><Relationship Id="rId176" Type="http://schemas.openxmlformats.org/officeDocument/2006/relationships/hyperlink" Target="https://login.consultant.ru/link/?req=doc&amp;base=LAW&amp;n=460386&amp;dst=100711" TargetMode="External"/><Relationship Id="rId197" Type="http://schemas.openxmlformats.org/officeDocument/2006/relationships/hyperlink" Target="https://login.consultant.ru/link/?req=doc&amp;base=RLAW240&amp;n=167591&amp;dst=100054" TargetMode="External"/><Relationship Id="rId201" Type="http://schemas.openxmlformats.org/officeDocument/2006/relationships/hyperlink" Target="https://login.consultant.ru/link/?req=doc&amp;base=RLAW240&amp;n=198746&amp;dst=100041" TargetMode="External"/><Relationship Id="rId222" Type="http://schemas.openxmlformats.org/officeDocument/2006/relationships/hyperlink" Target="https://login.consultant.ru/link/?req=doc&amp;base=RLAW240&amp;n=207903&amp;dst=100485" TargetMode="External"/><Relationship Id="rId243" Type="http://schemas.openxmlformats.org/officeDocument/2006/relationships/fontTable" Target="fontTable.xml"/><Relationship Id="rId17" Type="http://schemas.openxmlformats.org/officeDocument/2006/relationships/hyperlink" Target="https://login.consultant.ru/link/?req=doc&amp;base=RLAW240&amp;n=218496&amp;dst=100005" TargetMode="External"/><Relationship Id="rId38" Type="http://schemas.openxmlformats.org/officeDocument/2006/relationships/hyperlink" Target="https://login.consultant.ru/link/?req=doc&amp;base=RLAW240&amp;n=187919&amp;dst=100005" TargetMode="External"/><Relationship Id="rId59" Type="http://schemas.openxmlformats.org/officeDocument/2006/relationships/hyperlink" Target="https://login.consultant.ru/link/?req=doc&amp;base=LAW&amp;n=449451" TargetMode="External"/><Relationship Id="rId103" Type="http://schemas.openxmlformats.org/officeDocument/2006/relationships/hyperlink" Target="https://login.consultant.ru/link/?req=doc&amp;base=RLAW240&amp;n=173728&amp;dst=100031" TargetMode="External"/><Relationship Id="rId124" Type="http://schemas.openxmlformats.org/officeDocument/2006/relationships/hyperlink" Target="https://login.consultant.ru/link/?req=doc&amp;base=RLAW240&amp;n=173728&amp;dst=100043" TargetMode="External"/><Relationship Id="rId70" Type="http://schemas.openxmlformats.org/officeDocument/2006/relationships/hyperlink" Target="https://login.consultant.ru/link/?req=doc&amp;base=RLAW240&amp;n=219498" TargetMode="External"/><Relationship Id="rId91" Type="http://schemas.openxmlformats.org/officeDocument/2006/relationships/hyperlink" Target="https://login.consultant.ru/link/?req=doc&amp;base=RLAW240&amp;n=164489&amp;dst=100030" TargetMode="External"/><Relationship Id="rId145" Type="http://schemas.openxmlformats.org/officeDocument/2006/relationships/hyperlink" Target="https://login.consultant.ru/link/?req=doc&amp;base=LAW&amp;n=456443&amp;dst=109549" TargetMode="External"/><Relationship Id="rId166" Type="http://schemas.openxmlformats.org/officeDocument/2006/relationships/hyperlink" Target="https://login.consultant.ru/link/?req=doc&amp;base=RLAW240&amp;n=218496&amp;dst=100182" TargetMode="External"/><Relationship Id="rId187" Type="http://schemas.openxmlformats.org/officeDocument/2006/relationships/hyperlink" Target="https://login.consultant.ru/link/?req=doc&amp;base=RLAW240&amp;n=198746&amp;dst=100615" TargetMode="External"/><Relationship Id="rId1" Type="http://schemas.openxmlformats.org/officeDocument/2006/relationships/styles" Target="styles.xml"/><Relationship Id="rId212" Type="http://schemas.openxmlformats.org/officeDocument/2006/relationships/hyperlink" Target="https://login.consultant.ru/link/?req=doc&amp;base=LAW&amp;n=460386&amp;dst=100711" TargetMode="External"/><Relationship Id="rId233" Type="http://schemas.openxmlformats.org/officeDocument/2006/relationships/hyperlink" Target="https://login.consultant.ru/link/?req=doc&amp;base=RLAW240&amp;n=198746&amp;dst=100684" TargetMode="External"/><Relationship Id="rId28" Type="http://schemas.openxmlformats.org/officeDocument/2006/relationships/hyperlink" Target="https://login.consultant.ru/link/?req=doc&amp;base=RLAW240&amp;n=97530" TargetMode="External"/><Relationship Id="rId49" Type="http://schemas.openxmlformats.org/officeDocument/2006/relationships/hyperlink" Target="https://login.consultant.ru/link/?req=doc&amp;base=RLAW240&amp;n=188218&amp;dst=100012" TargetMode="External"/><Relationship Id="rId114" Type="http://schemas.openxmlformats.org/officeDocument/2006/relationships/hyperlink" Target="https://login.consultant.ru/link/?req=doc&amp;base=RLAW240&amp;n=191427&amp;dst=100021" TargetMode="External"/><Relationship Id="rId60" Type="http://schemas.openxmlformats.org/officeDocument/2006/relationships/hyperlink" Target="https://login.consultant.ru/link/?req=doc&amp;base=LAW&amp;n=216363" TargetMode="External"/><Relationship Id="rId81" Type="http://schemas.openxmlformats.org/officeDocument/2006/relationships/hyperlink" Target="https://login.consultant.ru/link/?req=doc&amp;base=RLAW240&amp;n=173728&amp;dst=100028" TargetMode="External"/><Relationship Id="rId135" Type="http://schemas.openxmlformats.org/officeDocument/2006/relationships/hyperlink" Target="https://login.consultant.ru/link/?req=doc&amp;base=RLAW240&amp;n=164489&amp;dst=100053" TargetMode="External"/><Relationship Id="rId156" Type="http://schemas.openxmlformats.org/officeDocument/2006/relationships/hyperlink" Target="https://login.consultant.ru/link/?req=doc&amp;base=RLAW240&amp;n=198746&amp;dst=100040" TargetMode="External"/><Relationship Id="rId177" Type="http://schemas.openxmlformats.org/officeDocument/2006/relationships/hyperlink" Target="https://login.consultant.ru/link/?req=doc&amp;base=LAW&amp;n=460386&amp;dst=100711" TargetMode="External"/><Relationship Id="rId198" Type="http://schemas.openxmlformats.org/officeDocument/2006/relationships/hyperlink" Target="https://login.consultant.ru/link/?req=doc&amp;base=RLAW240&amp;n=173728&amp;dst=100064" TargetMode="External"/><Relationship Id="rId202" Type="http://schemas.openxmlformats.org/officeDocument/2006/relationships/hyperlink" Target="https://login.consultant.ru/link/?req=doc&amp;base=RLAW240&amp;n=207903&amp;dst=100022" TargetMode="External"/><Relationship Id="rId223" Type="http://schemas.openxmlformats.org/officeDocument/2006/relationships/hyperlink" Target="https://login.consultant.ru/link/?req=doc&amp;base=RLAW240&amp;n=188218&amp;dst=100745" TargetMode="External"/><Relationship Id="rId244" Type="http://schemas.openxmlformats.org/officeDocument/2006/relationships/theme" Target="theme/theme1.xml"/><Relationship Id="rId18" Type="http://schemas.openxmlformats.org/officeDocument/2006/relationships/hyperlink" Target="https://login.consultant.ru/link/?req=doc&amp;base=RLAW240&amp;n=218799&amp;dst=100005" TargetMode="External"/><Relationship Id="rId39" Type="http://schemas.openxmlformats.org/officeDocument/2006/relationships/hyperlink" Target="https://login.consultant.ru/link/?req=doc&amp;base=RLAW240&amp;n=188218&amp;dst=100005" TargetMode="External"/><Relationship Id="rId50" Type="http://schemas.openxmlformats.org/officeDocument/2006/relationships/hyperlink" Target="https://login.consultant.ru/link/?req=doc&amp;base=RLAW240&amp;n=198746&amp;dst=100013" TargetMode="External"/><Relationship Id="rId104" Type="http://schemas.openxmlformats.org/officeDocument/2006/relationships/hyperlink" Target="https://login.consultant.ru/link/?req=doc&amp;base=RLAW240&amp;n=191427&amp;dst=100017" TargetMode="External"/><Relationship Id="rId125" Type="http://schemas.openxmlformats.org/officeDocument/2006/relationships/hyperlink" Target="https://login.consultant.ru/link/?req=doc&amp;base=RLAW240&amp;n=164489&amp;dst=100042" TargetMode="External"/><Relationship Id="rId146" Type="http://schemas.openxmlformats.org/officeDocument/2006/relationships/hyperlink" Target="https://login.consultant.ru/link/?req=doc&amp;base=RLAW240&amp;n=167591&amp;dst=100051" TargetMode="External"/><Relationship Id="rId167" Type="http://schemas.openxmlformats.org/officeDocument/2006/relationships/hyperlink" Target="https://login.consultant.ru/link/?req=doc&amp;base=RLAW240&amp;n=218496&amp;dst=100199" TargetMode="External"/><Relationship Id="rId188" Type="http://schemas.openxmlformats.org/officeDocument/2006/relationships/hyperlink" Target="https://login.consultant.ru/link/?req=doc&amp;base=RLAW240&amp;n=191427&amp;dst=100429" TargetMode="External"/><Relationship Id="rId71" Type="http://schemas.openxmlformats.org/officeDocument/2006/relationships/hyperlink" Target="https://login.consultant.ru/link/?req=doc&amp;base=RLAW240&amp;n=171331&amp;dst=100011" TargetMode="External"/><Relationship Id="rId92" Type="http://schemas.openxmlformats.org/officeDocument/2006/relationships/hyperlink" Target="https://login.consultant.ru/link/?req=doc&amp;base=RLAW240&amp;n=164489&amp;dst=100031" TargetMode="External"/><Relationship Id="rId213" Type="http://schemas.openxmlformats.org/officeDocument/2006/relationships/hyperlink" Target="https://login.consultant.ru/link/?req=doc&amp;base=LAW&amp;n=460386&amp;dst=100711" TargetMode="External"/><Relationship Id="rId234" Type="http://schemas.openxmlformats.org/officeDocument/2006/relationships/hyperlink" Target="https://login.consultant.ru/link/?req=doc&amp;base=RLAW240&amp;n=191427&amp;dst=100515" TargetMode="External"/><Relationship Id="rId2" Type="http://schemas.openxmlformats.org/officeDocument/2006/relationships/settings" Target="settings.xml"/><Relationship Id="rId29" Type="http://schemas.openxmlformats.org/officeDocument/2006/relationships/hyperlink" Target="https://login.consultant.ru/link/?req=doc&amp;base=RLAW240&amp;n=108465" TargetMode="External"/><Relationship Id="rId40" Type="http://schemas.openxmlformats.org/officeDocument/2006/relationships/hyperlink" Target="https://login.consultant.ru/link/?req=doc&amp;base=RLAW240&amp;n=191427&amp;dst=100005" TargetMode="External"/><Relationship Id="rId115" Type="http://schemas.openxmlformats.org/officeDocument/2006/relationships/hyperlink" Target="https://login.consultant.ru/link/?req=doc&amp;base=RLAW240&amp;n=198746&amp;dst=100029" TargetMode="External"/><Relationship Id="rId136" Type="http://schemas.openxmlformats.org/officeDocument/2006/relationships/hyperlink" Target="https://login.consultant.ru/link/?req=doc&amp;base=RLAW240&amp;n=212812&amp;dst=100037" TargetMode="External"/><Relationship Id="rId157" Type="http://schemas.openxmlformats.org/officeDocument/2006/relationships/hyperlink" Target="https://login.consultant.ru/link/?req=doc&amp;base=RLAW240&amp;n=203851&amp;dst=100034" TargetMode="External"/><Relationship Id="rId178" Type="http://schemas.openxmlformats.org/officeDocument/2006/relationships/hyperlink" Target="https://login.consultant.ru/link/?req=doc&amp;base=LAW&amp;n=460386&amp;dst=100711" TargetMode="External"/><Relationship Id="rId61" Type="http://schemas.openxmlformats.org/officeDocument/2006/relationships/hyperlink" Target="https://login.consultant.ru/link/?req=doc&amp;base=RLAW240&amp;n=164489&amp;dst=100021" TargetMode="External"/><Relationship Id="rId82" Type="http://schemas.openxmlformats.org/officeDocument/2006/relationships/hyperlink" Target="https://login.consultant.ru/link/?req=doc&amp;base=RLAW240&amp;n=164489&amp;dst=100027" TargetMode="External"/><Relationship Id="rId199" Type="http://schemas.openxmlformats.org/officeDocument/2006/relationships/hyperlink" Target="https://login.consultant.ru/link/?req=doc&amp;base=RLAW240&amp;n=188218&amp;dst=100047" TargetMode="External"/><Relationship Id="rId203" Type="http://schemas.openxmlformats.org/officeDocument/2006/relationships/hyperlink" Target="https://login.consultant.ru/link/?req=doc&amp;base=RLAW240&amp;n=207903&amp;dst=100476" TargetMode="External"/><Relationship Id="rId19" Type="http://schemas.openxmlformats.org/officeDocument/2006/relationships/hyperlink" Target="https://login.consultant.ru/link/?req=doc&amp;base=RLAW240&amp;n=214900&amp;dst=100077" TargetMode="External"/><Relationship Id="rId224" Type="http://schemas.openxmlformats.org/officeDocument/2006/relationships/hyperlink" Target="https://login.consultant.ru/link/?req=doc&amp;base=LAW&amp;n=460386&amp;dst=100711" TargetMode="External"/><Relationship Id="rId30" Type="http://schemas.openxmlformats.org/officeDocument/2006/relationships/hyperlink" Target="https://login.consultant.ru/link/?req=doc&amp;base=RLAW240&amp;n=127588" TargetMode="External"/><Relationship Id="rId105" Type="http://schemas.openxmlformats.org/officeDocument/2006/relationships/hyperlink" Target="https://login.consultant.ru/link/?req=doc&amp;base=RLAW240&amp;n=191427&amp;dst=100019" TargetMode="External"/><Relationship Id="rId126" Type="http://schemas.openxmlformats.org/officeDocument/2006/relationships/hyperlink" Target="https://login.consultant.ru/link/?req=doc&amp;base=RLAW240&amp;n=173728&amp;dst=100046" TargetMode="External"/><Relationship Id="rId147" Type="http://schemas.openxmlformats.org/officeDocument/2006/relationships/hyperlink" Target="https://login.consultant.ru/link/?req=doc&amp;base=RLAW240&amp;n=164489&amp;dst=100069" TargetMode="External"/><Relationship Id="rId168" Type="http://schemas.openxmlformats.org/officeDocument/2006/relationships/hyperlink" Target="https://login.consultant.ru/link/?req=doc&amp;base=RLAW240&amp;n=198746&amp;dst=100290" TargetMode="External"/><Relationship Id="rId51" Type="http://schemas.openxmlformats.org/officeDocument/2006/relationships/hyperlink" Target="https://login.consultant.ru/link/?req=doc&amp;base=RLAW240&amp;n=218799&amp;dst=100011" TargetMode="External"/><Relationship Id="rId72" Type="http://schemas.openxmlformats.org/officeDocument/2006/relationships/hyperlink" Target="https://login.consultant.ru/link/?req=doc&amp;base=RLAW240&amp;n=180595&amp;dst=100024" TargetMode="External"/><Relationship Id="rId93" Type="http://schemas.openxmlformats.org/officeDocument/2006/relationships/hyperlink" Target="https://login.consultant.ru/link/?req=doc&amp;base=RLAW240&amp;n=164489&amp;dst=100032" TargetMode="External"/><Relationship Id="rId189" Type="http://schemas.openxmlformats.org/officeDocument/2006/relationships/hyperlink" Target="https://login.consultant.ru/link/?req=doc&amp;base=LAW&amp;n=429770"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0386&amp;dst=100711" TargetMode="External"/><Relationship Id="rId235" Type="http://schemas.openxmlformats.org/officeDocument/2006/relationships/hyperlink" Target="https://login.consultant.ru/link/?req=doc&amp;base=RLAW240&amp;n=218496&amp;dst=100031" TargetMode="External"/><Relationship Id="rId116" Type="http://schemas.openxmlformats.org/officeDocument/2006/relationships/hyperlink" Target="https://login.consultant.ru/link/?req=doc&amp;base=RLAW240&amp;n=164489&amp;dst=100039" TargetMode="External"/><Relationship Id="rId137" Type="http://schemas.openxmlformats.org/officeDocument/2006/relationships/hyperlink" Target="https://login.consultant.ru/link/?req=doc&amp;base=RLAW240&amp;n=198746&amp;dst=100031" TargetMode="External"/><Relationship Id="rId158" Type="http://schemas.openxmlformats.org/officeDocument/2006/relationships/hyperlink" Target="https://login.consultant.ru/link/?req=doc&amp;base=RLAW240&amp;n=207903&amp;dst=100021" TargetMode="External"/><Relationship Id="rId20" Type="http://schemas.openxmlformats.org/officeDocument/2006/relationships/hyperlink" Target="https://login.consultant.ru/link/?req=doc&amp;base=RLAW240&amp;n=210225&amp;dst=100259" TargetMode="External"/><Relationship Id="rId41" Type="http://schemas.openxmlformats.org/officeDocument/2006/relationships/hyperlink" Target="https://login.consultant.ru/link/?req=doc&amp;base=RLAW240&amp;n=198746&amp;dst=100007" TargetMode="External"/><Relationship Id="rId62" Type="http://schemas.openxmlformats.org/officeDocument/2006/relationships/hyperlink" Target="https://login.consultant.ru/link/?req=doc&amp;base=LAW&amp;n=358026" TargetMode="External"/><Relationship Id="rId83" Type="http://schemas.openxmlformats.org/officeDocument/2006/relationships/hyperlink" Target="https://login.consultant.ru/link/?req=doc&amp;base=RLAW240&amp;n=203851&amp;dst=100018" TargetMode="External"/><Relationship Id="rId179" Type="http://schemas.openxmlformats.org/officeDocument/2006/relationships/hyperlink" Target="https://login.consultant.ru/link/?req=doc&amp;base=RLAW240&amp;n=218496&amp;dst=100231" TargetMode="External"/><Relationship Id="rId190" Type="http://schemas.openxmlformats.org/officeDocument/2006/relationships/hyperlink" Target="https://login.consultant.ru/link/?req=doc&amp;base=LAW&amp;n=464180&amp;dst=100105" TargetMode="External"/><Relationship Id="rId204" Type="http://schemas.openxmlformats.org/officeDocument/2006/relationships/hyperlink" Target="https://login.consultant.ru/link/?req=doc&amp;base=RLAW240&amp;n=173728&amp;dst=100326" TargetMode="External"/><Relationship Id="rId225" Type="http://schemas.openxmlformats.org/officeDocument/2006/relationships/hyperlink" Target="https://login.consultant.ru/link/?req=doc&amp;base=LAW&amp;n=457781&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22210</Words>
  <Characters>126603</Characters>
  <Application>Microsoft Office Word</Application>
  <DocSecurity>0</DocSecurity>
  <Lines>1055</Lines>
  <Paragraphs>297</Paragraphs>
  <ScaleCrop>false</ScaleCrop>
  <Company/>
  <LinksUpToDate>false</LinksUpToDate>
  <CharactersWithSpaces>148516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cp:revision>
  <dcterms:created xsi:type="dcterms:W3CDTF">2024-01-12T15:13:00Z</dcterms:created>
  <dcterms:modified xsi:type="dcterms:W3CDTF">2024-01-12T15:14:00Z</dcterms:modified>
</cp:coreProperties>
</file>