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731"/>
        <w:gridCol w:w="2372"/>
        <w:gridCol w:w="2126"/>
      </w:tblGrid>
      <w:tr w:rsidR="00894122" w:rsidTr="00B83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4"/>
        </w:trPr>
        <w:tc>
          <w:tcPr>
            <w:tcW w:w="9214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F6621A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</w:t>
            </w:r>
            <w:r w:rsidR="008E4BB8">
              <w:rPr>
                <w:noProof w:val="0"/>
                <w:szCs w:val="32"/>
              </w:rPr>
              <w:t>НИЕ</w:t>
            </w:r>
          </w:p>
        </w:tc>
      </w:tr>
      <w:tr w:rsidR="00E15F3D" w:rsidTr="00FD013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E15F3D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15F3D" w:rsidRPr="009D0283" w:rsidRDefault="00E15F3D" w:rsidP="00C37D37">
            <w:pPr>
              <w:rPr>
                <w:sz w:val="28"/>
                <w:szCs w:val="28"/>
              </w:rPr>
            </w:pPr>
          </w:p>
        </w:tc>
      </w:tr>
      <w:tr w:rsidR="00E15F3D" w:rsidTr="00FD013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0"/>
        </w:trPr>
        <w:tc>
          <w:tcPr>
            <w:tcW w:w="9214" w:type="dxa"/>
            <w:gridSpan w:val="4"/>
          </w:tcPr>
          <w:p w:rsidR="00121880" w:rsidRPr="00121880" w:rsidRDefault="00E15F3D" w:rsidP="00AA06C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13E85" w:rsidRDefault="00513E85" w:rsidP="00AA06C5">
      <w:pPr>
        <w:tabs>
          <w:tab w:val="left" w:pos="1134"/>
        </w:tabs>
        <w:suppressAutoHyphens/>
        <w:autoSpaceDE w:val="0"/>
        <w:autoSpaceDN w:val="0"/>
        <w:adjustRightInd w:val="0"/>
        <w:spacing w:line="420" w:lineRule="atLeast"/>
        <w:jc w:val="both"/>
        <w:rPr>
          <w:bCs/>
          <w:sz w:val="28"/>
          <w:szCs w:val="28"/>
        </w:rPr>
      </w:pPr>
    </w:p>
    <w:p w:rsidR="00F73AD2" w:rsidRPr="00FF1EE3" w:rsidRDefault="00FF1EE3" w:rsidP="00C0195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sz w:val="28"/>
          <w:szCs w:val="28"/>
        </w:rPr>
        <w:br/>
        <w:t>«</w:t>
      </w:r>
      <w:bookmarkStart w:id="0" w:name="_Hlk138758378"/>
      <w:r w:rsidR="00A5051D" w:rsidRPr="00A5051D">
        <w:rPr>
          <w:sz w:val="28"/>
          <w:szCs w:val="28"/>
        </w:rPr>
        <w:t xml:space="preserve">Развитие </w:t>
      </w:r>
      <w:bookmarkEnd w:id="0"/>
      <w:r w:rsidR="00F60AE1">
        <w:rPr>
          <w:sz w:val="28"/>
          <w:szCs w:val="28"/>
        </w:rPr>
        <w:t>отраслей промышленного комплекса</w:t>
      </w:r>
      <w:r>
        <w:rPr>
          <w:sz w:val="28"/>
          <w:szCs w:val="28"/>
        </w:rPr>
        <w:t>»</w:t>
      </w:r>
    </w:p>
    <w:p w:rsidR="00E24ED4" w:rsidRDefault="00E24ED4" w:rsidP="00F1238F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21A" w:rsidRPr="00F6621A" w:rsidRDefault="00347C56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6D39">
        <w:rPr>
          <w:sz w:val="28"/>
          <w:szCs w:val="28"/>
        </w:rPr>
        <w:t xml:space="preserve">В соответствии с постановлением Правительства Кировской области </w:t>
      </w:r>
      <w:r w:rsidRPr="00680CFA">
        <w:rPr>
          <w:sz w:val="28"/>
          <w:szCs w:val="28"/>
        </w:rPr>
        <w:t xml:space="preserve">от </w:t>
      </w:r>
      <w:r w:rsidR="00680CFA">
        <w:rPr>
          <w:sz w:val="28"/>
          <w:szCs w:val="28"/>
        </w:rPr>
        <w:t>25</w:t>
      </w:r>
      <w:r w:rsidRPr="00680CFA">
        <w:rPr>
          <w:sz w:val="28"/>
          <w:szCs w:val="28"/>
        </w:rPr>
        <w:t>.09.202</w:t>
      </w:r>
      <w:r w:rsidR="00826D39" w:rsidRPr="00680CFA">
        <w:rPr>
          <w:sz w:val="28"/>
          <w:szCs w:val="28"/>
        </w:rPr>
        <w:t>3</w:t>
      </w:r>
      <w:r w:rsidRPr="00680CFA">
        <w:rPr>
          <w:sz w:val="28"/>
          <w:szCs w:val="28"/>
        </w:rPr>
        <w:t xml:space="preserve"> № 5</w:t>
      </w:r>
      <w:r w:rsidR="00680CFA">
        <w:rPr>
          <w:sz w:val="28"/>
          <w:szCs w:val="28"/>
        </w:rPr>
        <w:t>11</w:t>
      </w:r>
      <w:r w:rsidRPr="00680CFA">
        <w:rPr>
          <w:sz w:val="28"/>
          <w:szCs w:val="28"/>
        </w:rPr>
        <w:t>-П «О</w:t>
      </w:r>
      <w:r w:rsidRPr="00826D39">
        <w:rPr>
          <w:sz w:val="28"/>
          <w:szCs w:val="28"/>
        </w:rPr>
        <w:t xml:space="preserve"> разработке</w:t>
      </w:r>
      <w:r w:rsidR="00680CFA">
        <w:rPr>
          <w:sz w:val="28"/>
          <w:szCs w:val="28"/>
        </w:rPr>
        <w:t xml:space="preserve"> и </w:t>
      </w:r>
      <w:r w:rsidRPr="00826D39">
        <w:rPr>
          <w:sz w:val="28"/>
          <w:szCs w:val="28"/>
        </w:rPr>
        <w:t xml:space="preserve">реализации государственных программ Кировской области», распоряжением Правительства Кировской области от </w:t>
      </w:r>
      <w:r w:rsidR="00826D39">
        <w:rPr>
          <w:sz w:val="28"/>
          <w:szCs w:val="28"/>
        </w:rPr>
        <w:t>07</w:t>
      </w:r>
      <w:r w:rsidRPr="00826D39">
        <w:rPr>
          <w:sz w:val="28"/>
          <w:szCs w:val="28"/>
        </w:rPr>
        <w:t>.0</w:t>
      </w:r>
      <w:r w:rsidR="00826D39">
        <w:rPr>
          <w:sz w:val="28"/>
          <w:szCs w:val="28"/>
        </w:rPr>
        <w:t>8</w:t>
      </w:r>
      <w:r w:rsidRPr="00826D39">
        <w:rPr>
          <w:sz w:val="28"/>
          <w:szCs w:val="28"/>
        </w:rPr>
        <w:t>.20</w:t>
      </w:r>
      <w:r w:rsidR="00826D39">
        <w:rPr>
          <w:sz w:val="28"/>
          <w:szCs w:val="28"/>
        </w:rPr>
        <w:t>23</w:t>
      </w:r>
      <w:r w:rsidRPr="00826D39">
        <w:rPr>
          <w:sz w:val="28"/>
          <w:szCs w:val="28"/>
        </w:rPr>
        <w:t xml:space="preserve"> № 2</w:t>
      </w:r>
      <w:r w:rsidR="00826D39">
        <w:rPr>
          <w:sz w:val="28"/>
          <w:szCs w:val="28"/>
        </w:rPr>
        <w:t>44</w:t>
      </w:r>
      <w:r w:rsidRPr="00826D39">
        <w:rPr>
          <w:sz w:val="28"/>
          <w:szCs w:val="28"/>
        </w:rPr>
        <w:t xml:space="preserve"> «Об утверждении перечня государственных программ Кировской области»</w:t>
      </w:r>
      <w:r w:rsidR="0017371A">
        <w:rPr>
          <w:sz w:val="28"/>
          <w:szCs w:val="28"/>
        </w:rPr>
        <w:t xml:space="preserve"> и </w:t>
      </w:r>
      <w:r w:rsidR="00D7708F">
        <w:rPr>
          <w:sz w:val="28"/>
          <w:szCs w:val="28"/>
        </w:rPr>
        <w:t xml:space="preserve">с учетом </w:t>
      </w:r>
      <w:r w:rsidR="0017371A">
        <w:rPr>
          <w:sz w:val="28"/>
          <w:szCs w:val="28"/>
        </w:rPr>
        <w:t>р</w:t>
      </w:r>
      <w:r w:rsidR="0017371A" w:rsidRPr="0017371A">
        <w:rPr>
          <w:sz w:val="28"/>
          <w:szCs w:val="28"/>
        </w:rPr>
        <w:t>аспоряжени</w:t>
      </w:r>
      <w:r w:rsidR="00D7708F">
        <w:rPr>
          <w:sz w:val="28"/>
          <w:szCs w:val="28"/>
        </w:rPr>
        <w:t>я</w:t>
      </w:r>
      <w:r w:rsidR="0017371A" w:rsidRPr="0017371A">
        <w:rPr>
          <w:sz w:val="28"/>
          <w:szCs w:val="28"/>
        </w:rPr>
        <w:t xml:space="preserve"> министерства экономического развития Кировской области от 26.09.2023 </w:t>
      </w:r>
      <w:r w:rsidR="0017371A">
        <w:rPr>
          <w:sz w:val="28"/>
          <w:szCs w:val="28"/>
        </w:rPr>
        <w:t>№</w:t>
      </w:r>
      <w:r w:rsidR="0017371A" w:rsidRPr="0017371A">
        <w:rPr>
          <w:sz w:val="28"/>
          <w:szCs w:val="28"/>
        </w:rPr>
        <w:t xml:space="preserve"> 11 </w:t>
      </w:r>
      <w:r w:rsidR="0017371A">
        <w:rPr>
          <w:sz w:val="28"/>
          <w:szCs w:val="28"/>
        </w:rPr>
        <w:t>«</w:t>
      </w:r>
      <w:r w:rsidR="0017371A" w:rsidRPr="0017371A">
        <w:rPr>
          <w:sz w:val="28"/>
          <w:szCs w:val="28"/>
        </w:rPr>
        <w:t>Об утверждении Методических рекомендаций по разработке и реализации государственных программ Кировской области</w:t>
      </w:r>
      <w:r w:rsidR="0017371A">
        <w:rPr>
          <w:sz w:val="28"/>
          <w:szCs w:val="28"/>
        </w:rPr>
        <w:t xml:space="preserve">» </w:t>
      </w:r>
      <w:r w:rsidRPr="00347C56">
        <w:rPr>
          <w:sz w:val="28"/>
          <w:szCs w:val="28"/>
        </w:rPr>
        <w:t>Правительство Кировской области</w:t>
      </w:r>
      <w:r>
        <w:rPr>
          <w:sz w:val="28"/>
          <w:szCs w:val="28"/>
        </w:rPr>
        <w:t xml:space="preserve"> </w:t>
      </w:r>
      <w:r w:rsidR="00070C2B">
        <w:rPr>
          <w:sz w:val="28"/>
          <w:szCs w:val="28"/>
        </w:rPr>
        <w:t>ПОСТАНОВЛЯЕТ</w:t>
      </w:r>
      <w:r w:rsidR="00F6621A" w:rsidRPr="00F6621A">
        <w:rPr>
          <w:sz w:val="28"/>
          <w:szCs w:val="28"/>
        </w:rPr>
        <w:t>:</w:t>
      </w:r>
    </w:p>
    <w:p w:rsidR="00F6621A" w:rsidRPr="00F60AE1" w:rsidRDefault="00E9587E" w:rsidP="00E958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051D">
        <w:rPr>
          <w:sz w:val="28"/>
          <w:szCs w:val="28"/>
        </w:rPr>
        <w:t>Утвердить</w:t>
      </w:r>
      <w:r w:rsidR="00F6621A" w:rsidRPr="00F6621A">
        <w:rPr>
          <w:sz w:val="28"/>
          <w:szCs w:val="28"/>
        </w:rPr>
        <w:t xml:space="preserve"> государственн</w:t>
      </w:r>
      <w:r w:rsidR="005012E2">
        <w:rPr>
          <w:sz w:val="28"/>
          <w:szCs w:val="28"/>
        </w:rPr>
        <w:t>ую</w:t>
      </w:r>
      <w:r w:rsidR="00F6621A" w:rsidRPr="00F6621A">
        <w:rPr>
          <w:sz w:val="28"/>
          <w:szCs w:val="28"/>
        </w:rPr>
        <w:t xml:space="preserve"> программ</w:t>
      </w:r>
      <w:r w:rsidR="005012E2">
        <w:rPr>
          <w:sz w:val="28"/>
          <w:szCs w:val="28"/>
        </w:rPr>
        <w:t>у</w:t>
      </w:r>
      <w:r w:rsidR="00F6621A" w:rsidRPr="00F6621A">
        <w:rPr>
          <w:sz w:val="28"/>
          <w:szCs w:val="28"/>
        </w:rPr>
        <w:t xml:space="preserve"> Кир</w:t>
      </w:r>
      <w:r w:rsidR="00F6621A">
        <w:rPr>
          <w:sz w:val="28"/>
          <w:szCs w:val="28"/>
        </w:rPr>
        <w:t>овской области «</w:t>
      </w:r>
      <w:r w:rsidR="00A5051D" w:rsidRPr="00A5051D">
        <w:rPr>
          <w:sz w:val="28"/>
          <w:szCs w:val="28"/>
        </w:rPr>
        <w:t xml:space="preserve">Развитие </w:t>
      </w:r>
      <w:r w:rsidR="00F60AE1">
        <w:rPr>
          <w:sz w:val="28"/>
          <w:szCs w:val="28"/>
        </w:rPr>
        <w:t>отраслей промышленного комплекса</w:t>
      </w:r>
      <w:r w:rsidR="00F6621A">
        <w:rPr>
          <w:sz w:val="28"/>
          <w:szCs w:val="28"/>
        </w:rPr>
        <w:t>»</w:t>
      </w:r>
      <w:r w:rsidR="005012E2" w:rsidRPr="005012E2">
        <w:t xml:space="preserve"> </w:t>
      </w:r>
      <w:r w:rsidR="005012E2" w:rsidRPr="005012E2">
        <w:rPr>
          <w:sz w:val="28"/>
          <w:szCs w:val="28"/>
        </w:rPr>
        <w:t xml:space="preserve">(далее </w:t>
      </w:r>
      <w:r w:rsidR="00F60AE1">
        <w:rPr>
          <w:sz w:val="28"/>
          <w:szCs w:val="28"/>
        </w:rPr>
        <w:t>–</w:t>
      </w:r>
      <w:r w:rsidR="005012E2" w:rsidRPr="00F60AE1">
        <w:rPr>
          <w:sz w:val="28"/>
          <w:szCs w:val="28"/>
        </w:rPr>
        <w:t xml:space="preserve"> Государственная программа) согласно приложению</w:t>
      </w:r>
      <w:r w:rsidR="00F6621A" w:rsidRPr="00F60AE1">
        <w:rPr>
          <w:sz w:val="28"/>
          <w:szCs w:val="28"/>
        </w:rPr>
        <w:t>.</w:t>
      </w:r>
    </w:p>
    <w:p w:rsidR="00A5051D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051D">
        <w:rPr>
          <w:sz w:val="28"/>
          <w:szCs w:val="28"/>
        </w:rPr>
        <w:t xml:space="preserve">. Признать </w:t>
      </w:r>
      <w:r w:rsidR="00A5051D" w:rsidRPr="00AD605D">
        <w:rPr>
          <w:sz w:val="28"/>
          <w:szCs w:val="28"/>
        </w:rPr>
        <w:t xml:space="preserve">утратившими силу </w:t>
      </w:r>
      <w:r w:rsidR="0034177A" w:rsidRPr="00AD605D">
        <w:rPr>
          <w:sz w:val="28"/>
          <w:szCs w:val="28"/>
        </w:rPr>
        <w:t xml:space="preserve">с 01.01.2024 </w:t>
      </w:r>
      <w:r w:rsidR="00A5051D" w:rsidRPr="00AD605D">
        <w:rPr>
          <w:sz w:val="28"/>
          <w:szCs w:val="28"/>
        </w:rPr>
        <w:t>следующие постановления Правительства Кировской области:</w:t>
      </w:r>
    </w:p>
    <w:p w:rsidR="0034177A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5473" w:rsidRPr="00AD605D">
        <w:rPr>
          <w:sz w:val="28"/>
          <w:szCs w:val="28"/>
        </w:rPr>
        <w:t xml:space="preserve">.1. </w:t>
      </w:r>
      <w:r w:rsidR="00DB16BE" w:rsidRPr="00AD605D">
        <w:rPr>
          <w:sz w:val="28"/>
          <w:szCs w:val="28"/>
        </w:rPr>
        <w:t>О</w:t>
      </w:r>
      <w:r w:rsidR="00825473" w:rsidRPr="00AD605D">
        <w:rPr>
          <w:sz w:val="28"/>
          <w:szCs w:val="28"/>
        </w:rPr>
        <w:t xml:space="preserve">т </w:t>
      </w:r>
      <w:r w:rsidR="00C30F83" w:rsidRPr="00AD605D">
        <w:rPr>
          <w:sz w:val="28"/>
          <w:szCs w:val="28"/>
        </w:rPr>
        <w:t xml:space="preserve">20.12.2019 № 688-П «Об утверждении государственной программы Кировской области </w:t>
      </w:r>
      <w:r w:rsidR="004074C2">
        <w:rPr>
          <w:sz w:val="28"/>
          <w:szCs w:val="28"/>
        </w:rPr>
        <w:t>«</w:t>
      </w:r>
      <w:r w:rsidR="00C30F83" w:rsidRPr="00AD605D">
        <w:rPr>
          <w:sz w:val="28"/>
          <w:szCs w:val="28"/>
        </w:rPr>
        <w:t>Развитие отраслей промышленного комплекса»</w:t>
      </w:r>
      <w:r w:rsidR="00825473" w:rsidRPr="00AD605D">
        <w:rPr>
          <w:sz w:val="28"/>
          <w:szCs w:val="28"/>
        </w:rPr>
        <w:t>.</w:t>
      </w:r>
    </w:p>
    <w:p w:rsidR="00EA30AA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5473" w:rsidRPr="00AD605D">
        <w:rPr>
          <w:sz w:val="28"/>
          <w:szCs w:val="28"/>
        </w:rPr>
        <w:t xml:space="preserve">.2. </w:t>
      </w:r>
      <w:r w:rsidR="00EA30AA" w:rsidRPr="00AD605D">
        <w:rPr>
          <w:sz w:val="28"/>
          <w:szCs w:val="28"/>
        </w:rPr>
        <w:t>От 25.11.2020 № 626-П «О внесении изменений в постановление Правительства Кировской области от 20.12.2019 № 688-П».</w:t>
      </w:r>
    </w:p>
    <w:p w:rsidR="0027193C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5730" w:rsidRPr="00AD605D">
        <w:rPr>
          <w:sz w:val="28"/>
          <w:szCs w:val="28"/>
        </w:rPr>
        <w:t xml:space="preserve">.3. </w:t>
      </w:r>
      <w:r w:rsidR="0027193C" w:rsidRPr="00AD605D">
        <w:rPr>
          <w:sz w:val="28"/>
          <w:szCs w:val="28"/>
        </w:rPr>
        <w:t>От 08.02.2021 № 63-П «О внесении изменений в постановление Правительства Кировской области от 20.12.2019 № 688-П».</w:t>
      </w:r>
    </w:p>
    <w:p w:rsidR="0027193C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7193C" w:rsidRPr="00AD605D">
        <w:rPr>
          <w:sz w:val="28"/>
          <w:szCs w:val="28"/>
        </w:rPr>
        <w:t>.4. От 29.06.2021 № 319-П «О внесении изменений в постановление Правительства Кировской области от 20.12.2019 № 688-П»</w:t>
      </w:r>
    </w:p>
    <w:p w:rsidR="0027193C" w:rsidRPr="00AD605D" w:rsidRDefault="00E9587E" w:rsidP="002719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AA6" w:rsidRPr="00AD605D">
        <w:rPr>
          <w:sz w:val="28"/>
          <w:szCs w:val="28"/>
        </w:rPr>
        <w:t>.</w:t>
      </w:r>
      <w:r w:rsidR="0027193C" w:rsidRPr="00AD605D">
        <w:rPr>
          <w:sz w:val="28"/>
          <w:szCs w:val="28"/>
        </w:rPr>
        <w:t>5</w:t>
      </w:r>
      <w:r w:rsidR="00B43AA6" w:rsidRPr="00AD605D">
        <w:rPr>
          <w:sz w:val="28"/>
          <w:szCs w:val="28"/>
        </w:rPr>
        <w:t xml:space="preserve">. </w:t>
      </w:r>
      <w:r w:rsidR="0027193C" w:rsidRPr="00AD605D">
        <w:rPr>
          <w:sz w:val="28"/>
          <w:szCs w:val="28"/>
        </w:rPr>
        <w:t>От 19.11.2021 № 626-П «О внесении изменений в постановление Правительства Кировской области от 20.12.2019 № 688-П».</w:t>
      </w:r>
    </w:p>
    <w:p w:rsidR="0027193C" w:rsidRPr="00AD605D" w:rsidRDefault="00E9587E" w:rsidP="002719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193C" w:rsidRPr="00AD605D">
        <w:rPr>
          <w:sz w:val="28"/>
          <w:szCs w:val="28"/>
        </w:rPr>
        <w:t>.6. От 17.02.2022 № 45-П «О внесении изменений в постановление Правительства Кировской области от 20.12.2019 № 688-П».</w:t>
      </w:r>
    </w:p>
    <w:p w:rsidR="0027193C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193C" w:rsidRPr="00AD605D">
        <w:rPr>
          <w:sz w:val="28"/>
          <w:szCs w:val="28"/>
        </w:rPr>
        <w:t>.7. От 20.04.2022 № 166-П «О внесении изменений в постановление Правительства Кировской области от 20.12.2019 № 688-П».</w:t>
      </w:r>
    </w:p>
    <w:p w:rsidR="0027193C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6F03" w:rsidRPr="00AD605D">
        <w:rPr>
          <w:sz w:val="28"/>
          <w:szCs w:val="28"/>
        </w:rPr>
        <w:t>.8. От 28.04.2022 № 194-П «О внесении изменений в постановление Правительства Кировской области от 20.12.2019 № 688-П».</w:t>
      </w:r>
    </w:p>
    <w:p w:rsidR="00746F03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6F03" w:rsidRPr="00AD605D">
        <w:rPr>
          <w:sz w:val="28"/>
          <w:szCs w:val="28"/>
        </w:rPr>
        <w:t>.9. От 13.07.2022 № 358-П «О внесении изменений в постановление Правительства Кировской области от 20.12.2019 № 688-П».</w:t>
      </w:r>
    </w:p>
    <w:p w:rsidR="0027193C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0A4C" w:rsidRPr="00AD605D">
        <w:rPr>
          <w:sz w:val="28"/>
          <w:szCs w:val="28"/>
        </w:rPr>
        <w:t>.10. От 28.11.2022 № 652-П «О внесении изменений в постановление Правительства Кировской области от 20.12.2019 № 688-П».</w:t>
      </w:r>
    </w:p>
    <w:p w:rsidR="0027193C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605D" w:rsidRPr="00AD605D">
        <w:rPr>
          <w:sz w:val="28"/>
          <w:szCs w:val="28"/>
        </w:rPr>
        <w:t>.11. От 28.02.2023 № 92-П «О внесении изменений в постановление Правительства Кировской области от 20.12.2019 № 688-П «Об утверждении государственной программы Кировской области «Развитие отраслей промышленного комплекса».</w:t>
      </w:r>
    </w:p>
    <w:p w:rsidR="00AD605D" w:rsidRPr="00AD605D" w:rsidRDefault="00E9587E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605D" w:rsidRPr="00AD605D">
        <w:rPr>
          <w:sz w:val="28"/>
          <w:szCs w:val="28"/>
        </w:rPr>
        <w:t>.12. От 12.05.2023 № 241-П «О внесении изменений в постановление Правительства Кировской области от 20.12.2019 № 688-П «Об утверждении государственной программы Кировской области «Развитие отраслей промышленного комплекса».</w:t>
      </w:r>
    </w:p>
    <w:p w:rsidR="00AD605D" w:rsidRDefault="00E9587E" w:rsidP="00AD60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F0D">
        <w:rPr>
          <w:sz w:val="28"/>
          <w:szCs w:val="28"/>
        </w:rPr>
        <w:t>.</w:t>
      </w:r>
      <w:r w:rsidR="00AD605D" w:rsidRPr="00AD605D">
        <w:rPr>
          <w:sz w:val="28"/>
          <w:szCs w:val="28"/>
        </w:rPr>
        <w:t xml:space="preserve">13. От </w:t>
      </w:r>
      <w:r w:rsidR="009C18F5">
        <w:rPr>
          <w:sz w:val="28"/>
          <w:szCs w:val="28"/>
        </w:rPr>
        <w:t>03</w:t>
      </w:r>
      <w:r w:rsidR="00AD605D" w:rsidRPr="00AD605D">
        <w:rPr>
          <w:sz w:val="28"/>
          <w:szCs w:val="28"/>
        </w:rPr>
        <w:t>.</w:t>
      </w:r>
      <w:r w:rsidR="009C18F5">
        <w:rPr>
          <w:sz w:val="28"/>
          <w:szCs w:val="28"/>
        </w:rPr>
        <w:t>08</w:t>
      </w:r>
      <w:r w:rsidR="00AD605D" w:rsidRPr="00AD605D">
        <w:rPr>
          <w:sz w:val="28"/>
          <w:szCs w:val="28"/>
        </w:rPr>
        <w:t xml:space="preserve">.2023 № </w:t>
      </w:r>
      <w:r w:rsidR="00587C6E">
        <w:rPr>
          <w:sz w:val="28"/>
          <w:szCs w:val="28"/>
        </w:rPr>
        <w:t>423</w:t>
      </w:r>
      <w:r w:rsidR="00AD605D" w:rsidRPr="00AD605D">
        <w:rPr>
          <w:sz w:val="28"/>
          <w:szCs w:val="28"/>
        </w:rPr>
        <w:t>-П «О внесении изменений в постановление Правительства Кировской области от 20.12.2019 № 688-П «Об утверждении государственной программы Кировской области «Развитие отраслей промышленного комплекса».</w:t>
      </w:r>
    </w:p>
    <w:p w:rsidR="00587C6E" w:rsidRPr="00AD605D" w:rsidRDefault="00E9587E" w:rsidP="00A75F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7C6E" w:rsidRPr="00AD605D">
        <w:rPr>
          <w:sz w:val="28"/>
          <w:szCs w:val="28"/>
        </w:rPr>
        <w:t>.1</w:t>
      </w:r>
      <w:r w:rsidR="00587C6E">
        <w:rPr>
          <w:sz w:val="28"/>
          <w:szCs w:val="28"/>
        </w:rPr>
        <w:t>4</w:t>
      </w:r>
      <w:r w:rsidR="00587C6E" w:rsidRPr="00AD605D">
        <w:rPr>
          <w:sz w:val="28"/>
          <w:szCs w:val="28"/>
        </w:rPr>
        <w:t xml:space="preserve">. От </w:t>
      </w:r>
      <w:r w:rsidR="00587C6E">
        <w:rPr>
          <w:color w:val="FFFFFF"/>
          <w:sz w:val="28"/>
          <w:szCs w:val="28"/>
        </w:rPr>
        <w:t>03</w:t>
      </w:r>
      <w:r w:rsidR="00587C6E" w:rsidRPr="00AD605D">
        <w:rPr>
          <w:sz w:val="28"/>
          <w:szCs w:val="28"/>
        </w:rPr>
        <w:t>.</w:t>
      </w:r>
      <w:r w:rsidR="00587C6E">
        <w:rPr>
          <w:color w:val="FFFFFF"/>
          <w:sz w:val="28"/>
          <w:szCs w:val="28"/>
        </w:rPr>
        <w:t>08</w:t>
      </w:r>
      <w:r w:rsidR="00587C6E" w:rsidRPr="00AD605D">
        <w:rPr>
          <w:sz w:val="28"/>
          <w:szCs w:val="28"/>
        </w:rPr>
        <w:t xml:space="preserve">.2023 № </w:t>
      </w:r>
      <w:r w:rsidR="00587C6E">
        <w:rPr>
          <w:color w:val="FFFFFF"/>
          <w:sz w:val="28"/>
          <w:szCs w:val="28"/>
        </w:rPr>
        <w:t>423</w:t>
      </w:r>
      <w:r w:rsidR="00B10EF3">
        <w:rPr>
          <w:color w:val="FFFFFF"/>
          <w:sz w:val="28"/>
          <w:szCs w:val="28"/>
        </w:rPr>
        <w:t xml:space="preserve">   </w:t>
      </w:r>
      <w:r w:rsidR="00587C6E" w:rsidRPr="00AD605D">
        <w:rPr>
          <w:sz w:val="28"/>
          <w:szCs w:val="28"/>
        </w:rPr>
        <w:t xml:space="preserve"> «О внесении изменений в постановление Правительства Кировской области от 20.12.2019 № 688-П «Об утверждении государственной программы Кировской области «Развитие отраслей промышленного комплекса».</w:t>
      </w:r>
    </w:p>
    <w:p w:rsidR="00A75FCC" w:rsidRPr="00A75FCC" w:rsidRDefault="00E9587E" w:rsidP="00A75F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4177A" w:rsidRPr="00AD605D">
        <w:rPr>
          <w:sz w:val="28"/>
          <w:szCs w:val="28"/>
        </w:rPr>
        <w:t xml:space="preserve">. </w:t>
      </w:r>
      <w:r w:rsidR="00A75FCC" w:rsidRPr="00A75FCC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заместителя </w:t>
      </w:r>
      <w:r w:rsidR="00A75FCC" w:rsidRPr="00A75FCC">
        <w:rPr>
          <w:sz w:val="28"/>
          <w:szCs w:val="28"/>
        </w:rPr>
        <w:t>Председателя Правительства Кировской области Сандалова М.А.</w:t>
      </w:r>
    </w:p>
    <w:p w:rsidR="00F6621A" w:rsidRPr="00AD605D" w:rsidRDefault="00E9587E" w:rsidP="00A75F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4C78" w:rsidRPr="00AD605D">
        <w:rPr>
          <w:sz w:val="28"/>
          <w:szCs w:val="28"/>
        </w:rPr>
        <w:t xml:space="preserve">. </w:t>
      </w:r>
      <w:r w:rsidR="00E75F51" w:rsidRPr="00AD605D">
        <w:rPr>
          <w:sz w:val="28"/>
          <w:szCs w:val="28"/>
        </w:rPr>
        <w:t>Настоящее постановление вступает в силу с</w:t>
      </w:r>
      <w:r w:rsidR="00A5051D" w:rsidRPr="00AD605D">
        <w:rPr>
          <w:sz w:val="28"/>
          <w:szCs w:val="28"/>
        </w:rPr>
        <w:t xml:space="preserve"> 01</w:t>
      </w:r>
      <w:r w:rsidR="009C2A7B" w:rsidRPr="00AD605D">
        <w:rPr>
          <w:sz w:val="28"/>
          <w:szCs w:val="28"/>
        </w:rPr>
        <w:t>.</w:t>
      </w:r>
      <w:r w:rsidR="00A5051D" w:rsidRPr="00AD605D">
        <w:rPr>
          <w:sz w:val="28"/>
          <w:szCs w:val="28"/>
        </w:rPr>
        <w:t>01.2024.</w:t>
      </w:r>
    </w:p>
    <w:p w:rsidR="00222FAE" w:rsidRPr="00AD605D" w:rsidRDefault="00222FAE" w:rsidP="0062558F">
      <w:pPr>
        <w:spacing w:line="720" w:lineRule="exact"/>
        <w:rPr>
          <w:sz w:val="28"/>
          <w:szCs w:val="28"/>
        </w:rPr>
      </w:pPr>
    </w:p>
    <w:p w:rsidR="00867154" w:rsidRPr="004561F9" w:rsidRDefault="004561F9" w:rsidP="000C3317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D7694A" w:rsidRDefault="00867154" w:rsidP="00BF3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                                          </w:t>
      </w:r>
      <w:r w:rsidR="00BF3620">
        <w:rPr>
          <w:sz w:val="28"/>
          <w:szCs w:val="28"/>
        </w:rPr>
        <w:t xml:space="preserve">                    </w:t>
      </w:r>
      <w:r w:rsidR="00E821C1">
        <w:rPr>
          <w:sz w:val="28"/>
          <w:szCs w:val="28"/>
        </w:rPr>
        <w:t xml:space="preserve">  </w:t>
      </w:r>
      <w:r w:rsidR="00BF3620">
        <w:rPr>
          <w:sz w:val="28"/>
          <w:szCs w:val="28"/>
        </w:rPr>
        <w:t xml:space="preserve">   </w:t>
      </w:r>
      <w:r w:rsidR="00C0195E">
        <w:rPr>
          <w:sz w:val="28"/>
          <w:szCs w:val="28"/>
        </w:rPr>
        <w:t xml:space="preserve">  </w:t>
      </w:r>
      <w:r w:rsidR="00BF3620">
        <w:rPr>
          <w:sz w:val="28"/>
          <w:szCs w:val="28"/>
        </w:rPr>
        <w:t xml:space="preserve">  А.</w:t>
      </w:r>
      <w:r w:rsidR="004561F9">
        <w:rPr>
          <w:sz w:val="28"/>
          <w:szCs w:val="28"/>
        </w:rPr>
        <w:t>В.</w:t>
      </w:r>
      <w:r w:rsidR="00BF3620">
        <w:rPr>
          <w:sz w:val="28"/>
          <w:szCs w:val="28"/>
        </w:rPr>
        <w:t xml:space="preserve"> </w:t>
      </w:r>
      <w:r w:rsidR="004561F9">
        <w:rPr>
          <w:sz w:val="28"/>
          <w:szCs w:val="28"/>
        </w:rPr>
        <w:t>Соколов</w:t>
      </w:r>
    </w:p>
    <w:p w:rsidR="00C17F76" w:rsidRDefault="004056C4" w:rsidP="00EF3503">
      <w:pPr>
        <w:pStyle w:val="ConsPlusNormal"/>
        <w:tabs>
          <w:tab w:val="left" w:pos="7230"/>
          <w:tab w:val="left" w:pos="9213"/>
        </w:tabs>
        <w:suppressAutoHyphens/>
        <w:spacing w:line="3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A02A8" w:rsidRDefault="00EA02A8" w:rsidP="00864045">
      <w:pPr>
        <w:pStyle w:val="ConsPlusNormal"/>
        <w:tabs>
          <w:tab w:val="left" w:pos="7230"/>
          <w:tab w:val="left" w:pos="907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A02A8" w:rsidRDefault="00EA02A8" w:rsidP="00864045">
      <w:pPr>
        <w:pStyle w:val="ConsPlusNormal"/>
        <w:tabs>
          <w:tab w:val="left" w:pos="7230"/>
          <w:tab w:val="left" w:pos="907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A02A8" w:rsidRDefault="00EA02A8" w:rsidP="00864045">
      <w:pPr>
        <w:pStyle w:val="ConsPlusNormal"/>
        <w:tabs>
          <w:tab w:val="left" w:pos="7230"/>
          <w:tab w:val="left" w:pos="907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A02A8" w:rsidRDefault="00EA02A8" w:rsidP="00864045">
      <w:pPr>
        <w:pStyle w:val="ConsPlusNormal"/>
        <w:tabs>
          <w:tab w:val="left" w:pos="7230"/>
          <w:tab w:val="left" w:pos="907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0C03BC" w:rsidRDefault="000C03BC" w:rsidP="00864045">
      <w:pPr>
        <w:pStyle w:val="ConsPlusNormal"/>
        <w:tabs>
          <w:tab w:val="left" w:pos="7230"/>
          <w:tab w:val="left" w:pos="907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92D42">
        <w:rPr>
          <w:rFonts w:ascii="Times New Roman" w:hAnsi="Times New Roman" w:cs="Times New Roman"/>
          <w:sz w:val="28"/>
          <w:szCs w:val="28"/>
        </w:rPr>
        <w:t>ПОДГОТОВЛЕНО</w:t>
      </w:r>
    </w:p>
    <w:p w:rsidR="000C03BC" w:rsidRDefault="000C03BC" w:rsidP="00EA02A8">
      <w:pPr>
        <w:pStyle w:val="ConsPlusNormal"/>
        <w:tabs>
          <w:tab w:val="left" w:pos="7230"/>
          <w:tab w:val="left" w:pos="9072"/>
          <w:tab w:val="left" w:pos="9214"/>
        </w:tabs>
        <w:suppressAutoHyphens/>
        <w:spacing w:line="48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Layout w:type="fixed"/>
        <w:tblCellMar>
          <w:left w:w="0" w:type="dxa"/>
        </w:tblCellMar>
        <w:tblLook w:val="04A0"/>
      </w:tblPr>
      <w:tblGrid>
        <w:gridCol w:w="7088"/>
        <w:gridCol w:w="2126"/>
      </w:tblGrid>
      <w:tr w:rsidR="000C03BC" w:rsidTr="00EA02A8">
        <w:trPr>
          <w:trHeight w:val="818"/>
        </w:trPr>
        <w:tc>
          <w:tcPr>
            <w:tcW w:w="7088" w:type="dxa"/>
          </w:tcPr>
          <w:p w:rsidR="00CE1D94" w:rsidRDefault="00793681" w:rsidP="00EF3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</w:t>
            </w:r>
            <w:r w:rsidR="000C03BC" w:rsidRPr="00A7231F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8F538C">
              <w:rPr>
                <w:sz w:val="28"/>
                <w:szCs w:val="28"/>
              </w:rPr>
              <w:t xml:space="preserve"> промышленности, </w:t>
            </w:r>
          </w:p>
          <w:p w:rsidR="00346C33" w:rsidRDefault="000C03BC" w:rsidP="00EF3503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7231F">
              <w:rPr>
                <w:sz w:val="28"/>
                <w:szCs w:val="28"/>
              </w:rPr>
              <w:t xml:space="preserve">предпринимательства </w:t>
            </w:r>
          </w:p>
          <w:p w:rsidR="000C03BC" w:rsidRPr="00B75FFB" w:rsidRDefault="008F538C" w:rsidP="00EF3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торговли</w:t>
            </w:r>
            <w:r w:rsidR="00346C33">
              <w:rPr>
                <w:sz w:val="28"/>
                <w:szCs w:val="28"/>
              </w:rPr>
              <w:t xml:space="preserve"> </w:t>
            </w:r>
            <w:r w:rsidR="000C03BC" w:rsidRPr="00E92D42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2126" w:type="dxa"/>
          </w:tcPr>
          <w:p w:rsidR="000C03BC" w:rsidRDefault="000C03BC" w:rsidP="0048757D">
            <w:pPr>
              <w:ind w:right="-108" w:firstLine="142"/>
              <w:jc w:val="right"/>
              <w:rPr>
                <w:sz w:val="28"/>
                <w:szCs w:val="28"/>
              </w:rPr>
            </w:pPr>
          </w:p>
          <w:p w:rsidR="0048757D" w:rsidRDefault="0048757D" w:rsidP="0048757D">
            <w:pPr>
              <w:ind w:right="-108" w:firstLine="142"/>
              <w:jc w:val="right"/>
              <w:rPr>
                <w:sz w:val="28"/>
                <w:szCs w:val="28"/>
              </w:rPr>
            </w:pPr>
          </w:p>
          <w:p w:rsidR="0048757D" w:rsidRPr="00D801A4" w:rsidRDefault="00B367B7" w:rsidP="0048757D">
            <w:pPr>
              <w:spacing w:line="216" w:lineRule="auto"/>
              <w:ind w:right="-108"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A27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1A27B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Пестриков</w:t>
            </w:r>
          </w:p>
        </w:tc>
      </w:tr>
      <w:tr w:rsidR="00860193" w:rsidTr="00860193">
        <w:trPr>
          <w:trHeight w:val="642"/>
        </w:trPr>
        <w:tc>
          <w:tcPr>
            <w:tcW w:w="7088" w:type="dxa"/>
          </w:tcPr>
          <w:p w:rsidR="00860193" w:rsidRPr="00EA02A8" w:rsidRDefault="00860193" w:rsidP="00860193">
            <w:pPr>
              <w:pStyle w:val="ConsPlusNormal"/>
              <w:tabs>
                <w:tab w:val="left" w:pos="7230"/>
                <w:tab w:val="left" w:pos="9072"/>
              </w:tabs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193" w:rsidRDefault="00860193" w:rsidP="0048757D">
            <w:pPr>
              <w:ind w:right="-108" w:firstLine="142"/>
              <w:jc w:val="right"/>
              <w:rPr>
                <w:sz w:val="28"/>
                <w:szCs w:val="28"/>
              </w:rPr>
            </w:pPr>
          </w:p>
        </w:tc>
      </w:tr>
      <w:tr w:rsidR="000C03BC" w:rsidRPr="00481A2E" w:rsidTr="00EA02A8">
        <w:trPr>
          <w:trHeight w:val="708"/>
        </w:trPr>
        <w:tc>
          <w:tcPr>
            <w:tcW w:w="7088" w:type="dxa"/>
          </w:tcPr>
          <w:p w:rsidR="000C03BC" w:rsidRDefault="000C03BC" w:rsidP="00EA02A8">
            <w:pPr>
              <w:pStyle w:val="ConsPlusNormal"/>
              <w:tabs>
                <w:tab w:val="left" w:pos="7230"/>
                <w:tab w:val="left" w:pos="9072"/>
              </w:tabs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2A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A02A8" w:rsidRPr="00EA02A8" w:rsidRDefault="00EA02A8" w:rsidP="00EA02A8">
            <w:pPr>
              <w:pStyle w:val="ConsPlusNormal"/>
              <w:tabs>
                <w:tab w:val="left" w:pos="7230"/>
                <w:tab w:val="left" w:pos="9072"/>
              </w:tabs>
              <w:suppressAutoHyphens/>
              <w:spacing w:line="4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03BC" w:rsidRPr="00481A2E" w:rsidRDefault="000C03BC" w:rsidP="0048757D">
            <w:pPr>
              <w:spacing w:after="480"/>
              <w:jc w:val="right"/>
              <w:rPr>
                <w:sz w:val="28"/>
                <w:szCs w:val="28"/>
              </w:rPr>
            </w:pPr>
          </w:p>
        </w:tc>
      </w:tr>
      <w:tr w:rsidR="00D20CD0" w:rsidRPr="00481A2E" w:rsidTr="00FE1F25">
        <w:trPr>
          <w:trHeight w:val="604"/>
        </w:trPr>
        <w:tc>
          <w:tcPr>
            <w:tcW w:w="7088" w:type="dxa"/>
          </w:tcPr>
          <w:p w:rsidR="00B51DC8" w:rsidRPr="0000556F" w:rsidRDefault="00D20CD0" w:rsidP="00EA02A8">
            <w:pPr>
              <w:pStyle w:val="ConsPlusNormal"/>
              <w:tabs>
                <w:tab w:val="left" w:pos="7088"/>
                <w:tab w:val="left" w:pos="7655"/>
                <w:tab w:val="left" w:pos="779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B51DC8" w:rsidRPr="000055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министра, </w:t>
            </w:r>
            <w:r w:rsidR="00B51DC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51D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51DC8" w:rsidRPr="0000556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государственно-правового </w:t>
            </w:r>
          </w:p>
          <w:p w:rsidR="00B51DC8" w:rsidRPr="0000556F" w:rsidRDefault="00B51DC8" w:rsidP="00EA02A8">
            <w:pPr>
              <w:rPr>
                <w:sz w:val="28"/>
                <w:szCs w:val="28"/>
              </w:rPr>
            </w:pPr>
            <w:r w:rsidRPr="0000556F">
              <w:rPr>
                <w:sz w:val="28"/>
                <w:szCs w:val="28"/>
              </w:rPr>
              <w:t>управления министерства юстиции</w:t>
            </w:r>
          </w:p>
          <w:p w:rsidR="00D20CD0" w:rsidRPr="001A1576" w:rsidRDefault="00B51DC8" w:rsidP="00EA02A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00556F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2126" w:type="dxa"/>
          </w:tcPr>
          <w:p w:rsidR="00D20CD0" w:rsidRDefault="00D20CD0" w:rsidP="00CF0AB9">
            <w:pPr>
              <w:jc w:val="right"/>
              <w:rPr>
                <w:sz w:val="28"/>
                <w:szCs w:val="28"/>
              </w:rPr>
            </w:pPr>
          </w:p>
          <w:p w:rsidR="00B51DC8" w:rsidRDefault="00B51DC8" w:rsidP="00FE1F25">
            <w:pPr>
              <w:tabs>
                <w:tab w:val="left" w:pos="165"/>
              </w:tabs>
              <w:ind w:right="-108"/>
              <w:jc w:val="right"/>
              <w:rPr>
                <w:sz w:val="28"/>
                <w:szCs w:val="28"/>
              </w:rPr>
            </w:pPr>
          </w:p>
          <w:p w:rsidR="00B51DC8" w:rsidRDefault="00B51DC8" w:rsidP="00FE1F25">
            <w:pPr>
              <w:tabs>
                <w:tab w:val="left" w:pos="165"/>
              </w:tabs>
              <w:ind w:right="-108"/>
              <w:jc w:val="right"/>
              <w:rPr>
                <w:sz w:val="28"/>
                <w:szCs w:val="28"/>
              </w:rPr>
            </w:pPr>
          </w:p>
          <w:p w:rsidR="00D20CD0" w:rsidRPr="001A1576" w:rsidRDefault="00FE1F25" w:rsidP="00FE1F25">
            <w:pPr>
              <w:tabs>
                <w:tab w:val="left" w:pos="165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r w:rsidR="001F10D5">
              <w:rPr>
                <w:sz w:val="28"/>
                <w:szCs w:val="28"/>
              </w:rPr>
              <w:t>Тукмачева</w:t>
            </w:r>
          </w:p>
        </w:tc>
      </w:tr>
    </w:tbl>
    <w:p w:rsidR="00B84FE2" w:rsidRDefault="00B84FE2" w:rsidP="00D66FA6">
      <w:pPr>
        <w:spacing w:line="360" w:lineRule="exact"/>
      </w:pPr>
    </w:p>
    <w:tbl>
      <w:tblPr>
        <w:tblW w:w="9214" w:type="dxa"/>
        <w:tblInd w:w="108" w:type="dxa"/>
        <w:tblLayout w:type="fixed"/>
        <w:tblLook w:val="0000"/>
      </w:tblPr>
      <w:tblGrid>
        <w:gridCol w:w="1560"/>
        <w:gridCol w:w="7654"/>
      </w:tblGrid>
      <w:tr w:rsidR="000C03BC" w:rsidTr="00215761">
        <w:trPr>
          <w:trHeight w:val="414"/>
        </w:trPr>
        <w:tc>
          <w:tcPr>
            <w:tcW w:w="1560" w:type="dxa"/>
          </w:tcPr>
          <w:p w:rsidR="000C03BC" w:rsidRDefault="000C03BC" w:rsidP="009510F7">
            <w:pPr>
              <w:pStyle w:val="af2"/>
              <w:spacing w:after="0"/>
              <w:ind w:left="-108" w:firstLine="0"/>
              <w:jc w:val="left"/>
            </w:pPr>
            <w:r>
              <w:t>Разослать:</w:t>
            </w:r>
          </w:p>
        </w:tc>
        <w:tc>
          <w:tcPr>
            <w:tcW w:w="7654" w:type="dxa"/>
          </w:tcPr>
          <w:p w:rsidR="00AF7F60" w:rsidRPr="00545F8E" w:rsidRDefault="00D66FA6" w:rsidP="00EA02A8">
            <w:pPr>
              <w:pStyle w:val="af2"/>
              <w:spacing w:after="0" w:line="216" w:lineRule="auto"/>
              <w:ind w:left="0" w:right="-108" w:firstLine="0"/>
              <w:rPr>
                <w:szCs w:val="28"/>
              </w:rPr>
            </w:pPr>
            <w:r>
              <w:rPr>
                <w:szCs w:val="28"/>
              </w:rPr>
              <w:t xml:space="preserve">вице-губернатору Кировской области Лучинину А.Н., </w:t>
            </w:r>
            <w:r w:rsidR="00B320EC" w:rsidRPr="006C59EF">
              <w:rPr>
                <w:szCs w:val="28"/>
              </w:rPr>
              <w:t xml:space="preserve">заместителю Председателя Правительства Кировской области Сандалову М.А., </w:t>
            </w:r>
            <w:r>
              <w:rPr>
                <w:szCs w:val="28"/>
              </w:rPr>
              <w:t xml:space="preserve">контрольному </w:t>
            </w:r>
            <w:r w:rsidRPr="00B56A08">
              <w:rPr>
                <w:szCs w:val="28"/>
              </w:rPr>
              <w:t>управлению Губернатора Кировской о</w:t>
            </w:r>
            <w:r w:rsidRPr="00B56A08">
              <w:rPr>
                <w:szCs w:val="28"/>
              </w:rPr>
              <w:t>б</w:t>
            </w:r>
            <w:r w:rsidRPr="00B56A08">
              <w:rPr>
                <w:szCs w:val="28"/>
              </w:rPr>
              <w:t>ласти</w:t>
            </w:r>
            <w:r>
              <w:rPr>
                <w:szCs w:val="28"/>
              </w:rPr>
              <w:t>,</w:t>
            </w:r>
            <w:r w:rsidR="00D42A02">
              <w:rPr>
                <w:rStyle w:val="af1"/>
                <w:b w:val="0"/>
                <w:color w:val="010101"/>
                <w:szCs w:val="28"/>
                <w:shd w:val="clear" w:color="auto" w:fill="FFFFFF"/>
              </w:rPr>
              <w:t xml:space="preserve"> прокуратуре Кировской области, министерству юстиции Кировской</w:t>
            </w:r>
            <w:r>
              <w:rPr>
                <w:rStyle w:val="af1"/>
                <w:b w:val="0"/>
                <w:color w:val="010101"/>
                <w:szCs w:val="28"/>
                <w:shd w:val="clear" w:color="auto" w:fill="FFFFFF"/>
              </w:rPr>
              <w:t xml:space="preserve"> </w:t>
            </w:r>
            <w:r w:rsidR="00D42A02">
              <w:rPr>
                <w:rStyle w:val="af1"/>
                <w:b w:val="0"/>
                <w:color w:val="010101"/>
                <w:szCs w:val="28"/>
                <w:shd w:val="clear" w:color="auto" w:fill="FFFFFF"/>
              </w:rPr>
              <w:t xml:space="preserve">области, </w:t>
            </w:r>
            <w:r w:rsidR="00031259">
              <w:rPr>
                <w:szCs w:val="28"/>
              </w:rPr>
              <w:t>министерству промышленности,</w:t>
            </w:r>
            <w:r>
              <w:rPr>
                <w:szCs w:val="28"/>
              </w:rPr>
              <w:t xml:space="preserve"> </w:t>
            </w:r>
            <w:r w:rsidR="00031259">
              <w:rPr>
                <w:szCs w:val="28"/>
              </w:rPr>
              <w:t xml:space="preserve">предпринимательства </w:t>
            </w:r>
            <w:r w:rsidR="00D42A02">
              <w:rPr>
                <w:szCs w:val="28"/>
              </w:rPr>
              <w:t xml:space="preserve">и торговли Кировской области, </w:t>
            </w:r>
            <w:r w:rsidR="00D42A02" w:rsidRPr="004A1CB4">
              <w:rPr>
                <w:szCs w:val="28"/>
              </w:rPr>
              <w:t xml:space="preserve">министерству </w:t>
            </w:r>
            <w:r w:rsidR="00D42A02">
              <w:rPr>
                <w:szCs w:val="28"/>
              </w:rPr>
              <w:t xml:space="preserve">экономического </w:t>
            </w:r>
            <w:r w:rsidR="00D42A02" w:rsidRPr="004A1CB4">
              <w:rPr>
                <w:szCs w:val="28"/>
              </w:rPr>
              <w:t>развития Кировской области</w:t>
            </w:r>
            <w:r w:rsidR="00D42A02">
              <w:rPr>
                <w:szCs w:val="28"/>
              </w:rPr>
              <w:t xml:space="preserve">, </w:t>
            </w:r>
            <w:r w:rsidR="00403D18">
              <w:rPr>
                <w:szCs w:val="28"/>
              </w:rPr>
              <w:t>министерст</w:t>
            </w:r>
            <w:r w:rsidR="00D31FB1">
              <w:rPr>
                <w:szCs w:val="28"/>
              </w:rPr>
              <w:t xml:space="preserve">ву финансов Кировской области, </w:t>
            </w:r>
            <w:r w:rsidR="00B320EC">
              <w:rPr>
                <w:szCs w:val="28"/>
              </w:rPr>
              <w:t xml:space="preserve">министерству спорта и туризма Кировской области, </w:t>
            </w:r>
            <w:r w:rsidR="00D42A02">
              <w:rPr>
                <w:szCs w:val="28"/>
              </w:rPr>
              <w:t>Контрольно-счетной палате Кировской области, Центру специальной связи и информации Федеральной слу</w:t>
            </w:r>
            <w:r w:rsidR="00222FAE">
              <w:rPr>
                <w:szCs w:val="28"/>
              </w:rPr>
              <w:t xml:space="preserve">жбы охраны Российской Федерации в </w:t>
            </w:r>
            <w:r w:rsidR="00D42A02">
              <w:rPr>
                <w:szCs w:val="28"/>
              </w:rPr>
              <w:t>Кировской области, Законодательно</w:t>
            </w:r>
            <w:r w:rsidR="004A3A3D">
              <w:rPr>
                <w:szCs w:val="28"/>
              </w:rPr>
              <w:t>му Собранию Кировской области, Управлению</w:t>
            </w:r>
            <w:r w:rsidR="00D42A02">
              <w:rPr>
                <w:szCs w:val="28"/>
              </w:rPr>
              <w:t xml:space="preserve"> Министерства юстиции Российской Федерации по Кировской области, ООО</w:t>
            </w:r>
            <w:r w:rsidR="004F04EC">
              <w:rPr>
                <w:szCs w:val="28"/>
              </w:rPr>
              <w:t> </w:t>
            </w:r>
            <w:r w:rsidR="00D42A02">
              <w:rPr>
                <w:szCs w:val="28"/>
              </w:rPr>
              <w:t>«КонсультантКиров»</w:t>
            </w:r>
            <w:r w:rsidR="00EF3503">
              <w:rPr>
                <w:szCs w:val="28"/>
              </w:rPr>
              <w:t>.</w:t>
            </w:r>
          </w:p>
        </w:tc>
      </w:tr>
    </w:tbl>
    <w:p w:rsidR="000C03BC" w:rsidRPr="00CD6476" w:rsidRDefault="000C03BC" w:rsidP="00222FAE">
      <w:pPr>
        <w:pStyle w:val="af2"/>
        <w:spacing w:after="0"/>
        <w:ind w:left="0" w:firstLine="0"/>
        <w:rPr>
          <w:szCs w:val="28"/>
        </w:rPr>
      </w:pPr>
      <w:r w:rsidRPr="00A72F8E">
        <w:rPr>
          <w:szCs w:val="28"/>
        </w:rPr>
        <w:t>Подлежит опубликованию</w:t>
      </w:r>
      <w:r>
        <w:rPr>
          <w:szCs w:val="28"/>
        </w:rPr>
        <w:t xml:space="preserve"> на официальном информационном сайте Правительства Кировской области</w:t>
      </w:r>
      <w:r w:rsidR="00CB2BFE">
        <w:rPr>
          <w:szCs w:val="28"/>
        </w:rPr>
        <w:t xml:space="preserve">, на </w:t>
      </w:r>
      <w:r w:rsidR="00AD1800">
        <w:rPr>
          <w:szCs w:val="28"/>
        </w:rPr>
        <w:t>«О</w:t>
      </w:r>
      <w:r w:rsidR="00CB2BFE">
        <w:rPr>
          <w:szCs w:val="28"/>
        </w:rPr>
        <w:t>фициальном интернет-портале правовой информации</w:t>
      </w:r>
      <w:r w:rsidR="00AD1800">
        <w:rPr>
          <w:szCs w:val="28"/>
        </w:rPr>
        <w:t>» (</w:t>
      </w:r>
      <w:hyperlink r:id="rId8" w:history="1">
        <w:r w:rsidR="00CD6476" w:rsidRPr="008237DD">
          <w:rPr>
            <w:rStyle w:val="af"/>
            <w:color w:val="auto"/>
            <w:szCs w:val="28"/>
            <w:u w:val="none"/>
            <w:lang w:val="en-US"/>
          </w:rPr>
          <w:t>http</w:t>
        </w:r>
        <w:r w:rsidR="00CD6476" w:rsidRPr="008237DD">
          <w:rPr>
            <w:rStyle w:val="af"/>
            <w:color w:val="auto"/>
            <w:szCs w:val="28"/>
            <w:u w:val="none"/>
          </w:rPr>
          <w:t>://</w:t>
        </w:r>
        <w:r w:rsidR="00CD6476" w:rsidRPr="008237DD">
          <w:rPr>
            <w:rStyle w:val="af"/>
            <w:color w:val="auto"/>
            <w:szCs w:val="28"/>
            <w:u w:val="none"/>
            <w:lang w:val="en-US"/>
          </w:rPr>
          <w:t>www</w:t>
        </w:r>
        <w:r w:rsidR="00CD6476" w:rsidRPr="008237DD">
          <w:rPr>
            <w:rStyle w:val="af"/>
            <w:color w:val="auto"/>
            <w:szCs w:val="28"/>
            <w:u w:val="none"/>
          </w:rPr>
          <w:t>.</w:t>
        </w:r>
        <w:r w:rsidR="00CD6476" w:rsidRPr="008237DD">
          <w:rPr>
            <w:rStyle w:val="af"/>
            <w:color w:val="auto"/>
            <w:szCs w:val="28"/>
            <w:u w:val="none"/>
            <w:lang w:val="en-US"/>
          </w:rPr>
          <w:t>pravo</w:t>
        </w:r>
        <w:r w:rsidR="00CD6476" w:rsidRPr="008237DD">
          <w:rPr>
            <w:rStyle w:val="af"/>
            <w:color w:val="auto"/>
            <w:szCs w:val="28"/>
            <w:u w:val="none"/>
          </w:rPr>
          <w:t>.</w:t>
        </w:r>
        <w:r w:rsidR="00CD6476" w:rsidRPr="008237DD">
          <w:rPr>
            <w:rStyle w:val="af"/>
            <w:color w:val="auto"/>
            <w:szCs w:val="28"/>
            <w:u w:val="none"/>
            <w:lang w:val="en-US"/>
          </w:rPr>
          <w:t>gov</w:t>
        </w:r>
        <w:r w:rsidR="00CD6476" w:rsidRPr="008237DD">
          <w:rPr>
            <w:rStyle w:val="af"/>
            <w:color w:val="auto"/>
            <w:szCs w:val="28"/>
            <w:u w:val="none"/>
          </w:rPr>
          <w:t>.</w:t>
        </w:r>
        <w:r w:rsidR="00CD6476" w:rsidRPr="008237DD">
          <w:rPr>
            <w:rStyle w:val="af"/>
            <w:color w:val="auto"/>
            <w:szCs w:val="28"/>
            <w:u w:val="none"/>
            <w:lang w:val="en-US"/>
          </w:rPr>
          <w:t>ru</w:t>
        </w:r>
      </w:hyperlink>
      <w:r w:rsidR="00AD1800" w:rsidRPr="00AD1800">
        <w:rPr>
          <w:szCs w:val="28"/>
        </w:rPr>
        <w:t>)</w:t>
      </w:r>
      <w:r w:rsidR="005406B5">
        <w:rPr>
          <w:szCs w:val="28"/>
        </w:rPr>
        <w:t>.</w:t>
      </w:r>
    </w:p>
    <w:p w:rsidR="000C03BC" w:rsidRDefault="000C03BC" w:rsidP="00867154">
      <w:pPr>
        <w:pStyle w:val="af2"/>
        <w:spacing w:after="0" w:line="360" w:lineRule="auto"/>
        <w:ind w:left="0" w:firstLine="0"/>
      </w:pPr>
      <w:r w:rsidRPr="0066310D">
        <w:lastRenderedPageBreak/>
        <w:t>Правовая экспертиза проведена:</w:t>
      </w:r>
    </w:p>
    <w:p w:rsidR="000C03BC" w:rsidRPr="008159EF" w:rsidRDefault="000C03BC" w:rsidP="00867154">
      <w:pPr>
        <w:spacing w:line="360" w:lineRule="auto"/>
        <w:rPr>
          <w:sz w:val="28"/>
        </w:rPr>
      </w:pPr>
      <w:r w:rsidRPr="008159EF">
        <w:rPr>
          <w:sz w:val="28"/>
        </w:rPr>
        <w:t>предварительная</w:t>
      </w:r>
    </w:p>
    <w:p w:rsidR="000C03BC" w:rsidRPr="008159EF" w:rsidRDefault="000C03BC" w:rsidP="00867154">
      <w:pPr>
        <w:spacing w:line="360" w:lineRule="auto"/>
        <w:rPr>
          <w:sz w:val="28"/>
        </w:rPr>
      </w:pPr>
      <w:r w:rsidRPr="008159EF">
        <w:rPr>
          <w:sz w:val="28"/>
        </w:rPr>
        <w:t>заключительная</w:t>
      </w:r>
    </w:p>
    <w:p w:rsidR="00222FAE" w:rsidRDefault="00222FAE" w:rsidP="00D66FA6">
      <w:pPr>
        <w:spacing w:line="360" w:lineRule="exact"/>
        <w:rPr>
          <w:sz w:val="28"/>
        </w:rPr>
      </w:pPr>
    </w:p>
    <w:p w:rsidR="000C03BC" w:rsidRPr="008159EF" w:rsidRDefault="000C03BC" w:rsidP="00222FAE">
      <w:pPr>
        <w:spacing w:line="360" w:lineRule="auto"/>
        <w:rPr>
          <w:sz w:val="28"/>
        </w:rPr>
      </w:pPr>
      <w:r w:rsidRPr="008159EF">
        <w:rPr>
          <w:sz w:val="28"/>
        </w:rPr>
        <w:t>Лингвистическая экспертиза проведена:</w:t>
      </w:r>
    </w:p>
    <w:p w:rsidR="000C03BC" w:rsidRPr="008159EF" w:rsidRDefault="000C03BC" w:rsidP="00222FAE">
      <w:pPr>
        <w:spacing w:line="360" w:lineRule="auto"/>
        <w:rPr>
          <w:sz w:val="28"/>
        </w:rPr>
      </w:pPr>
      <w:r w:rsidRPr="008159EF">
        <w:rPr>
          <w:sz w:val="28"/>
        </w:rPr>
        <w:t>предварительная</w:t>
      </w:r>
    </w:p>
    <w:p w:rsidR="002B4370" w:rsidRPr="003A22CB" w:rsidRDefault="000C03BC" w:rsidP="003A22CB">
      <w:pPr>
        <w:spacing w:line="360" w:lineRule="auto"/>
        <w:rPr>
          <w:sz w:val="28"/>
        </w:rPr>
      </w:pPr>
      <w:r w:rsidRPr="008159EF">
        <w:rPr>
          <w:sz w:val="28"/>
        </w:rPr>
        <w:t>заключительная</w:t>
      </w:r>
    </w:p>
    <w:p w:rsidR="00AD605D" w:rsidRDefault="00AD605D" w:rsidP="00A2165C">
      <w:pPr>
        <w:pStyle w:val="14"/>
        <w:spacing w:after="0" w:line="240" w:lineRule="auto"/>
        <w:rPr>
          <w:sz w:val="24"/>
          <w:szCs w:val="24"/>
        </w:rPr>
      </w:pPr>
    </w:p>
    <w:p w:rsidR="00AD605D" w:rsidRDefault="00AD605D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75FCC" w:rsidRDefault="00A75FCC" w:rsidP="00A2165C">
      <w:pPr>
        <w:pStyle w:val="14"/>
        <w:spacing w:after="0" w:line="240" w:lineRule="auto"/>
        <w:rPr>
          <w:sz w:val="24"/>
          <w:szCs w:val="24"/>
        </w:rPr>
      </w:pPr>
    </w:p>
    <w:p w:rsidR="00A75FCC" w:rsidRDefault="00A75FCC" w:rsidP="00A2165C">
      <w:pPr>
        <w:pStyle w:val="14"/>
        <w:spacing w:after="0" w:line="240" w:lineRule="auto"/>
        <w:rPr>
          <w:sz w:val="24"/>
          <w:szCs w:val="24"/>
        </w:rPr>
      </w:pPr>
    </w:p>
    <w:p w:rsidR="00A75FCC" w:rsidRDefault="00A75FCC" w:rsidP="00A2165C">
      <w:pPr>
        <w:pStyle w:val="14"/>
        <w:spacing w:after="0" w:line="240" w:lineRule="auto"/>
        <w:rPr>
          <w:sz w:val="24"/>
          <w:szCs w:val="24"/>
        </w:rPr>
      </w:pPr>
    </w:p>
    <w:p w:rsidR="00A75FCC" w:rsidRDefault="00A75FCC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E9587E" w:rsidRDefault="00E9587E" w:rsidP="00A2165C">
      <w:pPr>
        <w:pStyle w:val="14"/>
        <w:spacing w:after="0" w:line="240" w:lineRule="auto"/>
        <w:rPr>
          <w:sz w:val="24"/>
          <w:szCs w:val="24"/>
        </w:rPr>
      </w:pPr>
    </w:p>
    <w:p w:rsidR="00E9587E" w:rsidRDefault="00E9587E" w:rsidP="00A2165C">
      <w:pPr>
        <w:pStyle w:val="14"/>
        <w:spacing w:after="0" w:line="240" w:lineRule="auto"/>
        <w:rPr>
          <w:sz w:val="24"/>
          <w:szCs w:val="24"/>
        </w:rPr>
      </w:pPr>
    </w:p>
    <w:p w:rsidR="00E9587E" w:rsidRDefault="00E9587E" w:rsidP="00A2165C">
      <w:pPr>
        <w:pStyle w:val="14"/>
        <w:spacing w:after="0" w:line="240" w:lineRule="auto"/>
        <w:rPr>
          <w:sz w:val="24"/>
          <w:szCs w:val="24"/>
        </w:rPr>
      </w:pPr>
    </w:p>
    <w:p w:rsidR="00E9587E" w:rsidRDefault="00E9587E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AA727F" w:rsidRDefault="00AA727F" w:rsidP="00A2165C">
      <w:pPr>
        <w:pStyle w:val="14"/>
        <w:spacing w:after="0" w:line="240" w:lineRule="auto"/>
        <w:rPr>
          <w:sz w:val="24"/>
          <w:szCs w:val="24"/>
        </w:rPr>
      </w:pPr>
    </w:p>
    <w:p w:rsidR="00FB2AA1" w:rsidRPr="000C03BC" w:rsidRDefault="00AD605D" w:rsidP="00A2165C">
      <w:pPr>
        <w:pStyle w:val="1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Скорнякова Юлия Леонидовна</w:t>
      </w:r>
      <w:r w:rsidR="006A326E">
        <w:rPr>
          <w:sz w:val="24"/>
          <w:szCs w:val="24"/>
        </w:rPr>
        <w:t xml:space="preserve">  </w:t>
      </w:r>
      <w:r w:rsidR="00FB2AA1">
        <w:rPr>
          <w:sz w:val="24"/>
          <w:szCs w:val="24"/>
        </w:rPr>
        <w:t xml:space="preserve">                                       </w:t>
      </w:r>
      <w:r w:rsidR="004C3124">
        <w:rPr>
          <w:sz w:val="24"/>
          <w:szCs w:val="24"/>
        </w:rPr>
        <w:t xml:space="preserve">   </w:t>
      </w:r>
      <w:r w:rsidR="00A2165C">
        <w:rPr>
          <w:sz w:val="24"/>
          <w:szCs w:val="24"/>
        </w:rPr>
        <w:t xml:space="preserve">                     </w:t>
      </w:r>
      <w:r w:rsidR="00051440">
        <w:rPr>
          <w:sz w:val="24"/>
          <w:szCs w:val="24"/>
        </w:rPr>
        <w:t xml:space="preserve"> </w:t>
      </w:r>
      <w:r w:rsidR="00C637B8">
        <w:rPr>
          <w:sz w:val="24"/>
          <w:szCs w:val="24"/>
        </w:rPr>
        <w:t xml:space="preserve"> </w:t>
      </w:r>
      <w:r w:rsidR="000C6C44">
        <w:rPr>
          <w:sz w:val="24"/>
          <w:szCs w:val="24"/>
        </w:rPr>
        <w:t xml:space="preserve"> </w:t>
      </w:r>
      <w:r w:rsidR="00C0195E">
        <w:rPr>
          <w:sz w:val="24"/>
          <w:szCs w:val="24"/>
        </w:rPr>
        <w:t xml:space="preserve">  </w:t>
      </w:r>
      <w:r w:rsidR="004C3124">
        <w:rPr>
          <w:sz w:val="24"/>
          <w:szCs w:val="24"/>
        </w:rPr>
        <w:t>Номер проекта</w:t>
      </w:r>
    </w:p>
    <w:p w:rsidR="004819CC" w:rsidRPr="000C03BC" w:rsidRDefault="00384FE2" w:rsidP="00A2165C">
      <w:pPr>
        <w:pStyle w:val="1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(8332) 27-27-2</w:t>
      </w:r>
      <w:r w:rsidRPr="00384FE2">
        <w:rPr>
          <w:sz w:val="24"/>
          <w:szCs w:val="24"/>
        </w:rPr>
        <w:t>3</w:t>
      </w:r>
      <w:r>
        <w:rPr>
          <w:sz w:val="24"/>
          <w:szCs w:val="24"/>
        </w:rPr>
        <w:t xml:space="preserve"> (доб. 2</w:t>
      </w:r>
      <w:r w:rsidRPr="00A2165C">
        <w:rPr>
          <w:sz w:val="24"/>
          <w:szCs w:val="24"/>
        </w:rPr>
        <w:t>3</w:t>
      </w:r>
      <w:r w:rsidR="00AD605D">
        <w:rPr>
          <w:sz w:val="24"/>
          <w:szCs w:val="24"/>
        </w:rPr>
        <w:t>31</w:t>
      </w:r>
      <w:r w:rsidR="000C03BC" w:rsidRPr="00440D47">
        <w:rPr>
          <w:sz w:val="24"/>
          <w:szCs w:val="24"/>
        </w:rPr>
        <w:t>)</w:t>
      </w:r>
      <w:r w:rsidR="004C3124" w:rsidRPr="00440D47">
        <w:rPr>
          <w:sz w:val="24"/>
          <w:szCs w:val="24"/>
        </w:rPr>
        <w:t xml:space="preserve">                                                       </w:t>
      </w:r>
      <w:r w:rsidR="00A2165C" w:rsidRPr="00440D47">
        <w:rPr>
          <w:sz w:val="24"/>
          <w:szCs w:val="24"/>
        </w:rPr>
        <w:t xml:space="preserve">         </w:t>
      </w:r>
      <w:r w:rsidR="00EE652A">
        <w:rPr>
          <w:sz w:val="24"/>
          <w:szCs w:val="24"/>
        </w:rPr>
        <w:t xml:space="preserve"> </w:t>
      </w:r>
      <w:r w:rsidR="00A2165C" w:rsidRPr="00440D47">
        <w:rPr>
          <w:sz w:val="24"/>
          <w:szCs w:val="24"/>
        </w:rPr>
        <w:t xml:space="preserve">       </w:t>
      </w:r>
      <w:r w:rsidR="00EE652A">
        <w:rPr>
          <w:sz w:val="24"/>
          <w:szCs w:val="24"/>
        </w:rPr>
        <w:t>3125</w:t>
      </w:r>
      <w:r w:rsidR="0098739E" w:rsidRPr="00EA02A8">
        <w:rPr>
          <w:sz w:val="24"/>
          <w:szCs w:val="24"/>
        </w:rPr>
        <w:t>/202</w:t>
      </w:r>
      <w:r w:rsidR="00440D47" w:rsidRPr="00EA02A8">
        <w:rPr>
          <w:sz w:val="24"/>
          <w:szCs w:val="24"/>
        </w:rPr>
        <w:t>3</w:t>
      </w:r>
      <w:r w:rsidR="00A2165C" w:rsidRPr="00EA02A8">
        <w:rPr>
          <w:sz w:val="24"/>
          <w:szCs w:val="24"/>
        </w:rPr>
        <w:t xml:space="preserve"> </w:t>
      </w:r>
      <w:r w:rsidR="00B91225" w:rsidRPr="00EA02A8">
        <w:rPr>
          <w:sz w:val="24"/>
          <w:szCs w:val="24"/>
        </w:rPr>
        <w:t>(</w:t>
      </w:r>
      <w:r w:rsidR="00AD605D">
        <w:rPr>
          <w:sz w:val="24"/>
          <w:szCs w:val="24"/>
        </w:rPr>
        <w:t xml:space="preserve">  </w:t>
      </w:r>
      <w:r w:rsidR="00EE652A">
        <w:rPr>
          <w:sz w:val="24"/>
          <w:szCs w:val="24"/>
        </w:rPr>
        <w:t xml:space="preserve">  </w:t>
      </w:r>
      <w:r w:rsidR="00AD605D">
        <w:rPr>
          <w:sz w:val="24"/>
          <w:szCs w:val="24"/>
        </w:rPr>
        <w:t xml:space="preserve"> </w:t>
      </w:r>
      <w:r w:rsidR="00B91225" w:rsidRPr="00EA02A8">
        <w:rPr>
          <w:sz w:val="24"/>
          <w:szCs w:val="24"/>
        </w:rPr>
        <w:t>/202</w:t>
      </w:r>
      <w:r w:rsidR="00440D47" w:rsidRPr="00EA02A8">
        <w:rPr>
          <w:sz w:val="24"/>
          <w:szCs w:val="24"/>
        </w:rPr>
        <w:t>3</w:t>
      </w:r>
      <w:r w:rsidR="00B91225" w:rsidRPr="00EA02A8">
        <w:rPr>
          <w:sz w:val="24"/>
          <w:szCs w:val="24"/>
        </w:rPr>
        <w:t>)</w:t>
      </w:r>
    </w:p>
    <w:sectPr w:rsidR="004819CC" w:rsidRPr="000C03BC" w:rsidSect="00EA02A8">
      <w:headerReference w:type="even" r:id="rId9"/>
      <w:headerReference w:type="default" r:id="rId10"/>
      <w:headerReference w:type="first" r:id="rId11"/>
      <w:type w:val="continuous"/>
      <w:pgSz w:w="11907" w:h="16840"/>
      <w:pgMar w:top="1418" w:right="851" w:bottom="568" w:left="1843" w:header="850" w:footer="96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B10" w:rsidRDefault="002A3B10" w:rsidP="008D41EA">
      <w:pPr>
        <w:pStyle w:val="10"/>
      </w:pPr>
      <w:r>
        <w:separator/>
      </w:r>
    </w:p>
  </w:endnote>
  <w:endnote w:type="continuationSeparator" w:id="1">
    <w:p w:rsidR="002A3B10" w:rsidRDefault="002A3B10" w:rsidP="008D41EA">
      <w:pPr>
        <w:pStyle w:val="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B10" w:rsidRDefault="002A3B10" w:rsidP="008D41EA">
      <w:pPr>
        <w:pStyle w:val="10"/>
      </w:pPr>
      <w:r>
        <w:separator/>
      </w:r>
    </w:p>
  </w:footnote>
  <w:footnote w:type="continuationSeparator" w:id="1">
    <w:p w:rsidR="002A3B10" w:rsidRDefault="002A3B10" w:rsidP="008D41EA">
      <w:pPr>
        <w:pStyle w:val="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32" w:rsidRDefault="00833E3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33E32" w:rsidRDefault="00833E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32" w:rsidRDefault="00833E32">
    <w:pPr>
      <w:pStyle w:val="a3"/>
      <w:jc w:val="center"/>
    </w:pPr>
    <w:fldSimple w:instr=" PAGE   \* MERGEFORMAT ">
      <w:r w:rsidR="00D570D5">
        <w:rPr>
          <w:noProof/>
        </w:rPr>
        <w:t>4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32" w:rsidRDefault="00833E32" w:rsidP="001E1F47">
    <w:pPr>
      <w:pStyle w:val="a3"/>
      <w:tabs>
        <w:tab w:val="left" w:pos="2265"/>
        <w:tab w:val="center" w:pos="4607"/>
      </w:tabs>
    </w:pPr>
    <w:r>
      <w:tab/>
    </w:r>
    <w:r>
      <w:tab/>
    </w:r>
    <w:r w:rsidR="00D570D5">
      <w:rPr>
        <w:noProof/>
      </w:rPr>
      <w:drawing>
        <wp:inline distT="0" distB="0" distL="0" distR="0">
          <wp:extent cx="512445" cy="650875"/>
          <wp:effectExtent l="19050" t="0" r="190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17D"/>
    <w:multiLevelType w:val="multilevel"/>
    <w:tmpl w:val="28188A0A"/>
    <w:lvl w:ilvl="0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92C15B6"/>
    <w:multiLevelType w:val="hybridMultilevel"/>
    <w:tmpl w:val="05784F3C"/>
    <w:lvl w:ilvl="0" w:tplc="5AAE5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C7A0A"/>
    <w:multiLevelType w:val="multilevel"/>
    <w:tmpl w:val="0E2292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B476FE5"/>
    <w:multiLevelType w:val="hybridMultilevel"/>
    <w:tmpl w:val="47005146"/>
    <w:lvl w:ilvl="0" w:tplc="29F02A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4880D8E"/>
    <w:multiLevelType w:val="hybridMultilevel"/>
    <w:tmpl w:val="5DA60DE4"/>
    <w:lvl w:ilvl="0" w:tplc="B268B73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0407FB"/>
    <w:multiLevelType w:val="hybridMultilevel"/>
    <w:tmpl w:val="74DCA2B2"/>
    <w:lvl w:ilvl="0" w:tplc="01F0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847773"/>
    <w:multiLevelType w:val="multilevel"/>
    <w:tmpl w:val="27068A48"/>
    <w:lvl w:ilvl="0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F4C01F2"/>
    <w:multiLevelType w:val="multilevel"/>
    <w:tmpl w:val="C7E093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69"/>
  <w:embedSystemFont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91CE7"/>
    <w:rsid w:val="00001581"/>
    <w:rsid w:val="000015CE"/>
    <w:rsid w:val="00001918"/>
    <w:rsid w:val="00001DFD"/>
    <w:rsid w:val="000031D0"/>
    <w:rsid w:val="00004E59"/>
    <w:rsid w:val="00005E00"/>
    <w:rsid w:val="000065A5"/>
    <w:rsid w:val="00012BBF"/>
    <w:rsid w:val="00021953"/>
    <w:rsid w:val="00022075"/>
    <w:rsid w:val="00023A9C"/>
    <w:rsid w:val="00027A6A"/>
    <w:rsid w:val="00030DBC"/>
    <w:rsid w:val="00031259"/>
    <w:rsid w:val="000364C7"/>
    <w:rsid w:val="00037123"/>
    <w:rsid w:val="000377D4"/>
    <w:rsid w:val="00040338"/>
    <w:rsid w:val="0004162B"/>
    <w:rsid w:val="000417EE"/>
    <w:rsid w:val="00045058"/>
    <w:rsid w:val="00051440"/>
    <w:rsid w:val="000521C1"/>
    <w:rsid w:val="00056E50"/>
    <w:rsid w:val="00061F0D"/>
    <w:rsid w:val="000620FE"/>
    <w:rsid w:val="00062AB9"/>
    <w:rsid w:val="00063166"/>
    <w:rsid w:val="00063D37"/>
    <w:rsid w:val="00065236"/>
    <w:rsid w:val="00066BAB"/>
    <w:rsid w:val="00067848"/>
    <w:rsid w:val="00070C2B"/>
    <w:rsid w:val="00071910"/>
    <w:rsid w:val="00071AAA"/>
    <w:rsid w:val="000722A3"/>
    <w:rsid w:val="0007262E"/>
    <w:rsid w:val="000741A8"/>
    <w:rsid w:val="0007771C"/>
    <w:rsid w:val="00077F7D"/>
    <w:rsid w:val="00080593"/>
    <w:rsid w:val="00081F8B"/>
    <w:rsid w:val="0008352E"/>
    <w:rsid w:val="00083D40"/>
    <w:rsid w:val="0008447F"/>
    <w:rsid w:val="000858E3"/>
    <w:rsid w:val="00091212"/>
    <w:rsid w:val="00091B8E"/>
    <w:rsid w:val="000930C0"/>
    <w:rsid w:val="00094045"/>
    <w:rsid w:val="00095F8E"/>
    <w:rsid w:val="000A04C3"/>
    <w:rsid w:val="000A2201"/>
    <w:rsid w:val="000A3446"/>
    <w:rsid w:val="000A350F"/>
    <w:rsid w:val="000A3DFA"/>
    <w:rsid w:val="000A4FDC"/>
    <w:rsid w:val="000A7893"/>
    <w:rsid w:val="000B2370"/>
    <w:rsid w:val="000B2749"/>
    <w:rsid w:val="000B3409"/>
    <w:rsid w:val="000B5B5F"/>
    <w:rsid w:val="000B5C03"/>
    <w:rsid w:val="000B641C"/>
    <w:rsid w:val="000B65CC"/>
    <w:rsid w:val="000B75A0"/>
    <w:rsid w:val="000C01D6"/>
    <w:rsid w:val="000C03BC"/>
    <w:rsid w:val="000C082D"/>
    <w:rsid w:val="000C0C62"/>
    <w:rsid w:val="000C3317"/>
    <w:rsid w:val="000C3B48"/>
    <w:rsid w:val="000C4024"/>
    <w:rsid w:val="000C4BBF"/>
    <w:rsid w:val="000C4EC6"/>
    <w:rsid w:val="000C6350"/>
    <w:rsid w:val="000C6AC6"/>
    <w:rsid w:val="000C6C44"/>
    <w:rsid w:val="000D0EF3"/>
    <w:rsid w:val="000D2402"/>
    <w:rsid w:val="000D3170"/>
    <w:rsid w:val="000D7EA6"/>
    <w:rsid w:val="000F1920"/>
    <w:rsid w:val="000F63B0"/>
    <w:rsid w:val="000F7889"/>
    <w:rsid w:val="001003EC"/>
    <w:rsid w:val="0010543D"/>
    <w:rsid w:val="0010610B"/>
    <w:rsid w:val="00112271"/>
    <w:rsid w:val="00112FCB"/>
    <w:rsid w:val="00113BA9"/>
    <w:rsid w:val="00114B57"/>
    <w:rsid w:val="00117035"/>
    <w:rsid w:val="00117F3A"/>
    <w:rsid w:val="00117FCA"/>
    <w:rsid w:val="00121880"/>
    <w:rsid w:val="00122FBF"/>
    <w:rsid w:val="00123C0F"/>
    <w:rsid w:val="00133E65"/>
    <w:rsid w:val="00134A09"/>
    <w:rsid w:val="00144268"/>
    <w:rsid w:val="00144EB5"/>
    <w:rsid w:val="00151964"/>
    <w:rsid w:val="00152CF5"/>
    <w:rsid w:val="00160198"/>
    <w:rsid w:val="00167D10"/>
    <w:rsid w:val="0017046D"/>
    <w:rsid w:val="00172061"/>
    <w:rsid w:val="00172740"/>
    <w:rsid w:val="0017371A"/>
    <w:rsid w:val="00173B08"/>
    <w:rsid w:val="00181C4C"/>
    <w:rsid w:val="00181CB8"/>
    <w:rsid w:val="0018242F"/>
    <w:rsid w:val="00183426"/>
    <w:rsid w:val="00192BB7"/>
    <w:rsid w:val="00194EC3"/>
    <w:rsid w:val="001A1DE7"/>
    <w:rsid w:val="001A27B9"/>
    <w:rsid w:val="001A341C"/>
    <w:rsid w:val="001A45E4"/>
    <w:rsid w:val="001A481B"/>
    <w:rsid w:val="001A6BD6"/>
    <w:rsid w:val="001A76D2"/>
    <w:rsid w:val="001B37FA"/>
    <w:rsid w:val="001B5C02"/>
    <w:rsid w:val="001C0FC5"/>
    <w:rsid w:val="001C14D5"/>
    <w:rsid w:val="001C55AC"/>
    <w:rsid w:val="001D031A"/>
    <w:rsid w:val="001D0597"/>
    <w:rsid w:val="001D18EC"/>
    <w:rsid w:val="001D4EBB"/>
    <w:rsid w:val="001E0F53"/>
    <w:rsid w:val="001E11E4"/>
    <w:rsid w:val="001E17FE"/>
    <w:rsid w:val="001E1F47"/>
    <w:rsid w:val="001E1F71"/>
    <w:rsid w:val="001E3852"/>
    <w:rsid w:val="001E3F0D"/>
    <w:rsid w:val="001E3FA0"/>
    <w:rsid w:val="001E4F12"/>
    <w:rsid w:val="001E6D81"/>
    <w:rsid w:val="001F0B54"/>
    <w:rsid w:val="001F10D5"/>
    <w:rsid w:val="001F116F"/>
    <w:rsid w:val="001F25F0"/>
    <w:rsid w:val="001F26A7"/>
    <w:rsid w:val="001F3496"/>
    <w:rsid w:val="001F41FA"/>
    <w:rsid w:val="001F5085"/>
    <w:rsid w:val="001F5352"/>
    <w:rsid w:val="00207D20"/>
    <w:rsid w:val="00214612"/>
    <w:rsid w:val="00214BBD"/>
    <w:rsid w:val="00215761"/>
    <w:rsid w:val="00217C36"/>
    <w:rsid w:val="0022012E"/>
    <w:rsid w:val="00221D1B"/>
    <w:rsid w:val="002221AA"/>
    <w:rsid w:val="002225B3"/>
    <w:rsid w:val="00222FAE"/>
    <w:rsid w:val="0022337A"/>
    <w:rsid w:val="00225A67"/>
    <w:rsid w:val="0022624B"/>
    <w:rsid w:val="00226413"/>
    <w:rsid w:val="00227293"/>
    <w:rsid w:val="00227BD9"/>
    <w:rsid w:val="00231392"/>
    <w:rsid w:val="002326A2"/>
    <w:rsid w:val="002343EB"/>
    <w:rsid w:val="00234F5C"/>
    <w:rsid w:val="0023575A"/>
    <w:rsid w:val="00236705"/>
    <w:rsid w:val="002371D3"/>
    <w:rsid w:val="00237269"/>
    <w:rsid w:val="00240373"/>
    <w:rsid w:val="0024306A"/>
    <w:rsid w:val="00245871"/>
    <w:rsid w:val="00246BD4"/>
    <w:rsid w:val="002503E4"/>
    <w:rsid w:val="002535AA"/>
    <w:rsid w:val="002544EB"/>
    <w:rsid w:val="002610B0"/>
    <w:rsid w:val="0026431F"/>
    <w:rsid w:val="002643A7"/>
    <w:rsid w:val="00265CEF"/>
    <w:rsid w:val="0027193C"/>
    <w:rsid w:val="00273A7A"/>
    <w:rsid w:val="0027545B"/>
    <w:rsid w:val="00275EB2"/>
    <w:rsid w:val="002779A5"/>
    <w:rsid w:val="00282A05"/>
    <w:rsid w:val="0028386A"/>
    <w:rsid w:val="0028402E"/>
    <w:rsid w:val="00285A12"/>
    <w:rsid w:val="002863EE"/>
    <w:rsid w:val="00286664"/>
    <w:rsid w:val="002868DF"/>
    <w:rsid w:val="00286FFE"/>
    <w:rsid w:val="00287A81"/>
    <w:rsid w:val="00296998"/>
    <w:rsid w:val="002A0F6B"/>
    <w:rsid w:val="002A3891"/>
    <w:rsid w:val="002A3B10"/>
    <w:rsid w:val="002A5925"/>
    <w:rsid w:val="002A6003"/>
    <w:rsid w:val="002A6373"/>
    <w:rsid w:val="002A7EC9"/>
    <w:rsid w:val="002B04D7"/>
    <w:rsid w:val="002B4257"/>
    <w:rsid w:val="002B4370"/>
    <w:rsid w:val="002C1FAC"/>
    <w:rsid w:val="002D6367"/>
    <w:rsid w:val="002D7621"/>
    <w:rsid w:val="002E299C"/>
    <w:rsid w:val="002E2F74"/>
    <w:rsid w:val="002E3EF8"/>
    <w:rsid w:val="002E4FD7"/>
    <w:rsid w:val="002E520A"/>
    <w:rsid w:val="002E6619"/>
    <w:rsid w:val="002F0CBE"/>
    <w:rsid w:val="002F0E67"/>
    <w:rsid w:val="002F3342"/>
    <w:rsid w:val="002F33DD"/>
    <w:rsid w:val="002F58BF"/>
    <w:rsid w:val="002F5DC9"/>
    <w:rsid w:val="002F5E4B"/>
    <w:rsid w:val="003061AB"/>
    <w:rsid w:val="00306B07"/>
    <w:rsid w:val="0031170F"/>
    <w:rsid w:val="003135E4"/>
    <w:rsid w:val="003136FE"/>
    <w:rsid w:val="003145E1"/>
    <w:rsid w:val="00315F1E"/>
    <w:rsid w:val="003161B8"/>
    <w:rsid w:val="0031764C"/>
    <w:rsid w:val="00320D28"/>
    <w:rsid w:val="00320D58"/>
    <w:rsid w:val="00323E1A"/>
    <w:rsid w:val="00325EB5"/>
    <w:rsid w:val="00327EBD"/>
    <w:rsid w:val="00335E66"/>
    <w:rsid w:val="00336652"/>
    <w:rsid w:val="00337474"/>
    <w:rsid w:val="00337FBC"/>
    <w:rsid w:val="0034177A"/>
    <w:rsid w:val="003418C2"/>
    <w:rsid w:val="003448B8"/>
    <w:rsid w:val="00345399"/>
    <w:rsid w:val="00346C33"/>
    <w:rsid w:val="00347C56"/>
    <w:rsid w:val="0035396B"/>
    <w:rsid w:val="003550B2"/>
    <w:rsid w:val="003609D1"/>
    <w:rsid w:val="003620E2"/>
    <w:rsid w:val="0036246F"/>
    <w:rsid w:val="003635C6"/>
    <w:rsid w:val="00364B66"/>
    <w:rsid w:val="003651B4"/>
    <w:rsid w:val="00365369"/>
    <w:rsid w:val="00365AF5"/>
    <w:rsid w:val="00366D36"/>
    <w:rsid w:val="00371489"/>
    <w:rsid w:val="00371D3B"/>
    <w:rsid w:val="00380436"/>
    <w:rsid w:val="00381419"/>
    <w:rsid w:val="00381C18"/>
    <w:rsid w:val="00381DC5"/>
    <w:rsid w:val="003835F8"/>
    <w:rsid w:val="00384FE2"/>
    <w:rsid w:val="00385189"/>
    <w:rsid w:val="00386341"/>
    <w:rsid w:val="00390842"/>
    <w:rsid w:val="003918E0"/>
    <w:rsid w:val="00391C4C"/>
    <w:rsid w:val="003977AC"/>
    <w:rsid w:val="003A22CB"/>
    <w:rsid w:val="003A6322"/>
    <w:rsid w:val="003A6F4E"/>
    <w:rsid w:val="003B015B"/>
    <w:rsid w:val="003B38A0"/>
    <w:rsid w:val="003B41AF"/>
    <w:rsid w:val="003B7E24"/>
    <w:rsid w:val="003C0554"/>
    <w:rsid w:val="003C2535"/>
    <w:rsid w:val="003C5297"/>
    <w:rsid w:val="003C7E82"/>
    <w:rsid w:val="003D0860"/>
    <w:rsid w:val="003D14DA"/>
    <w:rsid w:val="003D206F"/>
    <w:rsid w:val="003D55AA"/>
    <w:rsid w:val="003D71D7"/>
    <w:rsid w:val="003D77C1"/>
    <w:rsid w:val="003D7EDB"/>
    <w:rsid w:val="003E0B3E"/>
    <w:rsid w:val="003E7440"/>
    <w:rsid w:val="003E7C08"/>
    <w:rsid w:val="003F0CD1"/>
    <w:rsid w:val="003F12A5"/>
    <w:rsid w:val="003F33A9"/>
    <w:rsid w:val="003F3B65"/>
    <w:rsid w:val="003F4242"/>
    <w:rsid w:val="003F45A9"/>
    <w:rsid w:val="00403D18"/>
    <w:rsid w:val="00404149"/>
    <w:rsid w:val="00405166"/>
    <w:rsid w:val="004056C4"/>
    <w:rsid w:val="004058D5"/>
    <w:rsid w:val="004073B7"/>
    <w:rsid w:val="004074C2"/>
    <w:rsid w:val="0041292D"/>
    <w:rsid w:val="0041445A"/>
    <w:rsid w:val="0041636B"/>
    <w:rsid w:val="0042273A"/>
    <w:rsid w:val="00424899"/>
    <w:rsid w:val="00425DC8"/>
    <w:rsid w:val="00427524"/>
    <w:rsid w:val="00427B5E"/>
    <w:rsid w:val="00432A5A"/>
    <w:rsid w:val="004333A5"/>
    <w:rsid w:val="00436E06"/>
    <w:rsid w:val="00437E24"/>
    <w:rsid w:val="004401BD"/>
    <w:rsid w:val="0044074F"/>
    <w:rsid w:val="00440D47"/>
    <w:rsid w:val="00443047"/>
    <w:rsid w:val="004437D7"/>
    <w:rsid w:val="00446333"/>
    <w:rsid w:val="004465E7"/>
    <w:rsid w:val="00447EB8"/>
    <w:rsid w:val="00454047"/>
    <w:rsid w:val="0045404D"/>
    <w:rsid w:val="00454DB8"/>
    <w:rsid w:val="004561F9"/>
    <w:rsid w:val="004610DA"/>
    <w:rsid w:val="00461858"/>
    <w:rsid w:val="00462877"/>
    <w:rsid w:val="00464562"/>
    <w:rsid w:val="0046475D"/>
    <w:rsid w:val="0046510B"/>
    <w:rsid w:val="00465BF7"/>
    <w:rsid w:val="0046724C"/>
    <w:rsid w:val="004674A6"/>
    <w:rsid w:val="0047171B"/>
    <w:rsid w:val="0047576C"/>
    <w:rsid w:val="00475E2C"/>
    <w:rsid w:val="00480274"/>
    <w:rsid w:val="00480C61"/>
    <w:rsid w:val="004819CC"/>
    <w:rsid w:val="0048218E"/>
    <w:rsid w:val="004824D9"/>
    <w:rsid w:val="0048757D"/>
    <w:rsid w:val="004900E8"/>
    <w:rsid w:val="0049068A"/>
    <w:rsid w:val="00491CE7"/>
    <w:rsid w:val="00492DF8"/>
    <w:rsid w:val="00493AF1"/>
    <w:rsid w:val="00494FD7"/>
    <w:rsid w:val="00495266"/>
    <w:rsid w:val="004973F2"/>
    <w:rsid w:val="004A3A3D"/>
    <w:rsid w:val="004A6B1D"/>
    <w:rsid w:val="004A6E2F"/>
    <w:rsid w:val="004B525A"/>
    <w:rsid w:val="004C2BE9"/>
    <w:rsid w:val="004C3124"/>
    <w:rsid w:val="004C3F6F"/>
    <w:rsid w:val="004C5763"/>
    <w:rsid w:val="004C5941"/>
    <w:rsid w:val="004C5C2C"/>
    <w:rsid w:val="004C6B69"/>
    <w:rsid w:val="004D0B6F"/>
    <w:rsid w:val="004D1EAB"/>
    <w:rsid w:val="004D313A"/>
    <w:rsid w:val="004D5470"/>
    <w:rsid w:val="004D6BFF"/>
    <w:rsid w:val="004D76B7"/>
    <w:rsid w:val="004E00E1"/>
    <w:rsid w:val="004E52C1"/>
    <w:rsid w:val="004E6191"/>
    <w:rsid w:val="004E7364"/>
    <w:rsid w:val="004E73AF"/>
    <w:rsid w:val="004E7F94"/>
    <w:rsid w:val="004F02E3"/>
    <w:rsid w:val="004F04EC"/>
    <w:rsid w:val="004F1982"/>
    <w:rsid w:val="004F644A"/>
    <w:rsid w:val="00500785"/>
    <w:rsid w:val="005012E2"/>
    <w:rsid w:val="005023E3"/>
    <w:rsid w:val="00504C78"/>
    <w:rsid w:val="00507DD8"/>
    <w:rsid w:val="00512402"/>
    <w:rsid w:val="00513585"/>
    <w:rsid w:val="00513C80"/>
    <w:rsid w:val="00513E85"/>
    <w:rsid w:val="005144C4"/>
    <w:rsid w:val="0051511D"/>
    <w:rsid w:val="00515827"/>
    <w:rsid w:val="00516F96"/>
    <w:rsid w:val="005216C4"/>
    <w:rsid w:val="005218F8"/>
    <w:rsid w:val="00522548"/>
    <w:rsid w:val="00523F33"/>
    <w:rsid w:val="0052557D"/>
    <w:rsid w:val="00526711"/>
    <w:rsid w:val="0053057A"/>
    <w:rsid w:val="00533EFD"/>
    <w:rsid w:val="00534D3E"/>
    <w:rsid w:val="0053550D"/>
    <w:rsid w:val="00535836"/>
    <w:rsid w:val="0053791A"/>
    <w:rsid w:val="00537B8F"/>
    <w:rsid w:val="005406B5"/>
    <w:rsid w:val="00540F4E"/>
    <w:rsid w:val="005413E0"/>
    <w:rsid w:val="005423D9"/>
    <w:rsid w:val="00544352"/>
    <w:rsid w:val="00545ADF"/>
    <w:rsid w:val="00545F8E"/>
    <w:rsid w:val="00546D55"/>
    <w:rsid w:val="0054700A"/>
    <w:rsid w:val="005535AE"/>
    <w:rsid w:val="00553878"/>
    <w:rsid w:val="005553CE"/>
    <w:rsid w:val="00555A8A"/>
    <w:rsid w:val="00555AEB"/>
    <w:rsid w:val="00556A72"/>
    <w:rsid w:val="005573F2"/>
    <w:rsid w:val="00557CD3"/>
    <w:rsid w:val="00561AD7"/>
    <w:rsid w:val="0056406C"/>
    <w:rsid w:val="005648C8"/>
    <w:rsid w:val="00567E7B"/>
    <w:rsid w:val="005701C5"/>
    <w:rsid w:val="0057123C"/>
    <w:rsid w:val="00571874"/>
    <w:rsid w:val="0057419C"/>
    <w:rsid w:val="005745C3"/>
    <w:rsid w:val="00575251"/>
    <w:rsid w:val="00576075"/>
    <w:rsid w:val="00576514"/>
    <w:rsid w:val="00577DED"/>
    <w:rsid w:val="00581D80"/>
    <w:rsid w:val="00584562"/>
    <w:rsid w:val="00584D46"/>
    <w:rsid w:val="00585CFB"/>
    <w:rsid w:val="00587C6E"/>
    <w:rsid w:val="00592C61"/>
    <w:rsid w:val="005932E8"/>
    <w:rsid w:val="00593728"/>
    <w:rsid w:val="00595EA4"/>
    <w:rsid w:val="00596175"/>
    <w:rsid w:val="00596F44"/>
    <w:rsid w:val="005A03C1"/>
    <w:rsid w:val="005A1D32"/>
    <w:rsid w:val="005A5C21"/>
    <w:rsid w:val="005B2049"/>
    <w:rsid w:val="005B4111"/>
    <w:rsid w:val="005B6CDB"/>
    <w:rsid w:val="005B6E37"/>
    <w:rsid w:val="005C2B6D"/>
    <w:rsid w:val="005C3FF5"/>
    <w:rsid w:val="005C4A28"/>
    <w:rsid w:val="005C5F07"/>
    <w:rsid w:val="005D44D2"/>
    <w:rsid w:val="005E039F"/>
    <w:rsid w:val="005E090A"/>
    <w:rsid w:val="005E51F8"/>
    <w:rsid w:val="005E7B24"/>
    <w:rsid w:val="005F0B6D"/>
    <w:rsid w:val="005F0DF4"/>
    <w:rsid w:val="005F184F"/>
    <w:rsid w:val="005F1D37"/>
    <w:rsid w:val="005F1DAA"/>
    <w:rsid w:val="005F6054"/>
    <w:rsid w:val="006044DC"/>
    <w:rsid w:val="006103F8"/>
    <w:rsid w:val="006109DE"/>
    <w:rsid w:val="00611E41"/>
    <w:rsid w:val="0061332C"/>
    <w:rsid w:val="00615356"/>
    <w:rsid w:val="006159C7"/>
    <w:rsid w:val="00617BFA"/>
    <w:rsid w:val="0062194B"/>
    <w:rsid w:val="006253DD"/>
    <w:rsid w:val="0062558F"/>
    <w:rsid w:val="00631FD8"/>
    <w:rsid w:val="006358E0"/>
    <w:rsid w:val="0063761C"/>
    <w:rsid w:val="00641786"/>
    <w:rsid w:val="0064289F"/>
    <w:rsid w:val="00642D09"/>
    <w:rsid w:val="00644555"/>
    <w:rsid w:val="00644E69"/>
    <w:rsid w:val="006466F3"/>
    <w:rsid w:val="00646CE6"/>
    <w:rsid w:val="00652445"/>
    <w:rsid w:val="00653C79"/>
    <w:rsid w:val="006564C6"/>
    <w:rsid w:val="00656CD4"/>
    <w:rsid w:val="0065713B"/>
    <w:rsid w:val="0066032A"/>
    <w:rsid w:val="00662510"/>
    <w:rsid w:val="006631CD"/>
    <w:rsid w:val="006668A5"/>
    <w:rsid w:val="00666A74"/>
    <w:rsid w:val="006672FE"/>
    <w:rsid w:val="006728C2"/>
    <w:rsid w:val="00672988"/>
    <w:rsid w:val="00674AE3"/>
    <w:rsid w:val="0067611C"/>
    <w:rsid w:val="006768DD"/>
    <w:rsid w:val="00676F48"/>
    <w:rsid w:val="00680CFA"/>
    <w:rsid w:val="00686BEC"/>
    <w:rsid w:val="00686FEA"/>
    <w:rsid w:val="00687FDA"/>
    <w:rsid w:val="006919E7"/>
    <w:rsid w:val="00692193"/>
    <w:rsid w:val="006924E3"/>
    <w:rsid w:val="00695D9D"/>
    <w:rsid w:val="006A0CBB"/>
    <w:rsid w:val="006A26BC"/>
    <w:rsid w:val="006A326E"/>
    <w:rsid w:val="006A52E8"/>
    <w:rsid w:val="006A5F61"/>
    <w:rsid w:val="006A6EA3"/>
    <w:rsid w:val="006B0841"/>
    <w:rsid w:val="006B1210"/>
    <w:rsid w:val="006B1BB7"/>
    <w:rsid w:val="006B61CC"/>
    <w:rsid w:val="006C2AEC"/>
    <w:rsid w:val="006C307F"/>
    <w:rsid w:val="006C3450"/>
    <w:rsid w:val="006C4FA3"/>
    <w:rsid w:val="006C6147"/>
    <w:rsid w:val="006C655D"/>
    <w:rsid w:val="006C7DEA"/>
    <w:rsid w:val="006D05DF"/>
    <w:rsid w:val="006D085D"/>
    <w:rsid w:val="006D4348"/>
    <w:rsid w:val="006D74CF"/>
    <w:rsid w:val="006E18D5"/>
    <w:rsid w:val="006E5C21"/>
    <w:rsid w:val="006F0FC4"/>
    <w:rsid w:val="006F285C"/>
    <w:rsid w:val="006F4ED0"/>
    <w:rsid w:val="006F681A"/>
    <w:rsid w:val="006F78A8"/>
    <w:rsid w:val="006F7BDA"/>
    <w:rsid w:val="00701517"/>
    <w:rsid w:val="007021F5"/>
    <w:rsid w:val="00703264"/>
    <w:rsid w:val="00704555"/>
    <w:rsid w:val="007047A4"/>
    <w:rsid w:val="007069CD"/>
    <w:rsid w:val="00710A27"/>
    <w:rsid w:val="00712D66"/>
    <w:rsid w:val="00715A79"/>
    <w:rsid w:val="00717A4F"/>
    <w:rsid w:val="00717DE7"/>
    <w:rsid w:val="00717EB9"/>
    <w:rsid w:val="00724481"/>
    <w:rsid w:val="0072616B"/>
    <w:rsid w:val="00731716"/>
    <w:rsid w:val="0073335F"/>
    <w:rsid w:val="00735C88"/>
    <w:rsid w:val="00737750"/>
    <w:rsid w:val="00741293"/>
    <w:rsid w:val="007446F7"/>
    <w:rsid w:val="00746191"/>
    <w:rsid w:val="00746F03"/>
    <w:rsid w:val="00750C21"/>
    <w:rsid w:val="007519CD"/>
    <w:rsid w:val="007533F5"/>
    <w:rsid w:val="00753A9C"/>
    <w:rsid w:val="00757943"/>
    <w:rsid w:val="007602E7"/>
    <w:rsid w:val="00766E91"/>
    <w:rsid w:val="00771250"/>
    <w:rsid w:val="0077394B"/>
    <w:rsid w:val="00775077"/>
    <w:rsid w:val="00775A94"/>
    <w:rsid w:val="0077639C"/>
    <w:rsid w:val="00781810"/>
    <w:rsid w:val="007824FC"/>
    <w:rsid w:val="00782CDF"/>
    <w:rsid w:val="00783A64"/>
    <w:rsid w:val="0078785D"/>
    <w:rsid w:val="00787CD8"/>
    <w:rsid w:val="00790012"/>
    <w:rsid w:val="007908B7"/>
    <w:rsid w:val="0079266C"/>
    <w:rsid w:val="00793681"/>
    <w:rsid w:val="00793EEC"/>
    <w:rsid w:val="0079611A"/>
    <w:rsid w:val="00796350"/>
    <w:rsid w:val="00796530"/>
    <w:rsid w:val="00797928"/>
    <w:rsid w:val="00797CDA"/>
    <w:rsid w:val="007A17C0"/>
    <w:rsid w:val="007A33EF"/>
    <w:rsid w:val="007A4CC9"/>
    <w:rsid w:val="007B29EF"/>
    <w:rsid w:val="007B3945"/>
    <w:rsid w:val="007B4416"/>
    <w:rsid w:val="007B520D"/>
    <w:rsid w:val="007B7DAE"/>
    <w:rsid w:val="007C39C4"/>
    <w:rsid w:val="007C575A"/>
    <w:rsid w:val="007C66AA"/>
    <w:rsid w:val="007C735F"/>
    <w:rsid w:val="007C7D73"/>
    <w:rsid w:val="007D2AA3"/>
    <w:rsid w:val="007D3B44"/>
    <w:rsid w:val="007D3E65"/>
    <w:rsid w:val="007D42C3"/>
    <w:rsid w:val="007D43C3"/>
    <w:rsid w:val="007D5416"/>
    <w:rsid w:val="007D67CF"/>
    <w:rsid w:val="007D6F62"/>
    <w:rsid w:val="007E49E4"/>
    <w:rsid w:val="007E6971"/>
    <w:rsid w:val="007F2814"/>
    <w:rsid w:val="007F3E27"/>
    <w:rsid w:val="007F5114"/>
    <w:rsid w:val="007F5AE0"/>
    <w:rsid w:val="007F72DF"/>
    <w:rsid w:val="00800150"/>
    <w:rsid w:val="0080027B"/>
    <w:rsid w:val="008024D5"/>
    <w:rsid w:val="008041FA"/>
    <w:rsid w:val="00811BD2"/>
    <w:rsid w:val="0081211E"/>
    <w:rsid w:val="00813DC0"/>
    <w:rsid w:val="008159EF"/>
    <w:rsid w:val="00816C99"/>
    <w:rsid w:val="008210F2"/>
    <w:rsid w:val="00821169"/>
    <w:rsid w:val="008237DD"/>
    <w:rsid w:val="00823A37"/>
    <w:rsid w:val="00825473"/>
    <w:rsid w:val="00826D39"/>
    <w:rsid w:val="0083074C"/>
    <w:rsid w:val="008319BF"/>
    <w:rsid w:val="008325C0"/>
    <w:rsid w:val="00832774"/>
    <w:rsid w:val="008330EA"/>
    <w:rsid w:val="00833E32"/>
    <w:rsid w:val="0084143F"/>
    <w:rsid w:val="0084297A"/>
    <w:rsid w:val="00842E0C"/>
    <w:rsid w:val="00843E66"/>
    <w:rsid w:val="008445FB"/>
    <w:rsid w:val="00845F39"/>
    <w:rsid w:val="00846CCF"/>
    <w:rsid w:val="0085123F"/>
    <w:rsid w:val="0085147A"/>
    <w:rsid w:val="00855F18"/>
    <w:rsid w:val="00860193"/>
    <w:rsid w:val="00864045"/>
    <w:rsid w:val="008649A2"/>
    <w:rsid w:val="00865588"/>
    <w:rsid w:val="00865C4F"/>
    <w:rsid w:val="008666DE"/>
    <w:rsid w:val="00866A1A"/>
    <w:rsid w:val="00867154"/>
    <w:rsid w:val="00867BDD"/>
    <w:rsid w:val="00867D11"/>
    <w:rsid w:val="00871753"/>
    <w:rsid w:val="00874E00"/>
    <w:rsid w:val="00875A59"/>
    <w:rsid w:val="008769FF"/>
    <w:rsid w:val="00876C27"/>
    <w:rsid w:val="0087772F"/>
    <w:rsid w:val="008812DB"/>
    <w:rsid w:val="00882AAC"/>
    <w:rsid w:val="008853F5"/>
    <w:rsid w:val="008861E4"/>
    <w:rsid w:val="00887AF7"/>
    <w:rsid w:val="00892616"/>
    <w:rsid w:val="0089332D"/>
    <w:rsid w:val="00894122"/>
    <w:rsid w:val="00897D0C"/>
    <w:rsid w:val="00897DA4"/>
    <w:rsid w:val="008A0688"/>
    <w:rsid w:val="008A5D46"/>
    <w:rsid w:val="008A7258"/>
    <w:rsid w:val="008B01DC"/>
    <w:rsid w:val="008B0B24"/>
    <w:rsid w:val="008B528E"/>
    <w:rsid w:val="008B554E"/>
    <w:rsid w:val="008B6555"/>
    <w:rsid w:val="008B7481"/>
    <w:rsid w:val="008C0338"/>
    <w:rsid w:val="008C1F97"/>
    <w:rsid w:val="008C33D8"/>
    <w:rsid w:val="008C37A0"/>
    <w:rsid w:val="008C5A62"/>
    <w:rsid w:val="008C70BE"/>
    <w:rsid w:val="008C7C38"/>
    <w:rsid w:val="008C7DE5"/>
    <w:rsid w:val="008D03B9"/>
    <w:rsid w:val="008D0A4C"/>
    <w:rsid w:val="008D1DA0"/>
    <w:rsid w:val="008D41EA"/>
    <w:rsid w:val="008D4FB7"/>
    <w:rsid w:val="008D655E"/>
    <w:rsid w:val="008D741D"/>
    <w:rsid w:val="008E02B6"/>
    <w:rsid w:val="008E0FCB"/>
    <w:rsid w:val="008E1DEE"/>
    <w:rsid w:val="008E3841"/>
    <w:rsid w:val="008E3B43"/>
    <w:rsid w:val="008E4BB8"/>
    <w:rsid w:val="008E4C24"/>
    <w:rsid w:val="008E6311"/>
    <w:rsid w:val="008E7C29"/>
    <w:rsid w:val="008F2BC1"/>
    <w:rsid w:val="008F3FA7"/>
    <w:rsid w:val="008F5088"/>
    <w:rsid w:val="008F538C"/>
    <w:rsid w:val="008F646E"/>
    <w:rsid w:val="008F7EE8"/>
    <w:rsid w:val="009013A1"/>
    <w:rsid w:val="00902CCD"/>
    <w:rsid w:val="00903E67"/>
    <w:rsid w:val="00903F7C"/>
    <w:rsid w:val="009045F2"/>
    <w:rsid w:val="00904B80"/>
    <w:rsid w:val="009107BB"/>
    <w:rsid w:val="00912AB2"/>
    <w:rsid w:val="009136D0"/>
    <w:rsid w:val="0091541F"/>
    <w:rsid w:val="00920921"/>
    <w:rsid w:val="00920B5E"/>
    <w:rsid w:val="00921260"/>
    <w:rsid w:val="00923FEA"/>
    <w:rsid w:val="00924B74"/>
    <w:rsid w:val="009271A0"/>
    <w:rsid w:val="0093048B"/>
    <w:rsid w:val="0093245F"/>
    <w:rsid w:val="00933C43"/>
    <w:rsid w:val="009344B8"/>
    <w:rsid w:val="009347F5"/>
    <w:rsid w:val="009478CE"/>
    <w:rsid w:val="009510F7"/>
    <w:rsid w:val="00953AC7"/>
    <w:rsid w:val="00956DCB"/>
    <w:rsid w:val="00960178"/>
    <w:rsid w:val="0096108C"/>
    <w:rsid w:val="00961365"/>
    <w:rsid w:val="009615A4"/>
    <w:rsid w:val="00962F1B"/>
    <w:rsid w:val="00963143"/>
    <w:rsid w:val="00964863"/>
    <w:rsid w:val="00964B1B"/>
    <w:rsid w:val="009673E5"/>
    <w:rsid w:val="00967EF4"/>
    <w:rsid w:val="00971ABE"/>
    <w:rsid w:val="00973C1E"/>
    <w:rsid w:val="00973D10"/>
    <w:rsid w:val="0097479E"/>
    <w:rsid w:val="00974F20"/>
    <w:rsid w:val="00980CB0"/>
    <w:rsid w:val="0098282B"/>
    <w:rsid w:val="00986DDB"/>
    <w:rsid w:val="0098739E"/>
    <w:rsid w:val="00990858"/>
    <w:rsid w:val="009917CF"/>
    <w:rsid w:val="00992189"/>
    <w:rsid w:val="00996EA4"/>
    <w:rsid w:val="009A1692"/>
    <w:rsid w:val="009A1696"/>
    <w:rsid w:val="009A3132"/>
    <w:rsid w:val="009A3428"/>
    <w:rsid w:val="009A58DE"/>
    <w:rsid w:val="009A7D45"/>
    <w:rsid w:val="009B50C4"/>
    <w:rsid w:val="009B6FAA"/>
    <w:rsid w:val="009B74EE"/>
    <w:rsid w:val="009C0E29"/>
    <w:rsid w:val="009C13CD"/>
    <w:rsid w:val="009C18F5"/>
    <w:rsid w:val="009C2A7B"/>
    <w:rsid w:val="009C4D88"/>
    <w:rsid w:val="009C4E2B"/>
    <w:rsid w:val="009C4F2F"/>
    <w:rsid w:val="009C5F42"/>
    <w:rsid w:val="009C6721"/>
    <w:rsid w:val="009C72AF"/>
    <w:rsid w:val="009D31FC"/>
    <w:rsid w:val="009D38AE"/>
    <w:rsid w:val="009D7CDC"/>
    <w:rsid w:val="009E4BF2"/>
    <w:rsid w:val="009E51C7"/>
    <w:rsid w:val="009E54DF"/>
    <w:rsid w:val="009F02A6"/>
    <w:rsid w:val="00A00898"/>
    <w:rsid w:val="00A05B7B"/>
    <w:rsid w:val="00A06118"/>
    <w:rsid w:val="00A06DCB"/>
    <w:rsid w:val="00A12E8E"/>
    <w:rsid w:val="00A14624"/>
    <w:rsid w:val="00A154A4"/>
    <w:rsid w:val="00A17936"/>
    <w:rsid w:val="00A17E76"/>
    <w:rsid w:val="00A20CAF"/>
    <w:rsid w:val="00A20D00"/>
    <w:rsid w:val="00A2165C"/>
    <w:rsid w:val="00A223F7"/>
    <w:rsid w:val="00A24AE0"/>
    <w:rsid w:val="00A24B80"/>
    <w:rsid w:val="00A26299"/>
    <w:rsid w:val="00A32B27"/>
    <w:rsid w:val="00A3336C"/>
    <w:rsid w:val="00A346D1"/>
    <w:rsid w:val="00A36728"/>
    <w:rsid w:val="00A377DF"/>
    <w:rsid w:val="00A405D6"/>
    <w:rsid w:val="00A40E06"/>
    <w:rsid w:val="00A416B4"/>
    <w:rsid w:val="00A43135"/>
    <w:rsid w:val="00A44F05"/>
    <w:rsid w:val="00A4672B"/>
    <w:rsid w:val="00A47A07"/>
    <w:rsid w:val="00A504FA"/>
    <w:rsid w:val="00A5051D"/>
    <w:rsid w:val="00A518B3"/>
    <w:rsid w:val="00A60173"/>
    <w:rsid w:val="00A611F7"/>
    <w:rsid w:val="00A62F9F"/>
    <w:rsid w:val="00A63FAC"/>
    <w:rsid w:val="00A706B1"/>
    <w:rsid w:val="00A70BB5"/>
    <w:rsid w:val="00A72465"/>
    <w:rsid w:val="00A75FCC"/>
    <w:rsid w:val="00A87C7A"/>
    <w:rsid w:val="00A92977"/>
    <w:rsid w:val="00A92A20"/>
    <w:rsid w:val="00A94123"/>
    <w:rsid w:val="00A965BA"/>
    <w:rsid w:val="00AA06C5"/>
    <w:rsid w:val="00AA14C4"/>
    <w:rsid w:val="00AA1CF7"/>
    <w:rsid w:val="00AA2A5A"/>
    <w:rsid w:val="00AA38C8"/>
    <w:rsid w:val="00AA727F"/>
    <w:rsid w:val="00AB2A54"/>
    <w:rsid w:val="00AB2E1E"/>
    <w:rsid w:val="00AB382F"/>
    <w:rsid w:val="00AB5354"/>
    <w:rsid w:val="00AC0315"/>
    <w:rsid w:val="00AC05A3"/>
    <w:rsid w:val="00AC2AE4"/>
    <w:rsid w:val="00AC6D24"/>
    <w:rsid w:val="00AD1800"/>
    <w:rsid w:val="00AD41DF"/>
    <w:rsid w:val="00AD605D"/>
    <w:rsid w:val="00AD78D8"/>
    <w:rsid w:val="00AD7DE2"/>
    <w:rsid w:val="00AE13F0"/>
    <w:rsid w:val="00AE49B3"/>
    <w:rsid w:val="00AE52BF"/>
    <w:rsid w:val="00AE66F5"/>
    <w:rsid w:val="00AE730E"/>
    <w:rsid w:val="00AF40D9"/>
    <w:rsid w:val="00AF65E8"/>
    <w:rsid w:val="00AF7642"/>
    <w:rsid w:val="00AF7F60"/>
    <w:rsid w:val="00B00C19"/>
    <w:rsid w:val="00B04141"/>
    <w:rsid w:val="00B10226"/>
    <w:rsid w:val="00B10EF3"/>
    <w:rsid w:val="00B12033"/>
    <w:rsid w:val="00B1346D"/>
    <w:rsid w:val="00B15467"/>
    <w:rsid w:val="00B158E4"/>
    <w:rsid w:val="00B17A37"/>
    <w:rsid w:val="00B225A4"/>
    <w:rsid w:val="00B23688"/>
    <w:rsid w:val="00B27926"/>
    <w:rsid w:val="00B31590"/>
    <w:rsid w:val="00B320EC"/>
    <w:rsid w:val="00B34A05"/>
    <w:rsid w:val="00B364F1"/>
    <w:rsid w:val="00B367B7"/>
    <w:rsid w:val="00B40D9D"/>
    <w:rsid w:val="00B43AA6"/>
    <w:rsid w:val="00B43BDB"/>
    <w:rsid w:val="00B44184"/>
    <w:rsid w:val="00B45327"/>
    <w:rsid w:val="00B46F3D"/>
    <w:rsid w:val="00B51DC8"/>
    <w:rsid w:val="00B522E5"/>
    <w:rsid w:val="00B53BC7"/>
    <w:rsid w:val="00B63A79"/>
    <w:rsid w:val="00B6416F"/>
    <w:rsid w:val="00B64EBD"/>
    <w:rsid w:val="00B656D1"/>
    <w:rsid w:val="00B657BA"/>
    <w:rsid w:val="00B661DB"/>
    <w:rsid w:val="00B670CB"/>
    <w:rsid w:val="00B67A83"/>
    <w:rsid w:val="00B71923"/>
    <w:rsid w:val="00B74D6E"/>
    <w:rsid w:val="00B80BD6"/>
    <w:rsid w:val="00B830C6"/>
    <w:rsid w:val="00B83390"/>
    <w:rsid w:val="00B83932"/>
    <w:rsid w:val="00B84EF2"/>
    <w:rsid w:val="00B84FE2"/>
    <w:rsid w:val="00B850FB"/>
    <w:rsid w:val="00B85C6F"/>
    <w:rsid w:val="00B90630"/>
    <w:rsid w:val="00B909B1"/>
    <w:rsid w:val="00B90C8A"/>
    <w:rsid w:val="00B91225"/>
    <w:rsid w:val="00B94662"/>
    <w:rsid w:val="00B95265"/>
    <w:rsid w:val="00B97781"/>
    <w:rsid w:val="00BA1355"/>
    <w:rsid w:val="00BA3CA4"/>
    <w:rsid w:val="00BA4B1B"/>
    <w:rsid w:val="00BA715B"/>
    <w:rsid w:val="00BB1020"/>
    <w:rsid w:val="00BB12FC"/>
    <w:rsid w:val="00BB1DE5"/>
    <w:rsid w:val="00BB6773"/>
    <w:rsid w:val="00BC03DF"/>
    <w:rsid w:val="00BC1D5E"/>
    <w:rsid w:val="00BC290E"/>
    <w:rsid w:val="00BD10F1"/>
    <w:rsid w:val="00BD4CFD"/>
    <w:rsid w:val="00BD587C"/>
    <w:rsid w:val="00BD664D"/>
    <w:rsid w:val="00BD790A"/>
    <w:rsid w:val="00BE0719"/>
    <w:rsid w:val="00BE118B"/>
    <w:rsid w:val="00BE687A"/>
    <w:rsid w:val="00BF019E"/>
    <w:rsid w:val="00BF0BD7"/>
    <w:rsid w:val="00BF2542"/>
    <w:rsid w:val="00BF2671"/>
    <w:rsid w:val="00BF3620"/>
    <w:rsid w:val="00BF44C2"/>
    <w:rsid w:val="00BF5428"/>
    <w:rsid w:val="00BF5AEE"/>
    <w:rsid w:val="00C0195E"/>
    <w:rsid w:val="00C02811"/>
    <w:rsid w:val="00C03C13"/>
    <w:rsid w:val="00C04E66"/>
    <w:rsid w:val="00C07933"/>
    <w:rsid w:val="00C07B16"/>
    <w:rsid w:val="00C128C1"/>
    <w:rsid w:val="00C128FF"/>
    <w:rsid w:val="00C12B43"/>
    <w:rsid w:val="00C14740"/>
    <w:rsid w:val="00C17F76"/>
    <w:rsid w:val="00C20E08"/>
    <w:rsid w:val="00C22165"/>
    <w:rsid w:val="00C221E5"/>
    <w:rsid w:val="00C30F83"/>
    <w:rsid w:val="00C31590"/>
    <w:rsid w:val="00C33890"/>
    <w:rsid w:val="00C347C8"/>
    <w:rsid w:val="00C35445"/>
    <w:rsid w:val="00C366A4"/>
    <w:rsid w:val="00C3787F"/>
    <w:rsid w:val="00C37D37"/>
    <w:rsid w:val="00C42871"/>
    <w:rsid w:val="00C42CE7"/>
    <w:rsid w:val="00C43AF3"/>
    <w:rsid w:val="00C47D48"/>
    <w:rsid w:val="00C5057D"/>
    <w:rsid w:val="00C50A4F"/>
    <w:rsid w:val="00C512B6"/>
    <w:rsid w:val="00C51407"/>
    <w:rsid w:val="00C527ED"/>
    <w:rsid w:val="00C53882"/>
    <w:rsid w:val="00C55F78"/>
    <w:rsid w:val="00C563AD"/>
    <w:rsid w:val="00C56AF9"/>
    <w:rsid w:val="00C57F46"/>
    <w:rsid w:val="00C637B8"/>
    <w:rsid w:val="00C6502F"/>
    <w:rsid w:val="00C6661C"/>
    <w:rsid w:val="00C6696C"/>
    <w:rsid w:val="00C67346"/>
    <w:rsid w:val="00C740A0"/>
    <w:rsid w:val="00C75730"/>
    <w:rsid w:val="00C80D49"/>
    <w:rsid w:val="00C83130"/>
    <w:rsid w:val="00C83762"/>
    <w:rsid w:val="00C8763A"/>
    <w:rsid w:val="00C90314"/>
    <w:rsid w:val="00C9195C"/>
    <w:rsid w:val="00C94056"/>
    <w:rsid w:val="00C94D95"/>
    <w:rsid w:val="00CA124E"/>
    <w:rsid w:val="00CA506D"/>
    <w:rsid w:val="00CA7F7B"/>
    <w:rsid w:val="00CB0CC3"/>
    <w:rsid w:val="00CB2BFE"/>
    <w:rsid w:val="00CB2CDA"/>
    <w:rsid w:val="00CB2DBC"/>
    <w:rsid w:val="00CB73DB"/>
    <w:rsid w:val="00CC000D"/>
    <w:rsid w:val="00CC389C"/>
    <w:rsid w:val="00CC48B7"/>
    <w:rsid w:val="00CC6298"/>
    <w:rsid w:val="00CC6D79"/>
    <w:rsid w:val="00CC73D1"/>
    <w:rsid w:val="00CD1F72"/>
    <w:rsid w:val="00CD6476"/>
    <w:rsid w:val="00CD660C"/>
    <w:rsid w:val="00CD6A6E"/>
    <w:rsid w:val="00CE0B10"/>
    <w:rsid w:val="00CE1D94"/>
    <w:rsid w:val="00CE3BDD"/>
    <w:rsid w:val="00CE46FA"/>
    <w:rsid w:val="00CE4ABA"/>
    <w:rsid w:val="00CE7BB3"/>
    <w:rsid w:val="00CF0AB9"/>
    <w:rsid w:val="00CF1077"/>
    <w:rsid w:val="00CF1159"/>
    <w:rsid w:val="00CF4129"/>
    <w:rsid w:val="00CF4EB7"/>
    <w:rsid w:val="00CF634C"/>
    <w:rsid w:val="00CF7234"/>
    <w:rsid w:val="00CF7638"/>
    <w:rsid w:val="00CF7B0D"/>
    <w:rsid w:val="00D00AD4"/>
    <w:rsid w:val="00D01472"/>
    <w:rsid w:val="00D01A6F"/>
    <w:rsid w:val="00D02011"/>
    <w:rsid w:val="00D022B9"/>
    <w:rsid w:val="00D02614"/>
    <w:rsid w:val="00D04602"/>
    <w:rsid w:val="00D04B14"/>
    <w:rsid w:val="00D06667"/>
    <w:rsid w:val="00D0734A"/>
    <w:rsid w:val="00D10AFE"/>
    <w:rsid w:val="00D111C8"/>
    <w:rsid w:val="00D1563C"/>
    <w:rsid w:val="00D1646C"/>
    <w:rsid w:val="00D2074F"/>
    <w:rsid w:val="00D20CD0"/>
    <w:rsid w:val="00D2358F"/>
    <w:rsid w:val="00D24464"/>
    <w:rsid w:val="00D24893"/>
    <w:rsid w:val="00D24AD5"/>
    <w:rsid w:val="00D26DE5"/>
    <w:rsid w:val="00D3039E"/>
    <w:rsid w:val="00D31FB1"/>
    <w:rsid w:val="00D3408B"/>
    <w:rsid w:val="00D37899"/>
    <w:rsid w:val="00D401DF"/>
    <w:rsid w:val="00D40C2E"/>
    <w:rsid w:val="00D42A02"/>
    <w:rsid w:val="00D44555"/>
    <w:rsid w:val="00D52533"/>
    <w:rsid w:val="00D570D5"/>
    <w:rsid w:val="00D60282"/>
    <w:rsid w:val="00D613A1"/>
    <w:rsid w:val="00D619F0"/>
    <w:rsid w:val="00D62BDB"/>
    <w:rsid w:val="00D6307C"/>
    <w:rsid w:val="00D63870"/>
    <w:rsid w:val="00D65E13"/>
    <w:rsid w:val="00D66646"/>
    <w:rsid w:val="00D66FA6"/>
    <w:rsid w:val="00D736AE"/>
    <w:rsid w:val="00D736B2"/>
    <w:rsid w:val="00D737BC"/>
    <w:rsid w:val="00D740FE"/>
    <w:rsid w:val="00D74D63"/>
    <w:rsid w:val="00D765ED"/>
    <w:rsid w:val="00D7694A"/>
    <w:rsid w:val="00D7708F"/>
    <w:rsid w:val="00D801A4"/>
    <w:rsid w:val="00D8056D"/>
    <w:rsid w:val="00D80F1A"/>
    <w:rsid w:val="00D81C76"/>
    <w:rsid w:val="00D825A6"/>
    <w:rsid w:val="00D85442"/>
    <w:rsid w:val="00D87AD1"/>
    <w:rsid w:val="00D90A2C"/>
    <w:rsid w:val="00D93EE0"/>
    <w:rsid w:val="00D95E77"/>
    <w:rsid w:val="00D96A28"/>
    <w:rsid w:val="00D96F6D"/>
    <w:rsid w:val="00DA1B55"/>
    <w:rsid w:val="00DA28E9"/>
    <w:rsid w:val="00DA3AE2"/>
    <w:rsid w:val="00DA46B5"/>
    <w:rsid w:val="00DA798D"/>
    <w:rsid w:val="00DB16BE"/>
    <w:rsid w:val="00DB385D"/>
    <w:rsid w:val="00DB5268"/>
    <w:rsid w:val="00DB52D8"/>
    <w:rsid w:val="00DB65E1"/>
    <w:rsid w:val="00DC0ABA"/>
    <w:rsid w:val="00DC0D2E"/>
    <w:rsid w:val="00DC0D59"/>
    <w:rsid w:val="00DC19EB"/>
    <w:rsid w:val="00DC1AE1"/>
    <w:rsid w:val="00DC23A6"/>
    <w:rsid w:val="00DC2502"/>
    <w:rsid w:val="00DC433B"/>
    <w:rsid w:val="00DC4599"/>
    <w:rsid w:val="00DC534A"/>
    <w:rsid w:val="00DC6C44"/>
    <w:rsid w:val="00DC7390"/>
    <w:rsid w:val="00DD0307"/>
    <w:rsid w:val="00DD1116"/>
    <w:rsid w:val="00DD1A7A"/>
    <w:rsid w:val="00DD4027"/>
    <w:rsid w:val="00DE545B"/>
    <w:rsid w:val="00DE6EBB"/>
    <w:rsid w:val="00DF0C2C"/>
    <w:rsid w:val="00DF33FD"/>
    <w:rsid w:val="00DF5569"/>
    <w:rsid w:val="00E0283B"/>
    <w:rsid w:val="00E03C59"/>
    <w:rsid w:val="00E070AE"/>
    <w:rsid w:val="00E100E3"/>
    <w:rsid w:val="00E14585"/>
    <w:rsid w:val="00E14807"/>
    <w:rsid w:val="00E149D8"/>
    <w:rsid w:val="00E15F3D"/>
    <w:rsid w:val="00E16C02"/>
    <w:rsid w:val="00E24ED4"/>
    <w:rsid w:val="00E25075"/>
    <w:rsid w:val="00E26B50"/>
    <w:rsid w:val="00E317E3"/>
    <w:rsid w:val="00E31D48"/>
    <w:rsid w:val="00E33B7F"/>
    <w:rsid w:val="00E359A0"/>
    <w:rsid w:val="00E35E82"/>
    <w:rsid w:val="00E37667"/>
    <w:rsid w:val="00E4484B"/>
    <w:rsid w:val="00E45AF5"/>
    <w:rsid w:val="00E4629A"/>
    <w:rsid w:val="00E510B3"/>
    <w:rsid w:val="00E528DF"/>
    <w:rsid w:val="00E5737F"/>
    <w:rsid w:val="00E57F20"/>
    <w:rsid w:val="00E6308C"/>
    <w:rsid w:val="00E6531B"/>
    <w:rsid w:val="00E65E87"/>
    <w:rsid w:val="00E67161"/>
    <w:rsid w:val="00E67BEE"/>
    <w:rsid w:val="00E706C3"/>
    <w:rsid w:val="00E72E9A"/>
    <w:rsid w:val="00E7396C"/>
    <w:rsid w:val="00E73A6A"/>
    <w:rsid w:val="00E75F51"/>
    <w:rsid w:val="00E7635D"/>
    <w:rsid w:val="00E81F9A"/>
    <w:rsid w:val="00E821C1"/>
    <w:rsid w:val="00E841D7"/>
    <w:rsid w:val="00E84ED3"/>
    <w:rsid w:val="00E8525C"/>
    <w:rsid w:val="00E86149"/>
    <w:rsid w:val="00E9204E"/>
    <w:rsid w:val="00E92D42"/>
    <w:rsid w:val="00E93144"/>
    <w:rsid w:val="00E942AF"/>
    <w:rsid w:val="00E9587E"/>
    <w:rsid w:val="00EA02A8"/>
    <w:rsid w:val="00EA2205"/>
    <w:rsid w:val="00EA22BE"/>
    <w:rsid w:val="00EA2341"/>
    <w:rsid w:val="00EA30AA"/>
    <w:rsid w:val="00EA325E"/>
    <w:rsid w:val="00EA3F65"/>
    <w:rsid w:val="00EA40F4"/>
    <w:rsid w:val="00EA5008"/>
    <w:rsid w:val="00EA53E8"/>
    <w:rsid w:val="00EA6A54"/>
    <w:rsid w:val="00EA6D66"/>
    <w:rsid w:val="00EB08CE"/>
    <w:rsid w:val="00EB1886"/>
    <w:rsid w:val="00EB4D57"/>
    <w:rsid w:val="00EB7C15"/>
    <w:rsid w:val="00EC2828"/>
    <w:rsid w:val="00EC478A"/>
    <w:rsid w:val="00EC528C"/>
    <w:rsid w:val="00ED0F1B"/>
    <w:rsid w:val="00ED26EE"/>
    <w:rsid w:val="00EE1EFB"/>
    <w:rsid w:val="00EE3D87"/>
    <w:rsid w:val="00EE472D"/>
    <w:rsid w:val="00EE652A"/>
    <w:rsid w:val="00EE6E16"/>
    <w:rsid w:val="00EE6FC1"/>
    <w:rsid w:val="00EE79BA"/>
    <w:rsid w:val="00EF2004"/>
    <w:rsid w:val="00EF24E1"/>
    <w:rsid w:val="00EF24F2"/>
    <w:rsid w:val="00EF3503"/>
    <w:rsid w:val="00EF39D3"/>
    <w:rsid w:val="00EF630E"/>
    <w:rsid w:val="00EF63BD"/>
    <w:rsid w:val="00EF742E"/>
    <w:rsid w:val="00F001B0"/>
    <w:rsid w:val="00F01479"/>
    <w:rsid w:val="00F047D6"/>
    <w:rsid w:val="00F063F2"/>
    <w:rsid w:val="00F070F0"/>
    <w:rsid w:val="00F10D53"/>
    <w:rsid w:val="00F1238F"/>
    <w:rsid w:val="00F12EC0"/>
    <w:rsid w:val="00F131D5"/>
    <w:rsid w:val="00F14B3F"/>
    <w:rsid w:val="00F16C7A"/>
    <w:rsid w:val="00F17B4C"/>
    <w:rsid w:val="00F20215"/>
    <w:rsid w:val="00F202CD"/>
    <w:rsid w:val="00F227F2"/>
    <w:rsid w:val="00F262E9"/>
    <w:rsid w:val="00F26729"/>
    <w:rsid w:val="00F2688B"/>
    <w:rsid w:val="00F32784"/>
    <w:rsid w:val="00F3292C"/>
    <w:rsid w:val="00F32BD0"/>
    <w:rsid w:val="00F32CF2"/>
    <w:rsid w:val="00F339F1"/>
    <w:rsid w:val="00F36057"/>
    <w:rsid w:val="00F36600"/>
    <w:rsid w:val="00F3736E"/>
    <w:rsid w:val="00F401AB"/>
    <w:rsid w:val="00F41FDF"/>
    <w:rsid w:val="00F43B8D"/>
    <w:rsid w:val="00F51783"/>
    <w:rsid w:val="00F55216"/>
    <w:rsid w:val="00F608FB"/>
    <w:rsid w:val="00F60AE1"/>
    <w:rsid w:val="00F6156D"/>
    <w:rsid w:val="00F63B63"/>
    <w:rsid w:val="00F6621A"/>
    <w:rsid w:val="00F6651A"/>
    <w:rsid w:val="00F675EF"/>
    <w:rsid w:val="00F6778B"/>
    <w:rsid w:val="00F70916"/>
    <w:rsid w:val="00F73515"/>
    <w:rsid w:val="00F73AD2"/>
    <w:rsid w:val="00F76010"/>
    <w:rsid w:val="00F77E68"/>
    <w:rsid w:val="00F80BE0"/>
    <w:rsid w:val="00F823FC"/>
    <w:rsid w:val="00F83B03"/>
    <w:rsid w:val="00F85DFE"/>
    <w:rsid w:val="00F87822"/>
    <w:rsid w:val="00F90186"/>
    <w:rsid w:val="00F913A7"/>
    <w:rsid w:val="00F91FB4"/>
    <w:rsid w:val="00F92272"/>
    <w:rsid w:val="00F95F9D"/>
    <w:rsid w:val="00F96CEF"/>
    <w:rsid w:val="00FA04C0"/>
    <w:rsid w:val="00FA3141"/>
    <w:rsid w:val="00FA42F9"/>
    <w:rsid w:val="00FA550A"/>
    <w:rsid w:val="00FA5A7C"/>
    <w:rsid w:val="00FA7761"/>
    <w:rsid w:val="00FB1BA5"/>
    <w:rsid w:val="00FB2AA1"/>
    <w:rsid w:val="00FB5C25"/>
    <w:rsid w:val="00FB6A01"/>
    <w:rsid w:val="00FB6CB0"/>
    <w:rsid w:val="00FC1AE7"/>
    <w:rsid w:val="00FC1C8D"/>
    <w:rsid w:val="00FC28B4"/>
    <w:rsid w:val="00FD0131"/>
    <w:rsid w:val="00FD074E"/>
    <w:rsid w:val="00FD2761"/>
    <w:rsid w:val="00FD2DA3"/>
    <w:rsid w:val="00FD563A"/>
    <w:rsid w:val="00FD69F2"/>
    <w:rsid w:val="00FD75BA"/>
    <w:rsid w:val="00FE18C5"/>
    <w:rsid w:val="00FE1D9D"/>
    <w:rsid w:val="00FE1F25"/>
    <w:rsid w:val="00FE1F8E"/>
    <w:rsid w:val="00FE3CE8"/>
    <w:rsid w:val="00FE4295"/>
    <w:rsid w:val="00FE6018"/>
    <w:rsid w:val="00FF0482"/>
    <w:rsid w:val="00FF0FE9"/>
    <w:rsid w:val="00FF159F"/>
    <w:rsid w:val="00FF1EE3"/>
    <w:rsid w:val="00FF4FFD"/>
    <w:rsid w:val="00FF52CB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rsid w:val="006A26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6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A26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 Знак Знак Знак Знак Знак Знак"/>
    <w:basedOn w:val="a"/>
    <w:rsid w:val="006A26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footnote text"/>
    <w:basedOn w:val="a"/>
    <w:semiHidden/>
    <w:rsid w:val="006A26BC"/>
  </w:style>
  <w:style w:type="character" w:styleId="ad">
    <w:name w:val="footnote reference"/>
    <w:semiHidden/>
    <w:rsid w:val="006A26BC"/>
    <w:rPr>
      <w:vertAlign w:val="superscript"/>
    </w:rPr>
  </w:style>
  <w:style w:type="paragraph" w:styleId="ae">
    <w:name w:val="Body Text Indent"/>
    <w:basedOn w:val="a"/>
    <w:semiHidden/>
    <w:rsid w:val="006A26BC"/>
    <w:pPr>
      <w:ind w:firstLine="720"/>
    </w:pPr>
    <w:rPr>
      <w:sz w:val="28"/>
    </w:rPr>
  </w:style>
  <w:style w:type="character" w:styleId="af">
    <w:name w:val="Hyperlink"/>
    <w:uiPriority w:val="99"/>
    <w:unhideWhenUsed/>
    <w:rsid w:val="00595EA4"/>
    <w:rPr>
      <w:color w:val="0000FF"/>
      <w:u w:val="single"/>
    </w:rPr>
  </w:style>
  <w:style w:type="table" w:styleId="af0">
    <w:name w:val="Table Grid"/>
    <w:basedOn w:val="a1"/>
    <w:rsid w:val="003A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1 без отступа"/>
    <w:basedOn w:val="a"/>
    <w:rsid w:val="0084143F"/>
    <w:pPr>
      <w:spacing w:after="60" w:line="360" w:lineRule="exact"/>
      <w:jc w:val="both"/>
    </w:pPr>
    <w:rPr>
      <w:sz w:val="28"/>
    </w:rPr>
  </w:style>
  <w:style w:type="character" w:styleId="af1">
    <w:name w:val="Strong"/>
    <w:uiPriority w:val="22"/>
    <w:qFormat/>
    <w:rsid w:val="0084143F"/>
    <w:rPr>
      <w:b/>
      <w:bCs/>
    </w:rPr>
  </w:style>
  <w:style w:type="paragraph" w:customStyle="1" w:styleId="Aacao1">
    <w:name w:val="Aacao1"/>
    <w:basedOn w:val="a"/>
    <w:rsid w:val="00C221E5"/>
    <w:pPr>
      <w:spacing w:after="60" w:line="360" w:lineRule="exact"/>
      <w:ind w:firstLine="709"/>
      <w:jc w:val="both"/>
    </w:pPr>
    <w:rPr>
      <w:sz w:val="28"/>
    </w:rPr>
  </w:style>
  <w:style w:type="paragraph" w:customStyle="1" w:styleId="af2">
    <w:name w:val="разослать"/>
    <w:basedOn w:val="a"/>
    <w:rsid w:val="00D3408B"/>
    <w:pPr>
      <w:spacing w:after="160"/>
      <w:ind w:left="1418" w:hanging="1418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46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20593-4E73-4E0D-A9D3-05EFE0F6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4358</Characters>
  <Application>Microsoft Office Word</Application>
  <DocSecurity>2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5112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User</cp:lastModifiedBy>
  <cp:revision>2</cp:revision>
  <cp:lastPrinted>2023-06-06T07:15:00Z</cp:lastPrinted>
  <dcterms:created xsi:type="dcterms:W3CDTF">2023-11-16T13:39:00Z</dcterms:created>
  <dcterms:modified xsi:type="dcterms:W3CDTF">2023-11-16T13:39:00Z</dcterms:modified>
</cp:coreProperties>
</file>