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C7" w:rsidRPr="001C68C7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1C68C7">
        <w:rPr>
          <w:sz w:val="28"/>
          <w:szCs w:val="28"/>
        </w:rPr>
        <w:t xml:space="preserve">Приложение </w:t>
      </w:r>
    </w:p>
    <w:p w:rsidR="001C68C7" w:rsidRPr="001C68C7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C68C7" w:rsidRPr="001C68C7" w:rsidRDefault="001C68C7" w:rsidP="001C68C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1C68C7">
        <w:rPr>
          <w:sz w:val="28"/>
          <w:szCs w:val="28"/>
        </w:rPr>
        <w:t>УТВЕРЖДЕН</w:t>
      </w:r>
    </w:p>
    <w:p w:rsidR="001C68C7" w:rsidRPr="001C68C7" w:rsidRDefault="001C68C7" w:rsidP="001C68C7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1C68C7" w:rsidRPr="001C68C7" w:rsidRDefault="00AC04B9" w:rsidP="001C68C7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>
        <w:rPr>
          <w:szCs w:val="28"/>
        </w:rPr>
        <w:t xml:space="preserve">распоряжением </w:t>
      </w:r>
      <w:r w:rsidR="001C68C7" w:rsidRPr="001C68C7">
        <w:rPr>
          <w:szCs w:val="28"/>
        </w:rPr>
        <w:t>минист</w:t>
      </w:r>
      <w:r>
        <w:rPr>
          <w:szCs w:val="28"/>
        </w:rPr>
        <w:t>е</w:t>
      </w:r>
      <w:r w:rsidR="001C68C7" w:rsidRPr="001C68C7">
        <w:rPr>
          <w:szCs w:val="28"/>
        </w:rPr>
        <w:t>р</w:t>
      </w:r>
      <w:r>
        <w:rPr>
          <w:szCs w:val="28"/>
        </w:rPr>
        <w:t>ств</w:t>
      </w:r>
      <w:r w:rsidR="001C68C7" w:rsidRPr="001C68C7">
        <w:rPr>
          <w:szCs w:val="28"/>
        </w:rPr>
        <w:t xml:space="preserve">а промышленности, предпринимательства </w:t>
      </w:r>
      <w:r w:rsidR="00676993">
        <w:rPr>
          <w:szCs w:val="28"/>
        </w:rPr>
        <w:br/>
      </w:r>
      <w:r w:rsidR="001C68C7" w:rsidRPr="001C68C7">
        <w:rPr>
          <w:szCs w:val="28"/>
        </w:rPr>
        <w:t>и торговли Кировской области</w:t>
      </w:r>
    </w:p>
    <w:p w:rsidR="001C68C7" w:rsidRPr="001C68C7" w:rsidRDefault="001C68C7" w:rsidP="001C68C7">
      <w:pPr>
        <w:pStyle w:val="ae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1C68C7">
        <w:rPr>
          <w:szCs w:val="28"/>
        </w:rPr>
        <w:t xml:space="preserve">от </w:t>
      </w:r>
      <w:r w:rsidR="00280771">
        <w:rPr>
          <w:szCs w:val="28"/>
        </w:rPr>
        <w:t>29.03.2024</w:t>
      </w:r>
      <w:r w:rsidR="00E00BAC">
        <w:rPr>
          <w:szCs w:val="28"/>
        </w:rPr>
        <w:t xml:space="preserve"> </w:t>
      </w:r>
      <w:r w:rsidRPr="001C68C7">
        <w:rPr>
          <w:szCs w:val="28"/>
        </w:rPr>
        <w:t xml:space="preserve">№ </w:t>
      </w:r>
      <w:r w:rsidR="00280771">
        <w:rPr>
          <w:szCs w:val="28"/>
        </w:rPr>
        <w:t>151-Р</w:t>
      </w:r>
      <w:r w:rsidR="00E00BAC">
        <w:rPr>
          <w:szCs w:val="28"/>
        </w:rPr>
        <w:t xml:space="preserve"> </w:t>
      </w:r>
    </w:p>
    <w:p w:rsidR="001C68C7" w:rsidRPr="001C68C7" w:rsidRDefault="001C68C7" w:rsidP="001C68C7">
      <w:pPr>
        <w:shd w:val="clear" w:color="auto" w:fill="FFFFFF"/>
        <w:spacing w:line="320" w:lineRule="exact"/>
        <w:jc w:val="center"/>
        <w:rPr>
          <w:b/>
          <w:sz w:val="28"/>
          <w:szCs w:val="28"/>
        </w:rPr>
      </w:pPr>
      <w:r w:rsidRPr="001C68C7">
        <w:rPr>
          <w:b/>
          <w:sz w:val="28"/>
          <w:szCs w:val="28"/>
        </w:rPr>
        <w:t>СОСТАВ</w:t>
      </w:r>
    </w:p>
    <w:p w:rsidR="001C68C7" w:rsidRDefault="001C68C7" w:rsidP="001C68C7">
      <w:pPr>
        <w:jc w:val="center"/>
        <w:rPr>
          <w:b/>
          <w:sz w:val="28"/>
          <w:szCs w:val="28"/>
        </w:rPr>
      </w:pPr>
      <w:r w:rsidRPr="001C68C7">
        <w:rPr>
          <w:b/>
          <w:sz w:val="28"/>
          <w:szCs w:val="28"/>
        </w:rPr>
        <w:t xml:space="preserve">комиссии министерства промышленности, предпринимательства </w:t>
      </w:r>
      <w:r w:rsidRPr="001C68C7">
        <w:rPr>
          <w:b/>
          <w:sz w:val="28"/>
          <w:szCs w:val="28"/>
        </w:rPr>
        <w:br/>
        <w:t>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5C7459" w:rsidRPr="001C68C7" w:rsidRDefault="005C7459" w:rsidP="001C68C7">
      <w:pPr>
        <w:jc w:val="center"/>
        <w:rPr>
          <w:b/>
          <w:sz w:val="28"/>
          <w:szCs w:val="28"/>
        </w:rPr>
      </w:pPr>
    </w:p>
    <w:tbl>
      <w:tblPr>
        <w:tblW w:w="9464" w:type="dxa"/>
        <w:tblLayout w:type="fixed"/>
        <w:tblLook w:val="01E0"/>
      </w:tblPr>
      <w:tblGrid>
        <w:gridCol w:w="3227"/>
        <w:gridCol w:w="709"/>
        <w:gridCol w:w="5528"/>
      </w:tblGrid>
      <w:tr w:rsidR="005C7459" w:rsidRPr="005C7459" w:rsidTr="00676993">
        <w:trPr>
          <w:trHeight w:val="1547"/>
        </w:trPr>
        <w:tc>
          <w:tcPr>
            <w:tcW w:w="3227" w:type="dxa"/>
            <w:shd w:val="clear" w:color="auto" w:fill="auto"/>
          </w:tcPr>
          <w:p w:rsidR="00E76902" w:rsidRDefault="00E76902" w:rsidP="00536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ВАЙКУТИС </w:t>
            </w:r>
          </w:p>
          <w:p w:rsidR="005C7459" w:rsidRPr="002F5E15" w:rsidRDefault="00E76902" w:rsidP="00536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Олегович</w:t>
            </w:r>
          </w:p>
        </w:tc>
        <w:tc>
          <w:tcPr>
            <w:tcW w:w="709" w:type="dxa"/>
            <w:shd w:val="clear" w:color="auto" w:fill="auto"/>
          </w:tcPr>
          <w:p w:rsidR="005C7459" w:rsidRPr="002F5E15" w:rsidRDefault="00331DEA" w:rsidP="003E5427">
            <w:pPr>
              <w:rPr>
                <w:sz w:val="28"/>
                <w:szCs w:val="28"/>
              </w:rPr>
            </w:pPr>
            <w:r w:rsidRPr="002F5E15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5C7459" w:rsidRPr="002F5E15" w:rsidRDefault="005C7459" w:rsidP="00E70D4F">
            <w:pPr>
              <w:spacing w:afterLines="240"/>
              <w:jc w:val="both"/>
              <w:rPr>
                <w:sz w:val="28"/>
                <w:szCs w:val="28"/>
              </w:rPr>
            </w:pPr>
            <w:r w:rsidRPr="002F5E15">
              <w:rPr>
                <w:sz w:val="28"/>
                <w:szCs w:val="28"/>
              </w:rPr>
              <w:t>заместитель министра промышленности, предпринимательства и торговли Кировской области, председатель комиссии</w:t>
            </w:r>
          </w:p>
        </w:tc>
      </w:tr>
      <w:tr w:rsidR="005C7459" w:rsidRPr="005C7459" w:rsidTr="00676993">
        <w:trPr>
          <w:trHeight w:val="715"/>
        </w:trPr>
        <w:tc>
          <w:tcPr>
            <w:tcW w:w="3227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РЕДЬКИНА</w:t>
            </w:r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Ольга Эдуардовна</w:t>
            </w:r>
          </w:p>
        </w:tc>
        <w:tc>
          <w:tcPr>
            <w:tcW w:w="709" w:type="dxa"/>
            <w:shd w:val="clear" w:color="auto" w:fill="auto"/>
          </w:tcPr>
          <w:p w:rsidR="005C7459" w:rsidRPr="005C7459" w:rsidRDefault="00331DEA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5C7459" w:rsidRPr="005C7459" w:rsidRDefault="005C7459" w:rsidP="00E70D4F">
            <w:pPr>
              <w:spacing w:afterLines="240"/>
              <w:jc w:val="both"/>
              <w:rPr>
                <w:sz w:val="28"/>
                <w:szCs w:val="28"/>
              </w:rPr>
            </w:pPr>
            <w:r w:rsidRPr="005C7459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Pr="005C7459">
              <w:rPr>
                <w:sz w:val="28"/>
                <w:szCs w:val="28"/>
              </w:rPr>
              <w:t xml:space="preserve">финансовой, правовой </w:t>
            </w:r>
            <w:r w:rsidRPr="005C7459">
              <w:rPr>
                <w:sz w:val="28"/>
                <w:szCs w:val="28"/>
              </w:rPr>
              <w:br/>
              <w:t xml:space="preserve">и общеорганизационной работы министерства </w:t>
            </w:r>
            <w:r w:rsidR="00E70D4F" w:rsidRPr="002F5E15">
              <w:rPr>
                <w:sz w:val="28"/>
                <w:szCs w:val="28"/>
              </w:rPr>
              <w:t xml:space="preserve">промышленности, предпринимательства и торговли </w:t>
            </w:r>
            <w:r w:rsidRPr="005C7459">
              <w:rPr>
                <w:sz w:val="28"/>
                <w:szCs w:val="28"/>
              </w:rPr>
              <w:t>Кировской области, заместитель председателя комиссии</w:t>
            </w:r>
          </w:p>
        </w:tc>
      </w:tr>
      <w:tr w:rsidR="005C7459" w:rsidRPr="005C7459" w:rsidTr="00676993">
        <w:trPr>
          <w:trHeight w:val="779"/>
        </w:trPr>
        <w:tc>
          <w:tcPr>
            <w:tcW w:w="3227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 xml:space="preserve">ЧЕРНЯДЬЕВА </w:t>
            </w:r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Ольга Петровна</w:t>
            </w:r>
          </w:p>
        </w:tc>
        <w:tc>
          <w:tcPr>
            <w:tcW w:w="709" w:type="dxa"/>
            <w:shd w:val="clear" w:color="auto" w:fill="auto"/>
          </w:tcPr>
          <w:p w:rsidR="005C7459" w:rsidRPr="005C7459" w:rsidRDefault="00331DEA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5C7459" w:rsidRPr="005C7459" w:rsidRDefault="005C7459" w:rsidP="00E70D4F">
            <w:pPr>
              <w:spacing w:afterLines="240"/>
              <w:jc w:val="both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 xml:space="preserve">ведущий консультант отдела финансовой, правовой и общеорганизационной работы министерства </w:t>
            </w:r>
            <w:r w:rsidR="00E70D4F" w:rsidRPr="002F5E15">
              <w:rPr>
                <w:sz w:val="28"/>
                <w:szCs w:val="28"/>
              </w:rPr>
              <w:t xml:space="preserve">промышленности, предпринимательства и торговли </w:t>
            </w:r>
            <w:r w:rsidRPr="005C7459">
              <w:rPr>
                <w:sz w:val="28"/>
                <w:szCs w:val="28"/>
              </w:rPr>
              <w:t>Кировской области, секретарь комиссии</w:t>
            </w:r>
          </w:p>
        </w:tc>
      </w:tr>
      <w:tr w:rsidR="005C7459" w:rsidRPr="005C7459" w:rsidTr="00676993">
        <w:trPr>
          <w:trHeight w:val="637"/>
        </w:trPr>
        <w:tc>
          <w:tcPr>
            <w:tcW w:w="3227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709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5C7459" w:rsidRPr="005C7459" w:rsidRDefault="005C7459" w:rsidP="00E00BAC">
            <w:pPr>
              <w:jc w:val="both"/>
              <w:rPr>
                <w:sz w:val="28"/>
                <w:szCs w:val="28"/>
              </w:rPr>
            </w:pPr>
          </w:p>
        </w:tc>
      </w:tr>
      <w:tr w:rsidR="00E00BAC" w:rsidRPr="005C7459" w:rsidTr="00676993">
        <w:trPr>
          <w:trHeight w:val="286"/>
        </w:trPr>
        <w:tc>
          <w:tcPr>
            <w:tcW w:w="3227" w:type="dxa"/>
            <w:shd w:val="clear" w:color="auto" w:fill="auto"/>
          </w:tcPr>
          <w:p w:rsidR="00E00BAC" w:rsidRDefault="00E00BAC" w:rsidP="003E5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БАБИНЦЕВ</w:t>
            </w:r>
          </w:p>
          <w:p w:rsidR="00E00BAC" w:rsidRPr="00E00BAC" w:rsidRDefault="00E00BAC" w:rsidP="003E5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Сергеевич</w:t>
            </w:r>
          </w:p>
        </w:tc>
        <w:tc>
          <w:tcPr>
            <w:tcW w:w="709" w:type="dxa"/>
            <w:shd w:val="clear" w:color="auto" w:fill="auto"/>
          </w:tcPr>
          <w:p w:rsidR="00E00BAC" w:rsidRPr="005C7459" w:rsidRDefault="00E00BAC" w:rsidP="003E5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E00BAC" w:rsidRDefault="00E00BAC" w:rsidP="00E70D4F">
            <w:pPr>
              <w:spacing w:afterLines="240"/>
              <w:jc w:val="both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 xml:space="preserve">ведущий консультант отдела финансовой, правовой и общеорганизационной работы министерства </w:t>
            </w:r>
            <w:r w:rsidR="00E70D4F" w:rsidRPr="002F5E15">
              <w:rPr>
                <w:sz w:val="28"/>
                <w:szCs w:val="28"/>
              </w:rPr>
              <w:t xml:space="preserve">промышленности, предпринимательства и торговли </w:t>
            </w:r>
            <w:r w:rsidRPr="005C7459">
              <w:rPr>
                <w:sz w:val="28"/>
                <w:szCs w:val="28"/>
              </w:rPr>
              <w:t>Кировской области</w:t>
            </w:r>
            <w:r w:rsidR="00C82218">
              <w:rPr>
                <w:sz w:val="28"/>
                <w:szCs w:val="28"/>
              </w:rPr>
              <w:t xml:space="preserve"> </w:t>
            </w:r>
          </w:p>
          <w:p w:rsidR="00E00BAC" w:rsidRPr="005C7459" w:rsidRDefault="00E00BAC" w:rsidP="00E70D4F">
            <w:pPr>
              <w:spacing w:afterLines="240"/>
              <w:jc w:val="both"/>
              <w:rPr>
                <w:sz w:val="28"/>
                <w:szCs w:val="28"/>
              </w:rPr>
            </w:pPr>
          </w:p>
        </w:tc>
      </w:tr>
      <w:tr w:rsidR="005C7459" w:rsidRPr="005C7459" w:rsidTr="00676993">
        <w:trPr>
          <w:trHeight w:val="286"/>
        </w:trPr>
        <w:tc>
          <w:tcPr>
            <w:tcW w:w="3227" w:type="dxa"/>
            <w:shd w:val="clear" w:color="auto" w:fill="auto"/>
          </w:tcPr>
          <w:p w:rsidR="005C7459" w:rsidRPr="005C7459" w:rsidRDefault="005C7459" w:rsidP="003E5427">
            <w:pPr>
              <w:rPr>
                <w:sz w:val="28"/>
                <w:szCs w:val="28"/>
              </w:rPr>
            </w:pPr>
            <w:proofErr w:type="gramStart"/>
            <w:r w:rsidRPr="005C7459">
              <w:rPr>
                <w:sz w:val="28"/>
                <w:szCs w:val="28"/>
              </w:rPr>
              <w:lastRenderedPageBreak/>
              <w:t>КОНОВАЛОВ</w:t>
            </w:r>
            <w:proofErr w:type="gramEnd"/>
          </w:p>
          <w:p w:rsidR="005C7459" w:rsidRPr="005C7459" w:rsidRDefault="005C7459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Алексей Леонидович</w:t>
            </w:r>
          </w:p>
        </w:tc>
        <w:tc>
          <w:tcPr>
            <w:tcW w:w="709" w:type="dxa"/>
            <w:shd w:val="clear" w:color="auto" w:fill="auto"/>
          </w:tcPr>
          <w:p w:rsidR="005C7459" w:rsidRPr="005C7459" w:rsidRDefault="00331DEA" w:rsidP="003E5427">
            <w:pPr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676993" w:rsidRPr="005C7459" w:rsidRDefault="005C7459" w:rsidP="00E70D4F">
            <w:pPr>
              <w:spacing w:afterLines="240"/>
              <w:jc w:val="both"/>
              <w:rPr>
                <w:sz w:val="28"/>
                <w:szCs w:val="28"/>
              </w:rPr>
            </w:pPr>
            <w:r w:rsidRPr="005C7459">
              <w:rPr>
                <w:sz w:val="28"/>
                <w:szCs w:val="28"/>
              </w:rPr>
              <w:t>заместитель начальника управления профилактики коррупционных и иных правонарушений администрации Губернатора и Правительства Кировской области (по согласованию)</w:t>
            </w:r>
          </w:p>
        </w:tc>
      </w:tr>
      <w:tr w:rsidR="002F5E15" w:rsidRPr="005C7459" w:rsidTr="000533BD">
        <w:trPr>
          <w:trHeight w:val="3538"/>
        </w:trPr>
        <w:tc>
          <w:tcPr>
            <w:tcW w:w="3227" w:type="dxa"/>
            <w:shd w:val="clear" w:color="auto" w:fill="auto"/>
          </w:tcPr>
          <w:p w:rsidR="00536D3D" w:rsidRDefault="00536D3D" w:rsidP="00895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СУРМАНИДЗЕ </w:t>
            </w:r>
          </w:p>
          <w:p w:rsidR="002F5E15" w:rsidRPr="002F5E15" w:rsidRDefault="00536D3D" w:rsidP="00895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 </w:t>
            </w:r>
            <w:proofErr w:type="spellStart"/>
            <w:r>
              <w:rPr>
                <w:sz w:val="28"/>
                <w:szCs w:val="28"/>
              </w:rPr>
              <w:t>Нодариевич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F5E15" w:rsidRPr="002F5E15" w:rsidRDefault="002F5E15" w:rsidP="003E5427">
            <w:pPr>
              <w:rPr>
                <w:sz w:val="28"/>
                <w:szCs w:val="28"/>
              </w:rPr>
            </w:pPr>
            <w:r w:rsidRPr="002F5E15">
              <w:rPr>
                <w:sz w:val="28"/>
                <w:szCs w:val="28"/>
              </w:rPr>
              <w:t>–</w:t>
            </w:r>
          </w:p>
          <w:p w:rsidR="002F5E15" w:rsidRPr="002F5E15" w:rsidRDefault="002F5E15" w:rsidP="003E5427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2F5E15" w:rsidRPr="002F5E15" w:rsidRDefault="002F5E15" w:rsidP="00E70D4F">
            <w:pPr>
              <w:spacing w:afterLines="240"/>
              <w:jc w:val="both"/>
              <w:rPr>
                <w:sz w:val="28"/>
                <w:szCs w:val="28"/>
              </w:rPr>
            </w:pPr>
            <w:r w:rsidRPr="002F5E15">
              <w:rPr>
                <w:sz w:val="28"/>
                <w:szCs w:val="28"/>
              </w:rPr>
              <w:t xml:space="preserve">кандидат </w:t>
            </w:r>
            <w:r w:rsidR="00536D3D">
              <w:rPr>
                <w:sz w:val="28"/>
                <w:szCs w:val="28"/>
              </w:rPr>
              <w:t>юридических</w:t>
            </w:r>
            <w:r w:rsidRPr="002F5E15">
              <w:rPr>
                <w:sz w:val="28"/>
                <w:szCs w:val="28"/>
              </w:rPr>
              <w:t xml:space="preserve"> наук, </w:t>
            </w:r>
            <w:r w:rsidRPr="002F5E15">
              <w:rPr>
                <w:sz w:val="28"/>
                <w:szCs w:val="28"/>
              </w:rPr>
              <w:br/>
              <w:t>д</w:t>
            </w:r>
            <w:r w:rsidR="00536D3D">
              <w:rPr>
                <w:sz w:val="28"/>
                <w:szCs w:val="28"/>
              </w:rPr>
              <w:t xml:space="preserve">оцент, заведующий кафедрой правового обеспечения государственной и муниципальной службы </w:t>
            </w:r>
            <w:r w:rsidRPr="002F5E15">
              <w:rPr>
                <w:sz w:val="28"/>
                <w:szCs w:val="28"/>
              </w:rPr>
              <w:t xml:space="preserve">Кировского филиала федерального государственного         бюджетного образовательного учреждения высшего образования «Российская академия народного хозяйства </w:t>
            </w:r>
            <w:r w:rsidRPr="002F5E15">
              <w:rPr>
                <w:sz w:val="28"/>
                <w:szCs w:val="28"/>
              </w:rPr>
              <w:br/>
              <w:t>и государственной службы при Президенте Российской Федерации» (по согласованию)</w:t>
            </w:r>
          </w:p>
        </w:tc>
      </w:tr>
      <w:tr w:rsidR="002F5E15" w:rsidRPr="005C7459" w:rsidTr="00C82218">
        <w:trPr>
          <w:trHeight w:val="1764"/>
        </w:trPr>
        <w:tc>
          <w:tcPr>
            <w:tcW w:w="3227" w:type="dxa"/>
            <w:shd w:val="clear" w:color="auto" w:fill="auto"/>
          </w:tcPr>
          <w:p w:rsidR="000533BD" w:rsidRDefault="0060231D" w:rsidP="00895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ТЫРЫКИН </w:t>
            </w:r>
          </w:p>
          <w:p w:rsidR="002F5E15" w:rsidRPr="002F5E15" w:rsidRDefault="000533BD" w:rsidP="00895A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Вадимович</w:t>
            </w:r>
          </w:p>
        </w:tc>
        <w:tc>
          <w:tcPr>
            <w:tcW w:w="709" w:type="dxa"/>
            <w:shd w:val="clear" w:color="auto" w:fill="auto"/>
          </w:tcPr>
          <w:p w:rsidR="002F5E15" w:rsidRPr="00E00BAC" w:rsidRDefault="00E00BAC" w:rsidP="003E54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2F5E15" w:rsidRPr="002F5E15" w:rsidRDefault="00E76902" w:rsidP="00E70D4F">
            <w:pPr>
              <w:spacing w:afterLines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общественного совета </w:t>
            </w:r>
            <w:r w:rsidR="007046D1" w:rsidRPr="00E8054D">
              <w:rPr>
                <w:color w:val="000000"/>
                <w:sz w:val="28"/>
                <w:szCs w:val="28"/>
              </w:rPr>
              <w:t xml:space="preserve">при министерстве </w:t>
            </w:r>
            <w:r w:rsidR="00E70D4F" w:rsidRPr="002F5E15">
              <w:rPr>
                <w:sz w:val="28"/>
                <w:szCs w:val="28"/>
              </w:rPr>
              <w:t>промышленности, предпринимательства и торговли</w:t>
            </w:r>
            <w:r w:rsidR="007046D1" w:rsidRPr="00E8054D">
              <w:rPr>
                <w:color w:val="000000"/>
                <w:sz w:val="28"/>
                <w:szCs w:val="28"/>
              </w:rPr>
              <w:t xml:space="preserve"> Кировской области</w:t>
            </w:r>
            <w:r w:rsidR="007046D1" w:rsidRPr="002F5E15">
              <w:rPr>
                <w:sz w:val="28"/>
                <w:szCs w:val="28"/>
              </w:rPr>
              <w:t xml:space="preserve"> </w:t>
            </w:r>
            <w:r w:rsidR="000533BD" w:rsidRPr="002F5E15">
              <w:rPr>
                <w:sz w:val="28"/>
                <w:szCs w:val="28"/>
              </w:rPr>
              <w:t>(по согласованию)</w:t>
            </w:r>
          </w:p>
        </w:tc>
      </w:tr>
    </w:tbl>
    <w:p w:rsidR="001C68C7" w:rsidRPr="005C7459" w:rsidRDefault="001C68C7" w:rsidP="001C68C7">
      <w:pPr>
        <w:spacing w:before="120" w:line="360" w:lineRule="exact"/>
        <w:jc w:val="center"/>
        <w:rPr>
          <w:sz w:val="28"/>
          <w:szCs w:val="28"/>
        </w:rPr>
      </w:pPr>
      <w:r w:rsidRPr="005C7459">
        <w:rPr>
          <w:sz w:val="28"/>
          <w:szCs w:val="28"/>
        </w:rPr>
        <w:t>_________</w:t>
      </w:r>
    </w:p>
    <w:p w:rsidR="001C68C7" w:rsidRPr="005C7459" w:rsidRDefault="001C68C7" w:rsidP="00B82E84">
      <w:pPr>
        <w:rPr>
          <w:sz w:val="28"/>
          <w:szCs w:val="28"/>
        </w:rPr>
      </w:pPr>
    </w:p>
    <w:sectPr w:rsidR="001C68C7" w:rsidRPr="005C7459" w:rsidSect="00E70D4F">
      <w:headerReference w:type="default" r:id="rId8"/>
      <w:pgSz w:w="11907" w:h="16840"/>
      <w:pgMar w:top="1418" w:right="851" w:bottom="567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701" w:rsidRDefault="00ED1701">
      <w:r>
        <w:separator/>
      </w:r>
    </w:p>
  </w:endnote>
  <w:endnote w:type="continuationSeparator" w:id="0">
    <w:p w:rsidR="00ED1701" w:rsidRDefault="00ED1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701" w:rsidRDefault="00ED1701">
      <w:r>
        <w:separator/>
      </w:r>
    </w:p>
  </w:footnote>
  <w:footnote w:type="continuationSeparator" w:id="0">
    <w:p w:rsidR="00ED1701" w:rsidRDefault="00ED1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998235"/>
      <w:docPartObj>
        <w:docPartGallery w:val="Page Numbers (Top of Page)"/>
        <w:docPartUnique/>
      </w:docPartObj>
    </w:sdtPr>
    <w:sdtContent>
      <w:p w:rsidR="00C82218" w:rsidRDefault="00755467">
        <w:pPr>
          <w:pStyle w:val="a3"/>
          <w:jc w:val="center"/>
        </w:pPr>
        <w:fldSimple w:instr=" PAGE   \* MERGEFORMAT ">
          <w:r w:rsidR="00E70D4F">
            <w:rPr>
              <w:noProof/>
            </w:rPr>
            <w:t>2</w:t>
          </w:r>
        </w:fldSimple>
      </w:p>
    </w:sdtContent>
  </w:sdt>
  <w:p w:rsidR="00C82218" w:rsidRDefault="00C82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17873"/>
    <w:rsid w:val="000237EE"/>
    <w:rsid w:val="000251A9"/>
    <w:rsid w:val="00026690"/>
    <w:rsid w:val="00030669"/>
    <w:rsid w:val="00030AD7"/>
    <w:rsid w:val="000459A9"/>
    <w:rsid w:val="000533BD"/>
    <w:rsid w:val="000604D5"/>
    <w:rsid w:val="00061AD0"/>
    <w:rsid w:val="00062523"/>
    <w:rsid w:val="0007128C"/>
    <w:rsid w:val="00077796"/>
    <w:rsid w:val="00081D3B"/>
    <w:rsid w:val="000856A7"/>
    <w:rsid w:val="0008674D"/>
    <w:rsid w:val="0008687D"/>
    <w:rsid w:val="00090352"/>
    <w:rsid w:val="00090C05"/>
    <w:rsid w:val="000A5AFC"/>
    <w:rsid w:val="000B1514"/>
    <w:rsid w:val="000C2AF8"/>
    <w:rsid w:val="000C4185"/>
    <w:rsid w:val="000D4D58"/>
    <w:rsid w:val="000D7222"/>
    <w:rsid w:val="000E060E"/>
    <w:rsid w:val="000E2353"/>
    <w:rsid w:val="000E6A8D"/>
    <w:rsid w:val="00107950"/>
    <w:rsid w:val="001109D9"/>
    <w:rsid w:val="001117BC"/>
    <w:rsid w:val="001133E7"/>
    <w:rsid w:val="00116CF9"/>
    <w:rsid w:val="001216DF"/>
    <w:rsid w:val="00132F9C"/>
    <w:rsid w:val="00137928"/>
    <w:rsid w:val="00141F24"/>
    <w:rsid w:val="0014215D"/>
    <w:rsid w:val="00153748"/>
    <w:rsid w:val="0015422E"/>
    <w:rsid w:val="00155270"/>
    <w:rsid w:val="00156A37"/>
    <w:rsid w:val="00163472"/>
    <w:rsid w:val="00166951"/>
    <w:rsid w:val="00174C7F"/>
    <w:rsid w:val="00183871"/>
    <w:rsid w:val="0018435F"/>
    <w:rsid w:val="0019112D"/>
    <w:rsid w:val="00192E09"/>
    <w:rsid w:val="00193DA4"/>
    <w:rsid w:val="001A2BDF"/>
    <w:rsid w:val="001A7190"/>
    <w:rsid w:val="001C4604"/>
    <w:rsid w:val="001C4994"/>
    <w:rsid w:val="001C64A8"/>
    <w:rsid w:val="001C68C7"/>
    <w:rsid w:val="001D2BAC"/>
    <w:rsid w:val="001D4193"/>
    <w:rsid w:val="001F6507"/>
    <w:rsid w:val="002037ED"/>
    <w:rsid w:val="002047BF"/>
    <w:rsid w:val="00210B1E"/>
    <w:rsid w:val="002151D3"/>
    <w:rsid w:val="002174BD"/>
    <w:rsid w:val="00233D8E"/>
    <w:rsid w:val="00234D93"/>
    <w:rsid w:val="00254DE0"/>
    <w:rsid w:val="00262A55"/>
    <w:rsid w:val="002642A9"/>
    <w:rsid w:val="00264824"/>
    <w:rsid w:val="00271B3E"/>
    <w:rsid w:val="00273278"/>
    <w:rsid w:val="00273D4E"/>
    <w:rsid w:val="00280771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E03B8"/>
    <w:rsid w:val="002F46E3"/>
    <w:rsid w:val="002F4FE7"/>
    <w:rsid w:val="002F5E15"/>
    <w:rsid w:val="002F66A9"/>
    <w:rsid w:val="00302FC0"/>
    <w:rsid w:val="00306116"/>
    <w:rsid w:val="00306292"/>
    <w:rsid w:val="0030704B"/>
    <w:rsid w:val="003145EC"/>
    <w:rsid w:val="0032033E"/>
    <w:rsid w:val="00320A68"/>
    <w:rsid w:val="00321D91"/>
    <w:rsid w:val="003257C0"/>
    <w:rsid w:val="00331DEA"/>
    <w:rsid w:val="003336B5"/>
    <w:rsid w:val="00341664"/>
    <w:rsid w:val="0034720B"/>
    <w:rsid w:val="00375EC4"/>
    <w:rsid w:val="003852F5"/>
    <w:rsid w:val="00390AD1"/>
    <w:rsid w:val="00393A05"/>
    <w:rsid w:val="003B1AFE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4F65"/>
    <w:rsid w:val="00405A33"/>
    <w:rsid w:val="00424251"/>
    <w:rsid w:val="0043276A"/>
    <w:rsid w:val="0043541E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737D"/>
    <w:rsid w:val="004B10E7"/>
    <w:rsid w:val="004B3079"/>
    <w:rsid w:val="004B5F17"/>
    <w:rsid w:val="004B7D5C"/>
    <w:rsid w:val="004C6100"/>
    <w:rsid w:val="004D04B6"/>
    <w:rsid w:val="004D307B"/>
    <w:rsid w:val="004D6D2D"/>
    <w:rsid w:val="004F1F46"/>
    <w:rsid w:val="004F6F30"/>
    <w:rsid w:val="005041D1"/>
    <w:rsid w:val="005064DA"/>
    <w:rsid w:val="00512A45"/>
    <w:rsid w:val="00516E49"/>
    <w:rsid w:val="00526106"/>
    <w:rsid w:val="00527A4D"/>
    <w:rsid w:val="00532221"/>
    <w:rsid w:val="00536D3D"/>
    <w:rsid w:val="005402A7"/>
    <w:rsid w:val="005523D8"/>
    <w:rsid w:val="00552E0F"/>
    <w:rsid w:val="00563FC3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C7459"/>
    <w:rsid w:val="005C7624"/>
    <w:rsid w:val="005D5155"/>
    <w:rsid w:val="005E2E73"/>
    <w:rsid w:val="005E5DCF"/>
    <w:rsid w:val="005F127B"/>
    <w:rsid w:val="005F27C8"/>
    <w:rsid w:val="005F3779"/>
    <w:rsid w:val="00600952"/>
    <w:rsid w:val="0060231D"/>
    <w:rsid w:val="006111A7"/>
    <w:rsid w:val="00616916"/>
    <w:rsid w:val="00620D08"/>
    <w:rsid w:val="00635A46"/>
    <w:rsid w:val="00637860"/>
    <w:rsid w:val="00643DA9"/>
    <w:rsid w:val="006443DE"/>
    <w:rsid w:val="0065159C"/>
    <w:rsid w:val="00652EC5"/>
    <w:rsid w:val="00653955"/>
    <w:rsid w:val="0066105A"/>
    <w:rsid w:val="00664961"/>
    <w:rsid w:val="00667234"/>
    <w:rsid w:val="00673D37"/>
    <w:rsid w:val="00676993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046D1"/>
    <w:rsid w:val="0072335F"/>
    <w:rsid w:val="00731375"/>
    <w:rsid w:val="00741795"/>
    <w:rsid w:val="00746070"/>
    <w:rsid w:val="007466C5"/>
    <w:rsid w:val="00746CD6"/>
    <w:rsid w:val="007517C0"/>
    <w:rsid w:val="007519E6"/>
    <w:rsid w:val="00755467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2E73"/>
    <w:rsid w:val="00806523"/>
    <w:rsid w:val="00812F6C"/>
    <w:rsid w:val="00817D02"/>
    <w:rsid w:val="00826410"/>
    <w:rsid w:val="00846261"/>
    <w:rsid w:val="008514BE"/>
    <w:rsid w:val="00866E70"/>
    <w:rsid w:val="0087079D"/>
    <w:rsid w:val="00870CE5"/>
    <w:rsid w:val="00873214"/>
    <w:rsid w:val="00877943"/>
    <w:rsid w:val="008800E7"/>
    <w:rsid w:val="00886366"/>
    <w:rsid w:val="00887783"/>
    <w:rsid w:val="008B13BB"/>
    <w:rsid w:val="008B76EC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53BD"/>
    <w:rsid w:val="009A5768"/>
    <w:rsid w:val="009A700B"/>
    <w:rsid w:val="009A7787"/>
    <w:rsid w:val="009B5E9F"/>
    <w:rsid w:val="009C23CE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42986"/>
    <w:rsid w:val="00A5024D"/>
    <w:rsid w:val="00A55A2E"/>
    <w:rsid w:val="00A75086"/>
    <w:rsid w:val="00A81C85"/>
    <w:rsid w:val="00A95C7C"/>
    <w:rsid w:val="00AA05A2"/>
    <w:rsid w:val="00AA572D"/>
    <w:rsid w:val="00AB3FD7"/>
    <w:rsid w:val="00AC04B9"/>
    <w:rsid w:val="00AC23F6"/>
    <w:rsid w:val="00AC328D"/>
    <w:rsid w:val="00AC3D10"/>
    <w:rsid w:val="00AC5A0D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35D48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6CC1"/>
    <w:rsid w:val="00BC753F"/>
    <w:rsid w:val="00BD11F6"/>
    <w:rsid w:val="00BD3F61"/>
    <w:rsid w:val="00BD491D"/>
    <w:rsid w:val="00BE7ACA"/>
    <w:rsid w:val="00BF296A"/>
    <w:rsid w:val="00BF34B4"/>
    <w:rsid w:val="00BF3668"/>
    <w:rsid w:val="00BF36E1"/>
    <w:rsid w:val="00BF3AE3"/>
    <w:rsid w:val="00C06720"/>
    <w:rsid w:val="00C11B12"/>
    <w:rsid w:val="00C15594"/>
    <w:rsid w:val="00C243E0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1C29"/>
    <w:rsid w:val="00C73572"/>
    <w:rsid w:val="00C82218"/>
    <w:rsid w:val="00C84649"/>
    <w:rsid w:val="00C861C0"/>
    <w:rsid w:val="00C91D4C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D06345"/>
    <w:rsid w:val="00D06E14"/>
    <w:rsid w:val="00D21DB4"/>
    <w:rsid w:val="00D25AA0"/>
    <w:rsid w:val="00D30B41"/>
    <w:rsid w:val="00D42F9E"/>
    <w:rsid w:val="00D435B9"/>
    <w:rsid w:val="00D47DD7"/>
    <w:rsid w:val="00D54D52"/>
    <w:rsid w:val="00D663F1"/>
    <w:rsid w:val="00D72EC4"/>
    <w:rsid w:val="00D8001A"/>
    <w:rsid w:val="00D805B2"/>
    <w:rsid w:val="00D81B4C"/>
    <w:rsid w:val="00D81B91"/>
    <w:rsid w:val="00D82685"/>
    <w:rsid w:val="00D865DE"/>
    <w:rsid w:val="00D86D5C"/>
    <w:rsid w:val="00DA0881"/>
    <w:rsid w:val="00DA454F"/>
    <w:rsid w:val="00DA47FC"/>
    <w:rsid w:val="00DA54D8"/>
    <w:rsid w:val="00DB3CC9"/>
    <w:rsid w:val="00DB671E"/>
    <w:rsid w:val="00DC1D59"/>
    <w:rsid w:val="00DD2A2B"/>
    <w:rsid w:val="00DE292B"/>
    <w:rsid w:val="00DE5184"/>
    <w:rsid w:val="00DF080C"/>
    <w:rsid w:val="00DF0E43"/>
    <w:rsid w:val="00E00240"/>
    <w:rsid w:val="00E00BAC"/>
    <w:rsid w:val="00E03B78"/>
    <w:rsid w:val="00E1281F"/>
    <w:rsid w:val="00E13126"/>
    <w:rsid w:val="00E13AE2"/>
    <w:rsid w:val="00E234DA"/>
    <w:rsid w:val="00E33816"/>
    <w:rsid w:val="00E34B16"/>
    <w:rsid w:val="00E34CD0"/>
    <w:rsid w:val="00E43FD8"/>
    <w:rsid w:val="00E512F9"/>
    <w:rsid w:val="00E517FA"/>
    <w:rsid w:val="00E57725"/>
    <w:rsid w:val="00E67FE6"/>
    <w:rsid w:val="00E70D4F"/>
    <w:rsid w:val="00E719DB"/>
    <w:rsid w:val="00E74C68"/>
    <w:rsid w:val="00E76902"/>
    <w:rsid w:val="00E81611"/>
    <w:rsid w:val="00E9283F"/>
    <w:rsid w:val="00E93419"/>
    <w:rsid w:val="00EA0614"/>
    <w:rsid w:val="00EB3B44"/>
    <w:rsid w:val="00EB7437"/>
    <w:rsid w:val="00EC4A88"/>
    <w:rsid w:val="00EC4C57"/>
    <w:rsid w:val="00EC7C1A"/>
    <w:rsid w:val="00ED15C0"/>
    <w:rsid w:val="00ED1701"/>
    <w:rsid w:val="00ED502B"/>
    <w:rsid w:val="00EF405E"/>
    <w:rsid w:val="00EF4BB0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4B22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39EE"/>
    <w:rsid w:val="00FB4E36"/>
    <w:rsid w:val="00FB735E"/>
    <w:rsid w:val="00FC7C53"/>
    <w:rsid w:val="00FD2CEC"/>
    <w:rsid w:val="00FD4D6E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ae">
    <w:name w:val="Утверждено"/>
    <w:basedOn w:val="a"/>
    <w:rsid w:val="001C68C7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ConsPlusNormal">
    <w:name w:val="ConsPlusNormal"/>
    <w:rsid w:val="001C68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68C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77CED-A83D-41EB-94A2-6F68373B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3</cp:revision>
  <cp:lastPrinted>2025-03-18T05:47:00Z</cp:lastPrinted>
  <dcterms:created xsi:type="dcterms:W3CDTF">2025-09-26T08:43:00Z</dcterms:created>
  <dcterms:modified xsi:type="dcterms:W3CDTF">2025-12-23T10:19:00Z</dcterms:modified>
</cp:coreProperties>
</file>