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4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60"/>
        <w:gridCol w:w="4200"/>
        <w:gridCol w:w="2494"/>
      </w:tblGrid>
      <w:tr w:rsidR="00E74C68" w:rsidTr="0008674D">
        <w:trPr>
          <w:trHeight w:hRule="exact" w:val="2376"/>
        </w:trPr>
        <w:tc>
          <w:tcPr>
            <w:tcW w:w="9354" w:type="dxa"/>
            <w:gridSpan w:val="3"/>
          </w:tcPr>
          <w:p w:rsidR="0008674D" w:rsidRDefault="00D435B9" w:rsidP="00D435B9">
            <w:pPr>
              <w:pStyle w:val="11"/>
              <w:tabs>
                <w:tab w:val="left" w:pos="2765"/>
              </w:tabs>
              <w:spacing w:before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08674D">
              <w:rPr>
                <w:sz w:val="28"/>
                <w:szCs w:val="28"/>
              </w:rPr>
              <w:t xml:space="preserve">ИНИСТЕРСТВО </w:t>
            </w:r>
          </w:p>
          <w:p w:rsidR="00E74C68" w:rsidRPr="008F424E" w:rsidRDefault="0008674D" w:rsidP="00D435B9">
            <w:pPr>
              <w:pStyle w:val="11"/>
              <w:tabs>
                <w:tab w:val="left" w:pos="2765"/>
              </w:tabs>
              <w:spacing w:after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ПРОМЫШЛЕННОСТИ, ПРЕДПРИНИМАТЕЛЬСТ</w:t>
            </w:r>
            <w:r w:rsidR="005B3945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 И ТОРГОВЛИ</w:t>
            </w:r>
            <w:r w:rsidR="00E74C68" w:rsidRPr="008F424E">
              <w:rPr>
                <w:sz w:val="28"/>
                <w:szCs w:val="28"/>
              </w:rPr>
              <w:br/>
              <w:t>КИРОВСКОЙ ОБЛАСТИ</w:t>
            </w:r>
          </w:p>
          <w:p w:rsidR="00E74C68" w:rsidRPr="00FF4215" w:rsidRDefault="00E74C68" w:rsidP="00D435B9">
            <w:pPr>
              <w:pStyle w:val="1"/>
              <w:spacing w:before="0" w:after="360" w:line="360" w:lineRule="exact"/>
              <w:rPr>
                <w:spacing w:val="0"/>
              </w:rPr>
            </w:pPr>
            <w:r w:rsidRPr="00FF4215">
              <w:rPr>
                <w:spacing w:val="0"/>
              </w:rPr>
              <w:t>ПРИКАЗ</w:t>
            </w: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</w:tc>
      </w:tr>
      <w:tr w:rsidR="00EC4C57" w:rsidTr="00030669">
        <w:tblPrEx>
          <w:tblCellMar>
            <w:left w:w="70" w:type="dxa"/>
            <w:right w:w="70" w:type="dxa"/>
          </w:tblCellMar>
        </w:tblPrEx>
        <w:tc>
          <w:tcPr>
            <w:tcW w:w="2660" w:type="dxa"/>
            <w:tcBorders>
              <w:bottom w:val="single" w:sz="4" w:space="0" w:color="auto"/>
            </w:tcBorders>
          </w:tcPr>
          <w:p w:rsidR="00EC4C57" w:rsidRPr="00846261" w:rsidRDefault="00853FA4" w:rsidP="008E2C4D">
            <w:pPr>
              <w:rPr>
                <w:position w:val="-6"/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>02.08.2021</w:t>
            </w:r>
          </w:p>
        </w:tc>
        <w:tc>
          <w:tcPr>
            <w:tcW w:w="4200" w:type="dxa"/>
          </w:tcPr>
          <w:p w:rsidR="00EC4C57" w:rsidRPr="009D0283" w:rsidRDefault="00EC4C57" w:rsidP="00F7321A">
            <w:pPr>
              <w:ind w:left="3710" w:right="-2870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494" w:type="dxa"/>
            <w:tcBorders>
              <w:bottom w:val="single" w:sz="6" w:space="0" w:color="auto"/>
            </w:tcBorders>
          </w:tcPr>
          <w:p w:rsidR="00EC4C57" w:rsidRPr="009D0283" w:rsidRDefault="00853FA4" w:rsidP="000C4185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148</w:t>
            </w:r>
            <w:r w:rsidR="00800AE8">
              <w:rPr>
                <w:sz w:val="28"/>
                <w:szCs w:val="28"/>
              </w:rPr>
              <w:t>-</w:t>
            </w:r>
            <w:r w:rsidR="00865E9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00AE8">
              <w:rPr>
                <w:sz w:val="28"/>
                <w:szCs w:val="28"/>
              </w:rPr>
              <w:t>пр</w:t>
            </w:r>
            <w:proofErr w:type="spellEnd"/>
            <w:proofErr w:type="gramEnd"/>
          </w:p>
        </w:tc>
      </w:tr>
      <w:tr w:rsidR="00E74C68" w:rsidTr="00030669">
        <w:tblPrEx>
          <w:tblCellMar>
            <w:left w:w="70" w:type="dxa"/>
            <w:right w:w="70" w:type="dxa"/>
          </w:tblCellMar>
        </w:tblPrEx>
        <w:tc>
          <w:tcPr>
            <w:tcW w:w="9354" w:type="dxa"/>
            <w:gridSpan w:val="3"/>
          </w:tcPr>
          <w:p w:rsidR="00E74C68" w:rsidRPr="00B82E84" w:rsidRDefault="00E74C68" w:rsidP="00E234DA">
            <w:pPr>
              <w:tabs>
                <w:tab w:val="left" w:pos="276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B82E84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9C2E88" w:rsidRPr="00865E98" w:rsidRDefault="00865E98" w:rsidP="00865E98">
      <w:pPr>
        <w:spacing w:before="480" w:after="480"/>
        <w:jc w:val="center"/>
        <w:rPr>
          <w:b/>
          <w:sz w:val="28"/>
          <w:szCs w:val="28"/>
        </w:rPr>
      </w:pPr>
      <w:proofErr w:type="gramStart"/>
      <w:r w:rsidRPr="00865E98">
        <w:rPr>
          <w:b/>
          <w:sz w:val="28"/>
          <w:szCs w:val="28"/>
        </w:rPr>
        <w:t xml:space="preserve">Об </w:t>
      </w:r>
      <w:r w:rsidR="00AE63C1">
        <w:rPr>
          <w:b/>
          <w:sz w:val="28"/>
          <w:szCs w:val="28"/>
        </w:rPr>
        <w:t>утверждении</w:t>
      </w:r>
      <w:r w:rsidR="00AE63C1" w:rsidRPr="00AE63C1">
        <w:rPr>
          <w:b/>
          <w:sz w:val="28"/>
          <w:szCs w:val="28"/>
        </w:rPr>
        <w:t xml:space="preserve"> </w:t>
      </w:r>
      <w:hyperlink w:anchor="P46" w:history="1">
        <w:r w:rsidR="00AE63C1" w:rsidRPr="00AE63C1">
          <w:rPr>
            <w:b/>
            <w:sz w:val="28"/>
            <w:szCs w:val="28"/>
          </w:rPr>
          <w:t>Положени</w:t>
        </w:r>
        <w:r w:rsidR="00AE63C1">
          <w:rPr>
            <w:b/>
            <w:sz w:val="28"/>
            <w:szCs w:val="28"/>
          </w:rPr>
          <w:t>я</w:t>
        </w:r>
      </w:hyperlink>
      <w:r w:rsidR="00AE63C1" w:rsidRPr="00AE63C1">
        <w:rPr>
          <w:b/>
          <w:sz w:val="28"/>
          <w:szCs w:val="28"/>
        </w:rPr>
        <w:t xml:space="preserve"> о представлении гражданами, претендующими на замещение должностей государственной гражданской службы в министерстве промышленности, предпринимательства и торговли Кировской области, сведений </w:t>
      </w:r>
      <w:r w:rsidR="00AE63C1">
        <w:rPr>
          <w:b/>
          <w:sz w:val="28"/>
          <w:szCs w:val="28"/>
        </w:rPr>
        <w:br/>
      </w:r>
      <w:r w:rsidR="00AE63C1" w:rsidRPr="00AE63C1">
        <w:rPr>
          <w:b/>
          <w:sz w:val="28"/>
          <w:szCs w:val="28"/>
        </w:rPr>
        <w:t xml:space="preserve">о доходах, об имуществе и обязательствах имущественного характера </w:t>
      </w:r>
      <w:r w:rsidR="00AE63C1">
        <w:rPr>
          <w:b/>
          <w:sz w:val="28"/>
          <w:szCs w:val="28"/>
        </w:rPr>
        <w:br/>
      </w:r>
      <w:r w:rsidR="00AE63C1" w:rsidRPr="00AE63C1">
        <w:rPr>
          <w:b/>
          <w:sz w:val="28"/>
          <w:szCs w:val="28"/>
        </w:rPr>
        <w:t>и государственными гражданскими служащими министерства промышленности, предпринимательства и торговли Кировской области сведений о доходах, расходах, об имуществе и обязательствах имущественного характера</w:t>
      </w:r>
      <w:r w:rsidRPr="00865E98">
        <w:rPr>
          <w:b/>
          <w:bCs/>
          <w:sz w:val="28"/>
          <w:szCs w:val="28"/>
        </w:rPr>
        <w:t xml:space="preserve"> </w:t>
      </w:r>
      <w:proofErr w:type="gramEnd"/>
    </w:p>
    <w:p w:rsidR="00C63818" w:rsidRDefault="00C63818" w:rsidP="00AE63C1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C63818">
        <w:rPr>
          <w:sz w:val="28"/>
          <w:szCs w:val="28"/>
        </w:rPr>
        <w:t xml:space="preserve">В соответствии со </w:t>
      </w:r>
      <w:hyperlink r:id="rId8" w:history="1">
        <w:r w:rsidRPr="00C63818">
          <w:rPr>
            <w:sz w:val="28"/>
            <w:szCs w:val="28"/>
          </w:rPr>
          <w:t>статьей 8</w:t>
        </w:r>
      </w:hyperlink>
      <w:r w:rsidRPr="00C63818">
        <w:rPr>
          <w:sz w:val="28"/>
          <w:szCs w:val="28"/>
        </w:rPr>
        <w:t xml:space="preserve"> Федерального закона от 25.12.2008 </w:t>
      </w:r>
      <w:r w:rsidRPr="00C63818">
        <w:rPr>
          <w:sz w:val="28"/>
          <w:szCs w:val="28"/>
        </w:rPr>
        <w:br/>
        <w:t xml:space="preserve">№ 273-ФЗ «О противодействии коррупции», </w:t>
      </w:r>
      <w:hyperlink r:id="rId9" w:history="1">
        <w:r w:rsidRPr="00C63818">
          <w:rPr>
            <w:sz w:val="28"/>
            <w:szCs w:val="28"/>
          </w:rPr>
          <w:t>статьей 9</w:t>
        </w:r>
      </w:hyperlink>
      <w:r w:rsidRPr="00C63818">
        <w:rPr>
          <w:sz w:val="28"/>
          <w:szCs w:val="28"/>
        </w:rPr>
        <w:t xml:space="preserve"> Закона Кировской области от 02.03.2005 № 314-ЗО «О государственной гражданской службе </w:t>
      </w:r>
      <w:r w:rsidRPr="00C63818">
        <w:rPr>
          <w:spacing w:val="-2"/>
          <w:sz w:val="28"/>
          <w:szCs w:val="28"/>
        </w:rPr>
        <w:t xml:space="preserve">Кировской области», во исполнение </w:t>
      </w:r>
      <w:hyperlink r:id="rId10" w:history="1">
        <w:r w:rsidRPr="00C63818">
          <w:rPr>
            <w:spacing w:val="-2"/>
            <w:sz w:val="28"/>
            <w:szCs w:val="28"/>
          </w:rPr>
          <w:t>Указа</w:t>
        </w:r>
      </w:hyperlink>
      <w:r w:rsidRPr="00C63818">
        <w:rPr>
          <w:spacing w:val="-2"/>
          <w:sz w:val="28"/>
          <w:szCs w:val="28"/>
        </w:rPr>
        <w:t xml:space="preserve"> Губернатора Кировской области</w:t>
      </w:r>
      <w:r w:rsidRPr="00C63818">
        <w:rPr>
          <w:sz w:val="28"/>
          <w:szCs w:val="28"/>
        </w:rPr>
        <w:t xml:space="preserve"> </w:t>
      </w:r>
      <w:r w:rsidR="00AE63C1">
        <w:rPr>
          <w:sz w:val="28"/>
          <w:szCs w:val="28"/>
        </w:rPr>
        <w:br/>
      </w:r>
      <w:r w:rsidRPr="00C63818">
        <w:rPr>
          <w:sz w:val="28"/>
          <w:szCs w:val="28"/>
        </w:rPr>
        <w:t xml:space="preserve">от 18.08.2009 № 68 «О представлении гражданами, претендующими </w:t>
      </w:r>
      <w:r w:rsidR="00AE63C1">
        <w:rPr>
          <w:sz w:val="28"/>
          <w:szCs w:val="28"/>
        </w:rPr>
        <w:br/>
      </w:r>
      <w:r w:rsidRPr="00C63818">
        <w:rPr>
          <w:sz w:val="28"/>
          <w:szCs w:val="28"/>
        </w:rPr>
        <w:t xml:space="preserve">на замещение должностей государственной гражданской службы Кировской области, и государственными гражданскими служащими Кировской </w:t>
      </w:r>
      <w:r w:rsidRPr="00C63818">
        <w:rPr>
          <w:sz w:val="28"/>
          <w:szCs w:val="28"/>
        </w:rPr>
        <w:br/>
        <w:t>области сведений о доходах, расходах, об имуществе</w:t>
      </w:r>
      <w:proofErr w:type="gramEnd"/>
      <w:r w:rsidRPr="00C63818">
        <w:rPr>
          <w:sz w:val="28"/>
          <w:szCs w:val="28"/>
        </w:rPr>
        <w:t xml:space="preserve"> и </w:t>
      </w:r>
      <w:proofErr w:type="gramStart"/>
      <w:r w:rsidRPr="00C63818">
        <w:rPr>
          <w:sz w:val="28"/>
          <w:szCs w:val="28"/>
        </w:rPr>
        <w:t>обязательствах</w:t>
      </w:r>
      <w:proofErr w:type="gramEnd"/>
      <w:r w:rsidRPr="00C63818">
        <w:rPr>
          <w:sz w:val="28"/>
          <w:szCs w:val="28"/>
        </w:rPr>
        <w:t xml:space="preserve"> имущественного характера» </w:t>
      </w:r>
    </w:p>
    <w:p w:rsidR="00A241CC" w:rsidRPr="00C63818" w:rsidRDefault="00A241CC" w:rsidP="00AE63C1">
      <w:pPr>
        <w:spacing w:line="360" w:lineRule="auto"/>
        <w:ind w:firstLine="708"/>
        <w:jc w:val="both"/>
        <w:rPr>
          <w:sz w:val="28"/>
          <w:szCs w:val="28"/>
        </w:rPr>
      </w:pPr>
      <w:r w:rsidRPr="00C63818">
        <w:rPr>
          <w:sz w:val="28"/>
          <w:szCs w:val="28"/>
        </w:rPr>
        <w:t>ПРИКАЗЫВАЮ:</w:t>
      </w:r>
    </w:p>
    <w:p w:rsidR="00C63818" w:rsidRPr="00C63818" w:rsidRDefault="00C63818" w:rsidP="00AE63C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1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63818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46" w:history="1">
        <w:r w:rsidRPr="00C63818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C63818">
        <w:rPr>
          <w:rFonts w:ascii="Times New Roman" w:hAnsi="Times New Roman" w:cs="Times New Roman"/>
          <w:sz w:val="28"/>
          <w:szCs w:val="28"/>
        </w:rPr>
        <w:t xml:space="preserve"> о представлении гражданами, претендующими на замещение должностей государственной гражданской службы в </w:t>
      </w:r>
      <w:r w:rsidR="00AE63C1">
        <w:rPr>
          <w:rFonts w:ascii="Times New Roman" w:hAnsi="Times New Roman" w:cs="Times New Roman"/>
          <w:sz w:val="28"/>
          <w:szCs w:val="28"/>
        </w:rPr>
        <w:t>министерстве промышленности, предпринимательства и торговли</w:t>
      </w:r>
      <w:r w:rsidRPr="00C63818">
        <w:rPr>
          <w:rFonts w:ascii="Times New Roman" w:hAnsi="Times New Roman" w:cs="Times New Roman"/>
          <w:sz w:val="28"/>
          <w:szCs w:val="28"/>
        </w:rPr>
        <w:t xml:space="preserve"> Кировской области, сведений о доходах, об имуществе и обязательствах имущественного характера и государственными гражданскими служащими </w:t>
      </w:r>
      <w:r w:rsidR="00AE63C1">
        <w:rPr>
          <w:rFonts w:ascii="Times New Roman" w:hAnsi="Times New Roman" w:cs="Times New Roman"/>
          <w:sz w:val="28"/>
          <w:szCs w:val="28"/>
        </w:rPr>
        <w:lastRenderedPageBreak/>
        <w:t>министерства промышленности, предпринимательства и торговли Кировской области</w:t>
      </w:r>
      <w:r w:rsidRPr="00C63818">
        <w:rPr>
          <w:rFonts w:ascii="Times New Roman" w:hAnsi="Times New Roman" w:cs="Times New Roman"/>
          <w:sz w:val="28"/>
          <w:szCs w:val="28"/>
        </w:rPr>
        <w:t xml:space="preserve"> сведений о доходах, расходах, об имуществе и обязательствах имущественного характера согласно приложению.</w:t>
      </w:r>
      <w:proofErr w:type="gramEnd"/>
    </w:p>
    <w:p w:rsidR="00C63818" w:rsidRPr="00C63818" w:rsidRDefault="00C63818" w:rsidP="00AE63C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18">
        <w:rPr>
          <w:rFonts w:ascii="Times New Roman" w:hAnsi="Times New Roman" w:cs="Times New Roman"/>
          <w:sz w:val="28"/>
          <w:szCs w:val="28"/>
        </w:rPr>
        <w:t xml:space="preserve">2. Установить, что предусмотренные настоящим </w:t>
      </w:r>
      <w:r w:rsidR="00AE63C1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C63818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AE63C1">
        <w:rPr>
          <w:rFonts w:ascii="Times New Roman" w:hAnsi="Times New Roman" w:cs="Times New Roman"/>
          <w:sz w:val="28"/>
          <w:szCs w:val="28"/>
        </w:rPr>
        <w:br/>
      </w:r>
      <w:r w:rsidRPr="00C63818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представляются непосредственно государственными гражданскими служащими </w:t>
      </w:r>
      <w:r w:rsidR="00AE63C1">
        <w:rPr>
          <w:rFonts w:ascii="Times New Roman" w:hAnsi="Times New Roman" w:cs="Times New Roman"/>
          <w:sz w:val="28"/>
          <w:szCs w:val="28"/>
        </w:rPr>
        <w:t xml:space="preserve">министерства промышленности, предпринимательства и торговли </w:t>
      </w:r>
      <w:r w:rsidRPr="00C63818">
        <w:rPr>
          <w:rFonts w:ascii="Times New Roman" w:hAnsi="Times New Roman" w:cs="Times New Roman"/>
          <w:sz w:val="28"/>
          <w:szCs w:val="28"/>
        </w:rPr>
        <w:t xml:space="preserve">Кировской области в </w:t>
      </w:r>
      <w:r w:rsidR="00AE63C1">
        <w:rPr>
          <w:rFonts w:ascii="Times New Roman" w:hAnsi="Times New Roman" w:cs="Times New Roman"/>
          <w:sz w:val="28"/>
          <w:szCs w:val="28"/>
        </w:rPr>
        <w:t>отдел финансовой, правовой и общеорганизационной работы министерства промышленности, предпринимательства и торговли</w:t>
      </w:r>
      <w:r w:rsidRPr="00C63818">
        <w:rPr>
          <w:rFonts w:ascii="Times New Roman" w:hAnsi="Times New Roman" w:cs="Times New Roman"/>
          <w:sz w:val="28"/>
          <w:szCs w:val="28"/>
        </w:rPr>
        <w:t xml:space="preserve"> Кировской области в соответствии </w:t>
      </w:r>
      <w:r w:rsidR="00AE63C1">
        <w:rPr>
          <w:rFonts w:ascii="Times New Roman" w:hAnsi="Times New Roman" w:cs="Times New Roman"/>
          <w:sz w:val="28"/>
          <w:szCs w:val="28"/>
        </w:rPr>
        <w:br/>
      </w:r>
      <w:r w:rsidRPr="00C63818">
        <w:rPr>
          <w:rFonts w:ascii="Times New Roman" w:hAnsi="Times New Roman" w:cs="Times New Roman"/>
          <w:sz w:val="28"/>
          <w:szCs w:val="28"/>
        </w:rPr>
        <w:t>с утверждаемым графиком.</w:t>
      </w:r>
    </w:p>
    <w:p w:rsidR="00AE63C1" w:rsidRDefault="00AE63C1" w:rsidP="00AE63C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63818" w:rsidRPr="00C63818">
        <w:rPr>
          <w:rFonts w:ascii="Times New Roman" w:hAnsi="Times New Roman" w:cs="Times New Roman"/>
          <w:sz w:val="28"/>
          <w:szCs w:val="28"/>
        </w:rPr>
        <w:t>. Признать утратившим силу приказ и.о. министра промышленной политики Кировской области от 15.01.2018 № 2</w:t>
      </w:r>
      <w:r>
        <w:rPr>
          <w:rFonts w:ascii="Times New Roman" w:hAnsi="Times New Roman" w:cs="Times New Roman"/>
          <w:sz w:val="28"/>
          <w:szCs w:val="28"/>
        </w:rPr>
        <w:t>1</w:t>
      </w:r>
      <w:r w:rsidR="00C63818" w:rsidRPr="00C63818">
        <w:rPr>
          <w:rFonts w:ascii="Times New Roman" w:hAnsi="Times New Roman" w:cs="Times New Roman"/>
          <w:sz w:val="28"/>
          <w:szCs w:val="28"/>
        </w:rPr>
        <w:t xml:space="preserve"> «Об утверждении Порядка </w:t>
      </w:r>
    </w:p>
    <w:p w:rsidR="00C63818" w:rsidRPr="00C63818" w:rsidRDefault="00AE63C1" w:rsidP="00AE63C1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представления гражданами, претендующими на замещение должностей государственной гражданской службы, и государственными гражданскими </w:t>
      </w:r>
      <w:r w:rsidRPr="00AE63C1">
        <w:rPr>
          <w:rFonts w:ascii="Times New Roman" w:hAnsi="Times New Roman" w:cs="Times New Roman"/>
          <w:sz w:val="28"/>
          <w:szCs w:val="28"/>
        </w:rPr>
        <w:br/>
        <w:t xml:space="preserve">служащими министерства промышленной политики Кировской              области сведений о доходах, расходах, об имуществе и обязательствах </w:t>
      </w:r>
      <w:r w:rsidRPr="00AE63C1">
        <w:rPr>
          <w:rFonts w:ascii="Times New Roman" w:hAnsi="Times New Roman" w:cs="Times New Roman"/>
          <w:sz w:val="28"/>
          <w:szCs w:val="28"/>
        </w:rPr>
        <w:br/>
        <w:t>имущественного характера</w:t>
      </w:r>
      <w:r w:rsidR="00C63818" w:rsidRPr="00C63818">
        <w:rPr>
          <w:rFonts w:ascii="Times New Roman" w:hAnsi="Times New Roman" w:cs="Times New Roman"/>
          <w:sz w:val="28"/>
          <w:szCs w:val="28"/>
        </w:rPr>
        <w:t>».</w:t>
      </w:r>
    </w:p>
    <w:p w:rsidR="00A241CC" w:rsidRPr="00A241CC" w:rsidRDefault="00A241CC" w:rsidP="00AE63C1">
      <w:pPr>
        <w:spacing w:line="360" w:lineRule="auto"/>
        <w:ind w:firstLine="709"/>
        <w:jc w:val="both"/>
        <w:rPr>
          <w:sz w:val="28"/>
          <w:szCs w:val="28"/>
        </w:rPr>
      </w:pPr>
      <w:r w:rsidRPr="00A241CC">
        <w:rPr>
          <w:sz w:val="28"/>
          <w:szCs w:val="28"/>
        </w:rPr>
        <w:t xml:space="preserve">4. </w:t>
      </w:r>
      <w:proofErr w:type="gramStart"/>
      <w:r w:rsidRPr="00A241CC">
        <w:rPr>
          <w:sz w:val="28"/>
          <w:szCs w:val="28"/>
        </w:rPr>
        <w:t>Контроль за</w:t>
      </w:r>
      <w:proofErr w:type="gramEnd"/>
      <w:r w:rsidRPr="00A241CC">
        <w:rPr>
          <w:sz w:val="28"/>
          <w:szCs w:val="28"/>
        </w:rPr>
        <w:t xml:space="preserve"> исполнением приказа оставляю за собой.</w:t>
      </w:r>
    </w:p>
    <w:p w:rsidR="00B846B3" w:rsidRPr="00511AC9" w:rsidRDefault="00442C20" w:rsidP="000B1514">
      <w:pPr>
        <w:tabs>
          <w:tab w:val="left" w:pos="0"/>
          <w:tab w:val="left" w:pos="5340"/>
        </w:tabs>
        <w:spacing w:before="720"/>
        <w:rPr>
          <w:sz w:val="28"/>
          <w:szCs w:val="28"/>
        </w:rPr>
      </w:pPr>
      <w:r>
        <w:rPr>
          <w:sz w:val="28"/>
          <w:szCs w:val="28"/>
        </w:rPr>
        <w:t>И.о. м</w:t>
      </w:r>
      <w:r w:rsidR="00B846B3" w:rsidRPr="00511AC9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="000B1514">
        <w:rPr>
          <w:sz w:val="28"/>
          <w:szCs w:val="28"/>
        </w:rPr>
        <w:t xml:space="preserve"> промышленности, </w:t>
      </w:r>
      <w:r w:rsidR="000B1514">
        <w:rPr>
          <w:sz w:val="28"/>
          <w:szCs w:val="28"/>
        </w:rPr>
        <w:br/>
        <w:t xml:space="preserve">предпринимательства и торговли </w:t>
      </w:r>
      <w:r w:rsidR="000B1514">
        <w:rPr>
          <w:sz w:val="28"/>
          <w:szCs w:val="28"/>
        </w:rPr>
        <w:br/>
      </w:r>
      <w:r w:rsidR="00B846B3" w:rsidRPr="00511AC9">
        <w:rPr>
          <w:sz w:val="28"/>
          <w:szCs w:val="28"/>
        </w:rPr>
        <w:t>Кировской области</w:t>
      </w:r>
      <w:r w:rsidR="00B846B3" w:rsidRPr="00511AC9">
        <w:rPr>
          <w:sz w:val="28"/>
          <w:szCs w:val="28"/>
        </w:rPr>
        <w:tab/>
      </w:r>
      <w:r w:rsidR="00B846B3" w:rsidRPr="00511AC9">
        <w:rPr>
          <w:sz w:val="28"/>
          <w:szCs w:val="28"/>
        </w:rPr>
        <w:tab/>
      </w:r>
      <w:r w:rsidR="00B846B3" w:rsidRPr="00511AC9">
        <w:rPr>
          <w:sz w:val="28"/>
          <w:szCs w:val="28"/>
        </w:rPr>
        <w:tab/>
        <w:t xml:space="preserve">        </w:t>
      </w:r>
      <w:r w:rsidR="00B846B3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В.П. </w:t>
      </w:r>
      <w:proofErr w:type="spellStart"/>
      <w:r>
        <w:rPr>
          <w:sz w:val="28"/>
          <w:szCs w:val="28"/>
        </w:rPr>
        <w:t>Сысолятин</w:t>
      </w:r>
      <w:proofErr w:type="spellEnd"/>
    </w:p>
    <w:p w:rsidR="00AE63C1" w:rsidRDefault="00AE63C1" w:rsidP="005B3945">
      <w:pPr>
        <w:tabs>
          <w:tab w:val="left" w:pos="0"/>
        </w:tabs>
        <w:spacing w:before="360"/>
        <w:rPr>
          <w:sz w:val="28"/>
          <w:szCs w:val="28"/>
        </w:rPr>
      </w:pPr>
    </w:p>
    <w:p w:rsidR="00AE63C1" w:rsidRDefault="00AE63C1" w:rsidP="005B3945">
      <w:pPr>
        <w:tabs>
          <w:tab w:val="left" w:pos="0"/>
        </w:tabs>
        <w:spacing w:before="360"/>
        <w:rPr>
          <w:sz w:val="28"/>
          <w:szCs w:val="28"/>
        </w:rPr>
      </w:pPr>
    </w:p>
    <w:p w:rsidR="00AE63C1" w:rsidRDefault="00AE63C1" w:rsidP="005B3945">
      <w:pPr>
        <w:tabs>
          <w:tab w:val="left" w:pos="0"/>
        </w:tabs>
        <w:spacing w:before="360"/>
        <w:rPr>
          <w:sz w:val="28"/>
          <w:szCs w:val="28"/>
        </w:rPr>
      </w:pPr>
    </w:p>
    <w:p w:rsidR="00AE63C1" w:rsidRDefault="00AE63C1" w:rsidP="005B3945">
      <w:pPr>
        <w:tabs>
          <w:tab w:val="left" w:pos="0"/>
        </w:tabs>
        <w:spacing w:before="360"/>
        <w:rPr>
          <w:sz w:val="28"/>
          <w:szCs w:val="28"/>
        </w:rPr>
      </w:pPr>
    </w:p>
    <w:p w:rsidR="00AE63C1" w:rsidRDefault="00AE63C1" w:rsidP="005B3945">
      <w:pPr>
        <w:tabs>
          <w:tab w:val="left" w:pos="0"/>
        </w:tabs>
        <w:spacing w:before="360"/>
        <w:rPr>
          <w:sz w:val="28"/>
          <w:szCs w:val="28"/>
        </w:rPr>
      </w:pPr>
    </w:p>
    <w:p w:rsidR="00090C05" w:rsidRDefault="00090C05" w:rsidP="005B3945">
      <w:pPr>
        <w:tabs>
          <w:tab w:val="left" w:pos="0"/>
        </w:tabs>
        <w:spacing w:before="360"/>
        <w:rPr>
          <w:sz w:val="28"/>
          <w:szCs w:val="28"/>
        </w:rPr>
      </w:pPr>
      <w:r>
        <w:rPr>
          <w:sz w:val="28"/>
          <w:szCs w:val="28"/>
        </w:rPr>
        <w:lastRenderedPageBreak/>
        <w:t>ПОДГОТОВЛЕНО</w:t>
      </w:r>
    </w:p>
    <w:p w:rsidR="00090C05" w:rsidRDefault="00090C05" w:rsidP="00090C05">
      <w:pPr>
        <w:tabs>
          <w:tab w:val="left" w:pos="4678"/>
        </w:tabs>
        <w:spacing w:before="480"/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Ведущий консультант </w:t>
      </w:r>
    </w:p>
    <w:p w:rsidR="00090C05" w:rsidRDefault="00090C05" w:rsidP="00090C05">
      <w:pPr>
        <w:tabs>
          <w:tab w:val="left" w:pos="4678"/>
        </w:tabs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отдела </w:t>
      </w:r>
      <w:proofErr w:type="gramStart"/>
      <w:r>
        <w:rPr>
          <w:sz w:val="28"/>
          <w:szCs w:val="28"/>
        </w:rPr>
        <w:t>финансовой</w:t>
      </w:r>
      <w:proofErr w:type="gramEnd"/>
      <w:r>
        <w:rPr>
          <w:sz w:val="28"/>
          <w:szCs w:val="28"/>
        </w:rPr>
        <w:t xml:space="preserve">, правовой </w:t>
      </w:r>
    </w:p>
    <w:p w:rsidR="00090C05" w:rsidRDefault="00090C05" w:rsidP="00090C05">
      <w:pPr>
        <w:tabs>
          <w:tab w:val="left" w:pos="4678"/>
        </w:tabs>
        <w:ind w:right="-142"/>
        <w:rPr>
          <w:sz w:val="28"/>
          <w:szCs w:val="28"/>
        </w:rPr>
      </w:pPr>
      <w:r>
        <w:rPr>
          <w:sz w:val="28"/>
          <w:szCs w:val="28"/>
        </w:rPr>
        <w:t>и общеорганизационной работы</w:t>
      </w:r>
    </w:p>
    <w:p w:rsidR="00D30B41" w:rsidRDefault="00D30B41" w:rsidP="00090C05">
      <w:pPr>
        <w:tabs>
          <w:tab w:val="left" w:pos="4678"/>
        </w:tabs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министерства промышленности, </w:t>
      </w:r>
    </w:p>
    <w:p w:rsidR="00090C05" w:rsidRDefault="00D30B41" w:rsidP="00090C05">
      <w:pPr>
        <w:tabs>
          <w:tab w:val="left" w:pos="4678"/>
        </w:tabs>
        <w:ind w:right="-143"/>
        <w:rPr>
          <w:sz w:val="28"/>
          <w:szCs w:val="28"/>
        </w:rPr>
      </w:pPr>
      <w:r>
        <w:rPr>
          <w:sz w:val="28"/>
          <w:szCs w:val="28"/>
        </w:rPr>
        <w:t>предпринимательства и торговли</w:t>
      </w:r>
      <w:r w:rsidR="00090C05">
        <w:rPr>
          <w:sz w:val="28"/>
          <w:szCs w:val="28"/>
        </w:rPr>
        <w:t xml:space="preserve"> </w:t>
      </w:r>
    </w:p>
    <w:p w:rsidR="00090C05" w:rsidRDefault="00090C05" w:rsidP="00090C05">
      <w:pPr>
        <w:tabs>
          <w:tab w:val="left" w:pos="4678"/>
        </w:tabs>
        <w:spacing w:after="480"/>
        <w:ind w:right="-1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А.Ю. </w:t>
      </w:r>
      <w:proofErr w:type="spellStart"/>
      <w:r>
        <w:rPr>
          <w:sz w:val="28"/>
          <w:szCs w:val="28"/>
        </w:rPr>
        <w:t>Кондакова</w:t>
      </w:r>
      <w:proofErr w:type="spellEnd"/>
    </w:p>
    <w:p w:rsidR="00090C05" w:rsidRDefault="00090C05" w:rsidP="00090C05">
      <w:pPr>
        <w:tabs>
          <w:tab w:val="left" w:pos="4678"/>
        </w:tabs>
        <w:spacing w:after="480" w:line="0" w:lineRule="atLeast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090C05" w:rsidRDefault="00090C05" w:rsidP="00D30B41">
      <w:pPr>
        <w:tabs>
          <w:tab w:val="left" w:pos="4678"/>
        </w:tabs>
        <w:spacing w:before="480"/>
        <w:ind w:right="-142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</w:p>
    <w:p w:rsidR="00090C05" w:rsidRDefault="00090C05" w:rsidP="00090C05">
      <w:pPr>
        <w:tabs>
          <w:tab w:val="left" w:pos="4678"/>
        </w:tabs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отдела </w:t>
      </w:r>
      <w:proofErr w:type="gramStart"/>
      <w:r>
        <w:rPr>
          <w:sz w:val="28"/>
          <w:szCs w:val="28"/>
        </w:rPr>
        <w:t>финансовой</w:t>
      </w:r>
      <w:proofErr w:type="gramEnd"/>
      <w:r>
        <w:rPr>
          <w:sz w:val="28"/>
          <w:szCs w:val="28"/>
        </w:rPr>
        <w:t xml:space="preserve">, правовой </w:t>
      </w:r>
    </w:p>
    <w:p w:rsidR="00090C05" w:rsidRDefault="00090C05" w:rsidP="00090C05">
      <w:pPr>
        <w:tabs>
          <w:tab w:val="left" w:pos="4678"/>
        </w:tabs>
        <w:ind w:right="-142"/>
        <w:rPr>
          <w:sz w:val="28"/>
          <w:szCs w:val="28"/>
        </w:rPr>
      </w:pPr>
      <w:r>
        <w:rPr>
          <w:sz w:val="28"/>
          <w:szCs w:val="28"/>
        </w:rPr>
        <w:t>и общеорганизационной работы</w:t>
      </w:r>
    </w:p>
    <w:p w:rsidR="00D30B41" w:rsidRDefault="00D30B41" w:rsidP="00D30B41">
      <w:pPr>
        <w:tabs>
          <w:tab w:val="left" w:pos="4678"/>
        </w:tabs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министерства промышленности, </w:t>
      </w:r>
    </w:p>
    <w:p w:rsidR="00D30B41" w:rsidRDefault="00D30B41" w:rsidP="00D30B41">
      <w:pPr>
        <w:tabs>
          <w:tab w:val="left" w:pos="4678"/>
        </w:tabs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предпринимательства и торговли </w:t>
      </w:r>
    </w:p>
    <w:p w:rsidR="00090C05" w:rsidRDefault="00D30B41" w:rsidP="00D30B41">
      <w:pPr>
        <w:tabs>
          <w:tab w:val="left" w:pos="4678"/>
        </w:tabs>
        <w:spacing w:after="480"/>
        <w:ind w:right="-1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  <w:r w:rsidR="00090C05">
        <w:rPr>
          <w:sz w:val="28"/>
          <w:szCs w:val="28"/>
        </w:rPr>
        <w:tab/>
      </w:r>
      <w:r w:rsidR="00090C05">
        <w:rPr>
          <w:sz w:val="28"/>
          <w:szCs w:val="28"/>
        </w:rPr>
        <w:tab/>
      </w:r>
      <w:r w:rsidR="00090C05">
        <w:rPr>
          <w:sz w:val="28"/>
          <w:szCs w:val="28"/>
        </w:rPr>
        <w:tab/>
      </w:r>
      <w:r w:rsidR="00090C05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="00090C05">
        <w:rPr>
          <w:sz w:val="28"/>
          <w:szCs w:val="28"/>
        </w:rPr>
        <w:t xml:space="preserve">   О.Э. Редькина</w:t>
      </w:r>
    </w:p>
    <w:p w:rsidR="00A241CC" w:rsidRDefault="00A241CC" w:rsidP="00D30B41">
      <w:pPr>
        <w:tabs>
          <w:tab w:val="left" w:pos="4678"/>
        </w:tabs>
        <w:spacing w:after="480"/>
        <w:ind w:right="-1"/>
        <w:rPr>
          <w:sz w:val="28"/>
          <w:szCs w:val="28"/>
        </w:rPr>
      </w:pPr>
    </w:p>
    <w:p w:rsidR="00A241CC" w:rsidRDefault="00A241CC" w:rsidP="00D30B41">
      <w:pPr>
        <w:tabs>
          <w:tab w:val="left" w:pos="4678"/>
        </w:tabs>
        <w:spacing w:after="480"/>
        <w:ind w:right="-1"/>
        <w:rPr>
          <w:sz w:val="28"/>
          <w:szCs w:val="28"/>
        </w:rPr>
      </w:pPr>
    </w:p>
    <w:p w:rsidR="00A241CC" w:rsidRDefault="00A241CC" w:rsidP="00D30B41">
      <w:pPr>
        <w:tabs>
          <w:tab w:val="left" w:pos="4678"/>
        </w:tabs>
        <w:spacing w:after="480"/>
        <w:ind w:right="-1"/>
        <w:rPr>
          <w:sz w:val="28"/>
          <w:szCs w:val="28"/>
        </w:rPr>
      </w:pPr>
    </w:p>
    <w:p w:rsidR="00A241CC" w:rsidRDefault="00A241CC" w:rsidP="00D30B41">
      <w:pPr>
        <w:tabs>
          <w:tab w:val="left" w:pos="4678"/>
        </w:tabs>
        <w:spacing w:after="480"/>
        <w:ind w:right="-1"/>
        <w:rPr>
          <w:sz w:val="28"/>
          <w:szCs w:val="28"/>
        </w:rPr>
      </w:pPr>
    </w:p>
    <w:p w:rsidR="00A241CC" w:rsidRDefault="00A241CC" w:rsidP="00D30B41">
      <w:pPr>
        <w:tabs>
          <w:tab w:val="left" w:pos="4678"/>
        </w:tabs>
        <w:spacing w:after="480"/>
        <w:ind w:right="-1"/>
        <w:rPr>
          <w:sz w:val="28"/>
          <w:szCs w:val="28"/>
        </w:rPr>
      </w:pPr>
    </w:p>
    <w:p w:rsidR="00A241CC" w:rsidRDefault="00A241CC" w:rsidP="00D30B41">
      <w:pPr>
        <w:tabs>
          <w:tab w:val="left" w:pos="4678"/>
        </w:tabs>
        <w:spacing w:after="480"/>
        <w:ind w:right="-1"/>
        <w:rPr>
          <w:sz w:val="28"/>
          <w:szCs w:val="28"/>
        </w:rPr>
      </w:pPr>
    </w:p>
    <w:p w:rsidR="00A241CC" w:rsidRDefault="00A241CC" w:rsidP="00D30B41">
      <w:pPr>
        <w:tabs>
          <w:tab w:val="left" w:pos="4678"/>
        </w:tabs>
        <w:spacing w:after="480"/>
        <w:ind w:right="-1"/>
        <w:rPr>
          <w:sz w:val="28"/>
          <w:szCs w:val="28"/>
        </w:rPr>
      </w:pPr>
    </w:p>
    <w:p w:rsidR="00A241CC" w:rsidRDefault="00A241CC" w:rsidP="00D30B41">
      <w:pPr>
        <w:tabs>
          <w:tab w:val="left" w:pos="4678"/>
        </w:tabs>
        <w:spacing w:after="480"/>
        <w:ind w:right="-1"/>
        <w:rPr>
          <w:sz w:val="28"/>
          <w:szCs w:val="28"/>
        </w:rPr>
      </w:pPr>
    </w:p>
    <w:p w:rsidR="00A241CC" w:rsidRDefault="00A241CC" w:rsidP="00D30B41">
      <w:pPr>
        <w:tabs>
          <w:tab w:val="left" w:pos="4678"/>
        </w:tabs>
        <w:spacing w:after="480"/>
        <w:ind w:right="-1"/>
        <w:rPr>
          <w:sz w:val="28"/>
          <w:szCs w:val="28"/>
        </w:rPr>
      </w:pPr>
    </w:p>
    <w:p w:rsidR="00A241CC" w:rsidRDefault="00A241CC" w:rsidP="00D30B41">
      <w:pPr>
        <w:tabs>
          <w:tab w:val="left" w:pos="4678"/>
        </w:tabs>
        <w:spacing w:after="480"/>
        <w:ind w:right="-1"/>
        <w:rPr>
          <w:sz w:val="28"/>
          <w:szCs w:val="28"/>
        </w:rPr>
      </w:pPr>
    </w:p>
    <w:p w:rsidR="00A241CC" w:rsidRDefault="00A241CC" w:rsidP="00A241CC">
      <w:pPr>
        <w:spacing w:line="240" w:lineRule="exact"/>
        <w:ind w:left="504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A241CC" w:rsidRDefault="00A241CC" w:rsidP="00A241CC">
      <w:pPr>
        <w:spacing w:line="240" w:lineRule="exact"/>
        <w:ind w:left="5041"/>
        <w:rPr>
          <w:sz w:val="28"/>
          <w:szCs w:val="28"/>
        </w:rPr>
      </w:pPr>
    </w:p>
    <w:p w:rsidR="00A241CC" w:rsidRPr="00DB10DE" w:rsidRDefault="00A241CC" w:rsidP="00A241CC">
      <w:pPr>
        <w:ind w:left="5041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Pr="00DB10DE">
        <w:rPr>
          <w:sz w:val="28"/>
          <w:szCs w:val="28"/>
        </w:rPr>
        <w:t xml:space="preserve"> </w:t>
      </w:r>
      <w:r w:rsidR="00AE63C1">
        <w:rPr>
          <w:sz w:val="28"/>
          <w:szCs w:val="28"/>
        </w:rPr>
        <w:t>О</w:t>
      </w:r>
    </w:p>
    <w:p w:rsidR="00A241CC" w:rsidRPr="00DB10DE" w:rsidRDefault="00A241CC" w:rsidP="00A241CC">
      <w:pPr>
        <w:ind w:left="5041"/>
        <w:rPr>
          <w:sz w:val="28"/>
          <w:szCs w:val="28"/>
        </w:rPr>
      </w:pPr>
      <w:r>
        <w:rPr>
          <w:sz w:val="28"/>
          <w:szCs w:val="28"/>
        </w:rPr>
        <w:t>приказом и.о. министра промышленности, предпринимательства и торговли</w:t>
      </w:r>
      <w:r w:rsidRPr="00DB10DE">
        <w:rPr>
          <w:sz w:val="28"/>
          <w:szCs w:val="28"/>
        </w:rPr>
        <w:t xml:space="preserve"> Кировской области</w:t>
      </w:r>
    </w:p>
    <w:p w:rsidR="00A241CC" w:rsidRPr="0057635E" w:rsidRDefault="00A241CC" w:rsidP="00A241CC">
      <w:pPr>
        <w:rPr>
          <w:sz w:val="28"/>
          <w:szCs w:val="28"/>
        </w:rPr>
      </w:pPr>
      <w:r w:rsidRPr="0057635E">
        <w:rPr>
          <w:sz w:val="28"/>
          <w:szCs w:val="28"/>
        </w:rPr>
        <w:t xml:space="preserve">                                                                        от</w:t>
      </w:r>
      <w:r>
        <w:rPr>
          <w:sz w:val="28"/>
          <w:szCs w:val="28"/>
        </w:rPr>
        <w:t xml:space="preserve"> </w:t>
      </w:r>
      <w:r w:rsidR="00853FA4">
        <w:rPr>
          <w:sz w:val="28"/>
          <w:szCs w:val="28"/>
        </w:rPr>
        <w:t>02.08.2021</w:t>
      </w:r>
      <w:r w:rsidR="00AE63C1">
        <w:rPr>
          <w:sz w:val="28"/>
          <w:szCs w:val="28"/>
        </w:rPr>
        <w:t xml:space="preserve">  </w:t>
      </w:r>
      <w:r w:rsidRPr="0057635E">
        <w:rPr>
          <w:sz w:val="28"/>
          <w:szCs w:val="28"/>
        </w:rPr>
        <w:t>№</w:t>
      </w:r>
      <w:r w:rsidR="00C56A76">
        <w:rPr>
          <w:sz w:val="28"/>
          <w:szCs w:val="28"/>
        </w:rPr>
        <w:t xml:space="preserve"> </w:t>
      </w:r>
      <w:r w:rsidR="00853FA4">
        <w:rPr>
          <w:sz w:val="28"/>
          <w:szCs w:val="28"/>
        </w:rPr>
        <w:t xml:space="preserve"> 148-пр</w:t>
      </w:r>
    </w:p>
    <w:p w:rsidR="00A241CC" w:rsidRDefault="00AE63C1" w:rsidP="00AE63C1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AE63C1" w:rsidRDefault="00AE63C1" w:rsidP="00AE63C1">
      <w:pPr>
        <w:spacing w:after="480"/>
        <w:jc w:val="center"/>
        <w:rPr>
          <w:b/>
          <w:sz w:val="28"/>
          <w:szCs w:val="28"/>
        </w:rPr>
      </w:pPr>
      <w:r w:rsidRPr="00AE63C1">
        <w:rPr>
          <w:b/>
          <w:sz w:val="28"/>
          <w:szCs w:val="28"/>
        </w:rPr>
        <w:t>о представлении гражданами, претендующими на замещение должностей государственной гражданской службы в министерстве промышленности, предпринимательства и торговли Кировской области, сведений о доходах, об имуществе и обязательствах имущественного характера и государственными гражданскими служащими министерства промышленности, предпринимательства и торговли Кировской области сведений о доходах, расходах, об имуществе и обязательствах имущественного характера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E63C1">
        <w:rPr>
          <w:rFonts w:ascii="Times New Roman" w:hAnsi="Times New Roman" w:cs="Times New Roman"/>
          <w:sz w:val="28"/>
          <w:szCs w:val="28"/>
        </w:rPr>
        <w:t xml:space="preserve">Положение о представлении гражданами, претендующими </w:t>
      </w:r>
      <w:r w:rsidR="00B37E49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на замещение должностей государственной гражданской службы </w:t>
      </w:r>
      <w:r w:rsidR="00B37E49">
        <w:rPr>
          <w:rFonts w:ascii="Times New Roman" w:hAnsi="Times New Roman" w:cs="Times New Roman"/>
          <w:sz w:val="28"/>
          <w:szCs w:val="28"/>
        </w:rPr>
        <w:br/>
      </w:r>
      <w:r w:rsidRPr="00B37E49">
        <w:rPr>
          <w:rFonts w:ascii="Times New Roman" w:hAnsi="Times New Roman" w:cs="Times New Roman"/>
          <w:sz w:val="28"/>
          <w:szCs w:val="28"/>
        </w:rPr>
        <w:t xml:space="preserve">в </w:t>
      </w:r>
      <w:r w:rsidR="00B37E49" w:rsidRPr="00B37E49">
        <w:rPr>
          <w:rFonts w:ascii="Times New Roman" w:hAnsi="Times New Roman" w:cs="Times New Roman"/>
          <w:sz w:val="28"/>
          <w:szCs w:val="28"/>
        </w:rPr>
        <w:t>министерстве промышленности, предпринимательства и торговли Кировской области</w:t>
      </w:r>
      <w:r w:rsidRPr="00AE63C1">
        <w:rPr>
          <w:rFonts w:ascii="Times New Roman" w:hAnsi="Times New Roman" w:cs="Times New Roman"/>
          <w:sz w:val="28"/>
          <w:szCs w:val="28"/>
        </w:rPr>
        <w:t xml:space="preserve">, сведений о доходах, об имуществе и обязательствах имущественного характера и государственными гражданскими служащими </w:t>
      </w:r>
      <w:r w:rsidR="00B37E49">
        <w:rPr>
          <w:rFonts w:ascii="Times New Roman" w:hAnsi="Times New Roman" w:cs="Times New Roman"/>
          <w:sz w:val="28"/>
          <w:szCs w:val="28"/>
        </w:rPr>
        <w:t>министерства</w:t>
      </w:r>
      <w:r w:rsidR="00B37E49" w:rsidRPr="00B37E49">
        <w:rPr>
          <w:rFonts w:ascii="Times New Roman" w:hAnsi="Times New Roman" w:cs="Times New Roman"/>
          <w:sz w:val="28"/>
          <w:szCs w:val="28"/>
        </w:rPr>
        <w:t xml:space="preserve"> промышленности, предпринимательства и торговли Кировской области</w:t>
      </w:r>
      <w:r w:rsidRPr="00AE63C1">
        <w:rPr>
          <w:rFonts w:ascii="Times New Roman" w:hAnsi="Times New Roman" w:cs="Times New Roman"/>
          <w:sz w:val="28"/>
          <w:szCs w:val="28"/>
        </w:rPr>
        <w:t xml:space="preserve"> сведений о доходах, расходах, об имуществе и обязательствах имущественного характера (далее </w:t>
      </w:r>
      <w:r w:rsidR="00B37E49" w:rsidRPr="00AE63C1">
        <w:rPr>
          <w:rFonts w:ascii="Times New Roman" w:hAnsi="Times New Roman" w:cs="Times New Roman"/>
          <w:sz w:val="28"/>
          <w:szCs w:val="28"/>
        </w:rPr>
        <w:t>–</w:t>
      </w:r>
      <w:r w:rsidRPr="00AE63C1">
        <w:rPr>
          <w:rFonts w:ascii="Times New Roman" w:hAnsi="Times New Roman" w:cs="Times New Roman"/>
          <w:sz w:val="28"/>
          <w:szCs w:val="28"/>
        </w:rPr>
        <w:t xml:space="preserve"> Положение) устанавливает порядок представления гражданами, претендующими на замещение должностей государственной</w:t>
      </w:r>
      <w:proofErr w:type="gramEnd"/>
      <w:r w:rsidRPr="00AE63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63C1">
        <w:rPr>
          <w:rFonts w:ascii="Times New Roman" w:hAnsi="Times New Roman" w:cs="Times New Roman"/>
          <w:sz w:val="28"/>
          <w:szCs w:val="28"/>
        </w:rPr>
        <w:t xml:space="preserve">гражданской службы в </w:t>
      </w:r>
      <w:r w:rsidR="00B37E49" w:rsidRPr="00B37E49">
        <w:rPr>
          <w:rFonts w:ascii="Times New Roman" w:hAnsi="Times New Roman" w:cs="Times New Roman"/>
          <w:sz w:val="28"/>
          <w:szCs w:val="28"/>
        </w:rPr>
        <w:t>министерстве промышленности, предпринимательства и торговли Кировской области</w:t>
      </w:r>
      <w:r w:rsidRPr="00AE63C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37E49" w:rsidRPr="00AE63C1">
        <w:rPr>
          <w:rFonts w:ascii="Times New Roman" w:hAnsi="Times New Roman" w:cs="Times New Roman"/>
          <w:sz w:val="28"/>
          <w:szCs w:val="28"/>
        </w:rPr>
        <w:t>–</w:t>
      </w:r>
      <w:r w:rsidRPr="00AE63C1">
        <w:rPr>
          <w:rFonts w:ascii="Times New Roman" w:hAnsi="Times New Roman" w:cs="Times New Roman"/>
          <w:sz w:val="28"/>
          <w:szCs w:val="28"/>
        </w:rPr>
        <w:t xml:space="preserve"> должность государственной гражданской службы), сведений о своих доходах, </w:t>
      </w:r>
      <w:r w:rsidR="00FA1584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 и государственными гражданскими служащими </w:t>
      </w:r>
      <w:r w:rsidR="00B37E49">
        <w:rPr>
          <w:rFonts w:ascii="Times New Roman" w:hAnsi="Times New Roman" w:cs="Times New Roman"/>
          <w:sz w:val="28"/>
          <w:szCs w:val="28"/>
        </w:rPr>
        <w:t>министерства</w:t>
      </w:r>
      <w:r w:rsidR="00B37E49" w:rsidRPr="00B37E49">
        <w:rPr>
          <w:rFonts w:ascii="Times New Roman" w:hAnsi="Times New Roman" w:cs="Times New Roman"/>
          <w:sz w:val="28"/>
          <w:szCs w:val="28"/>
        </w:rPr>
        <w:t xml:space="preserve"> промышленности, предпринимательства и торговли Кировской области</w:t>
      </w:r>
      <w:r w:rsidRPr="00AE63C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37E49" w:rsidRPr="00AE63C1">
        <w:rPr>
          <w:rFonts w:ascii="Times New Roman" w:hAnsi="Times New Roman" w:cs="Times New Roman"/>
          <w:sz w:val="28"/>
          <w:szCs w:val="28"/>
        </w:rPr>
        <w:t>–</w:t>
      </w:r>
      <w:r w:rsidRPr="00AE63C1">
        <w:rPr>
          <w:rFonts w:ascii="Times New Roman" w:hAnsi="Times New Roman" w:cs="Times New Roman"/>
          <w:sz w:val="28"/>
          <w:szCs w:val="28"/>
        </w:rPr>
        <w:t xml:space="preserve"> государственный гражданский служащий) сведений о своих</w:t>
      </w:r>
      <w:proofErr w:type="gramEnd"/>
      <w:r w:rsidRPr="00AE63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63C1">
        <w:rPr>
          <w:rFonts w:ascii="Times New Roman" w:hAnsi="Times New Roman" w:cs="Times New Roman"/>
          <w:sz w:val="28"/>
          <w:szCs w:val="28"/>
        </w:rPr>
        <w:t>доходах</w:t>
      </w:r>
      <w:proofErr w:type="gramEnd"/>
      <w:r w:rsidRPr="00AE63C1">
        <w:rPr>
          <w:rFonts w:ascii="Times New Roman" w:hAnsi="Times New Roman" w:cs="Times New Roman"/>
          <w:sz w:val="28"/>
          <w:szCs w:val="28"/>
        </w:rPr>
        <w:t xml:space="preserve">, расходах, об имуществе и обязательствах имущественного характера, а также </w:t>
      </w:r>
      <w:r w:rsidRPr="00AE63C1">
        <w:rPr>
          <w:rFonts w:ascii="Times New Roman" w:hAnsi="Times New Roman" w:cs="Times New Roman"/>
          <w:sz w:val="28"/>
          <w:szCs w:val="28"/>
        </w:rPr>
        <w:lastRenderedPageBreak/>
        <w:t>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2. Обязанность представлять сведения о своих доходах, об имуществе </w:t>
      </w:r>
      <w:r w:rsidRPr="00AE63C1">
        <w:rPr>
          <w:rFonts w:ascii="Times New Roman" w:hAnsi="Times New Roman" w:cs="Times New Roman"/>
          <w:sz w:val="28"/>
          <w:szCs w:val="28"/>
        </w:rPr>
        <w:br/>
        <w:t xml:space="preserve">и обязательствах имущественного характера, а также сведения о доходах, </w:t>
      </w:r>
      <w:r w:rsidR="00B37E49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своих супруги (супруга) и несовершеннолетних детей (далее </w:t>
      </w:r>
      <w:r w:rsidR="00B37E49" w:rsidRPr="00AE63C1">
        <w:rPr>
          <w:rFonts w:ascii="Times New Roman" w:hAnsi="Times New Roman" w:cs="Times New Roman"/>
          <w:sz w:val="28"/>
          <w:szCs w:val="28"/>
        </w:rPr>
        <w:t>–</w:t>
      </w:r>
      <w:r w:rsidRPr="00AE63C1">
        <w:rPr>
          <w:rFonts w:ascii="Times New Roman" w:hAnsi="Times New Roman" w:cs="Times New Roman"/>
          <w:sz w:val="28"/>
          <w:szCs w:val="28"/>
        </w:rPr>
        <w:t xml:space="preserve"> сведения о доходах, </w:t>
      </w:r>
      <w:r w:rsidR="00B37E49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характера) возлагается: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2.1. На гражданина, претендующего на замещение должности государственной гражданской службы (далее </w:t>
      </w:r>
      <w:r w:rsidR="00B37E49" w:rsidRPr="00AE63C1">
        <w:rPr>
          <w:rFonts w:ascii="Times New Roman" w:hAnsi="Times New Roman" w:cs="Times New Roman"/>
          <w:sz w:val="28"/>
          <w:szCs w:val="28"/>
        </w:rPr>
        <w:t>–</w:t>
      </w:r>
      <w:r w:rsidRPr="00AE63C1">
        <w:rPr>
          <w:rFonts w:ascii="Times New Roman" w:hAnsi="Times New Roman" w:cs="Times New Roman"/>
          <w:sz w:val="28"/>
          <w:szCs w:val="28"/>
        </w:rPr>
        <w:t xml:space="preserve"> гражданин).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AE63C1">
        <w:rPr>
          <w:rFonts w:ascii="Times New Roman" w:hAnsi="Times New Roman" w:cs="Times New Roman"/>
          <w:sz w:val="28"/>
          <w:szCs w:val="28"/>
        </w:rPr>
        <w:t xml:space="preserve">На государственного гражданского служащего, замещающего должность государственной гражданской службы, не предусмотренную перечнем должностей государственной гражданской службы </w:t>
      </w:r>
      <w:r w:rsidR="00B37E49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в </w:t>
      </w:r>
      <w:r w:rsidR="00B37E49" w:rsidRPr="00B37E49">
        <w:rPr>
          <w:rFonts w:ascii="Times New Roman" w:hAnsi="Times New Roman" w:cs="Times New Roman"/>
          <w:sz w:val="28"/>
          <w:szCs w:val="28"/>
        </w:rPr>
        <w:t>министерстве промышленности, предпринимательства и торговли Кировской области</w:t>
      </w:r>
      <w:r w:rsidRPr="00AE63C1">
        <w:rPr>
          <w:rFonts w:ascii="Times New Roman" w:hAnsi="Times New Roman" w:cs="Times New Roman"/>
          <w:sz w:val="28"/>
          <w:szCs w:val="28"/>
        </w:rPr>
        <w:t xml:space="preserve">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</w:t>
      </w:r>
      <w:r w:rsidRPr="007C53E9">
        <w:rPr>
          <w:rFonts w:ascii="Times New Roman" w:hAnsi="Times New Roman" w:cs="Times New Roman"/>
          <w:sz w:val="28"/>
          <w:szCs w:val="28"/>
        </w:rPr>
        <w:t>характера своих супруги (супруга) и</w:t>
      </w:r>
      <w:proofErr w:type="gramEnd"/>
      <w:r w:rsidRPr="007C53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53E9">
        <w:rPr>
          <w:rFonts w:ascii="Times New Roman" w:hAnsi="Times New Roman" w:cs="Times New Roman"/>
          <w:sz w:val="28"/>
          <w:szCs w:val="28"/>
        </w:rPr>
        <w:t xml:space="preserve">несовершеннолетних детей, утвержденным </w:t>
      </w:r>
      <w:r w:rsidR="007C53E9" w:rsidRPr="007C53E9">
        <w:rPr>
          <w:rFonts w:ascii="Times New Roman" w:hAnsi="Times New Roman" w:cs="Times New Roman"/>
          <w:sz w:val="28"/>
          <w:szCs w:val="28"/>
        </w:rPr>
        <w:t>приказом министра промышленности, предпринимательства и торговли Кировской области от 18.11.2024 № 240-пр</w:t>
      </w:r>
      <w:r w:rsidR="00B37E49" w:rsidRPr="007C53E9">
        <w:rPr>
          <w:rFonts w:ascii="Times New Roman" w:hAnsi="Times New Roman" w:cs="Times New Roman"/>
          <w:sz w:val="28"/>
          <w:szCs w:val="28"/>
        </w:rPr>
        <w:t xml:space="preserve"> «</w:t>
      </w:r>
      <w:r w:rsidRPr="007C53E9">
        <w:rPr>
          <w:rFonts w:ascii="Times New Roman" w:hAnsi="Times New Roman" w:cs="Times New Roman"/>
          <w:sz w:val="28"/>
          <w:szCs w:val="28"/>
        </w:rPr>
        <w:t>Об утверждении перечня должностей</w:t>
      </w:r>
      <w:r w:rsidRPr="00AE63C1">
        <w:rPr>
          <w:rFonts w:ascii="Times New Roman" w:hAnsi="Times New Roman" w:cs="Times New Roman"/>
          <w:sz w:val="28"/>
          <w:szCs w:val="28"/>
        </w:rPr>
        <w:t xml:space="preserve"> </w:t>
      </w:r>
      <w:r w:rsidR="00B37E49">
        <w:rPr>
          <w:rFonts w:ascii="Times New Roman" w:hAnsi="Times New Roman" w:cs="Times New Roman"/>
          <w:sz w:val="28"/>
          <w:szCs w:val="28"/>
        </w:rPr>
        <w:br/>
      </w:r>
      <w:r w:rsidR="00B37E49" w:rsidRPr="00AE63C1">
        <w:rPr>
          <w:rFonts w:ascii="Times New Roman" w:hAnsi="Times New Roman" w:cs="Times New Roman"/>
          <w:sz w:val="28"/>
          <w:szCs w:val="28"/>
        </w:rPr>
        <w:t xml:space="preserve">в </w:t>
      </w:r>
      <w:r w:rsidR="00B37E49" w:rsidRPr="00B37E49">
        <w:rPr>
          <w:rFonts w:ascii="Times New Roman" w:hAnsi="Times New Roman" w:cs="Times New Roman"/>
          <w:sz w:val="28"/>
          <w:szCs w:val="28"/>
        </w:rPr>
        <w:t>министерстве промышленности, предпринимательства и торговли Кировской области</w:t>
      </w:r>
      <w:r w:rsidRPr="00AE63C1">
        <w:rPr>
          <w:rFonts w:ascii="Times New Roman" w:hAnsi="Times New Roman" w:cs="Times New Roman"/>
          <w:sz w:val="28"/>
          <w:szCs w:val="28"/>
        </w:rPr>
        <w:t>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</w:t>
      </w:r>
      <w:proofErr w:type="gramEnd"/>
      <w:r w:rsidRPr="00AE63C1">
        <w:rPr>
          <w:rFonts w:ascii="Times New Roman" w:hAnsi="Times New Roman" w:cs="Times New Roman"/>
          <w:sz w:val="28"/>
          <w:szCs w:val="28"/>
        </w:rPr>
        <w:t xml:space="preserve"> (супр</w:t>
      </w:r>
      <w:r w:rsidR="00B37E49">
        <w:rPr>
          <w:rFonts w:ascii="Times New Roman" w:hAnsi="Times New Roman" w:cs="Times New Roman"/>
          <w:sz w:val="28"/>
          <w:szCs w:val="28"/>
        </w:rPr>
        <w:t>уга) и несовершеннолетних детей»</w:t>
      </w:r>
      <w:r w:rsidRPr="00AE63C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37E49" w:rsidRPr="00AE63C1">
        <w:rPr>
          <w:rFonts w:ascii="Times New Roman" w:hAnsi="Times New Roman" w:cs="Times New Roman"/>
          <w:sz w:val="28"/>
          <w:szCs w:val="28"/>
        </w:rPr>
        <w:t>–</w:t>
      </w:r>
      <w:r w:rsidRPr="00AE63C1">
        <w:rPr>
          <w:rFonts w:ascii="Times New Roman" w:hAnsi="Times New Roman" w:cs="Times New Roman"/>
          <w:sz w:val="28"/>
          <w:szCs w:val="28"/>
        </w:rPr>
        <w:t xml:space="preserve"> перечень должностей), и претендующего на замещение должности государственной гражданской службы, предусмотренной этим перечнем (далее </w:t>
      </w:r>
      <w:r w:rsidR="00B37E49" w:rsidRPr="00AE63C1">
        <w:rPr>
          <w:rFonts w:ascii="Times New Roman" w:hAnsi="Times New Roman" w:cs="Times New Roman"/>
          <w:sz w:val="28"/>
          <w:szCs w:val="28"/>
        </w:rPr>
        <w:t>–</w:t>
      </w:r>
      <w:r w:rsidRPr="00AE63C1">
        <w:rPr>
          <w:rFonts w:ascii="Times New Roman" w:hAnsi="Times New Roman" w:cs="Times New Roman"/>
          <w:sz w:val="28"/>
          <w:szCs w:val="28"/>
        </w:rPr>
        <w:t xml:space="preserve"> кандидат </w:t>
      </w:r>
      <w:r w:rsidR="00B37E49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>на должность, предусмотренную перечнем).</w:t>
      </w:r>
    </w:p>
    <w:p w:rsidR="00AE63C1" w:rsidRPr="00E45EB9" w:rsidRDefault="00AE63C1" w:rsidP="00E45EB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E63C1">
        <w:rPr>
          <w:rFonts w:ascii="Times New Roman" w:hAnsi="Times New Roman" w:cs="Times New Roman"/>
          <w:sz w:val="28"/>
          <w:szCs w:val="28"/>
        </w:rPr>
        <w:t xml:space="preserve">Обязанность представлять сведения о своих доходах, расходах, </w:t>
      </w:r>
      <w:r w:rsidR="00FA1584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</w:t>
      </w:r>
      <w:r w:rsidR="00FA1584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а также о доходах, расходах, об имуществе и обязательствах имущественного характера своих супруги (супруга) и несовершеннолетних детей (далее </w:t>
      </w:r>
      <w:r w:rsidR="00FA1584" w:rsidRPr="00AE63C1">
        <w:rPr>
          <w:rFonts w:ascii="Times New Roman" w:hAnsi="Times New Roman" w:cs="Times New Roman"/>
          <w:sz w:val="28"/>
          <w:szCs w:val="28"/>
        </w:rPr>
        <w:t>–</w:t>
      </w:r>
      <w:r w:rsidRPr="00AE63C1">
        <w:rPr>
          <w:rFonts w:ascii="Times New Roman" w:hAnsi="Times New Roman" w:cs="Times New Roman"/>
          <w:sz w:val="28"/>
          <w:szCs w:val="28"/>
        </w:rPr>
        <w:t xml:space="preserve"> </w:t>
      </w:r>
      <w:r w:rsidRPr="00AE63C1"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 доходах, расходах, об имуществе и обязательствах имущественного характера) возлагается на государственного гражданского служащего, замещавшего по состоянию на 31 декабря отчетного года </w:t>
      </w:r>
      <w:r w:rsidRPr="00E45EB9">
        <w:rPr>
          <w:rFonts w:ascii="Times New Roman" w:hAnsi="Times New Roman" w:cs="Times New Roman"/>
          <w:sz w:val="28"/>
          <w:szCs w:val="28"/>
        </w:rPr>
        <w:t>должность государственной гражданской службы, предусмотренную перечнем</w:t>
      </w:r>
      <w:proofErr w:type="gramEnd"/>
      <w:r w:rsidRPr="00E45EB9">
        <w:rPr>
          <w:rFonts w:ascii="Times New Roman" w:hAnsi="Times New Roman" w:cs="Times New Roman"/>
          <w:sz w:val="28"/>
          <w:szCs w:val="28"/>
        </w:rPr>
        <w:t xml:space="preserve"> должностей.</w:t>
      </w:r>
    </w:p>
    <w:p w:rsidR="00E45EB9" w:rsidRPr="00E45EB9" w:rsidRDefault="00AE63C1" w:rsidP="00E45EB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EB9">
        <w:rPr>
          <w:rFonts w:ascii="Times New Roman" w:hAnsi="Times New Roman" w:cs="Times New Roman"/>
          <w:sz w:val="28"/>
          <w:szCs w:val="28"/>
        </w:rPr>
        <w:t xml:space="preserve">4. </w:t>
      </w:r>
      <w:bookmarkStart w:id="1" w:name="P62"/>
      <w:bookmarkEnd w:id="1"/>
      <w:r w:rsidR="00E45EB9" w:rsidRPr="00E45EB9">
        <w:rPr>
          <w:rFonts w:ascii="Times New Roman" w:hAnsi="Times New Roman" w:cs="Times New Roman"/>
          <w:sz w:val="28"/>
          <w:szCs w:val="28"/>
        </w:rPr>
        <w:t xml:space="preserve">В целях обработки справок о доходах, расходах, об имуществе и обязательствах имущественного характера и проведения </w:t>
      </w:r>
      <w:proofErr w:type="gramStart"/>
      <w:r w:rsidR="00E45EB9" w:rsidRPr="00E45EB9">
        <w:rPr>
          <w:rFonts w:ascii="Times New Roman" w:hAnsi="Times New Roman" w:cs="Times New Roman"/>
          <w:sz w:val="28"/>
          <w:szCs w:val="28"/>
        </w:rPr>
        <w:t>анализа</w:t>
      </w:r>
      <w:proofErr w:type="gramEnd"/>
      <w:r w:rsidR="00E45EB9" w:rsidRPr="00E45EB9">
        <w:rPr>
          <w:rFonts w:ascii="Times New Roman" w:hAnsi="Times New Roman" w:cs="Times New Roman"/>
          <w:sz w:val="28"/>
          <w:szCs w:val="28"/>
        </w:rPr>
        <w:t xml:space="preserve"> указанных в таких справках сведений с использованием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представляются справки о доходах, расходах, об имуществе и обязательствах имущественного характера на бумажном носителе, а также файл с электронным образом справки, созданный с использованием специального программного обеспечения "Справки БК", в формате .XSB на внешнем </w:t>
      </w:r>
      <w:r w:rsidR="00E45EB9">
        <w:rPr>
          <w:rFonts w:ascii="Times New Roman" w:hAnsi="Times New Roman" w:cs="Times New Roman"/>
          <w:sz w:val="28"/>
          <w:szCs w:val="28"/>
        </w:rPr>
        <w:t>носителе электронной информации:</w:t>
      </w:r>
    </w:p>
    <w:p w:rsidR="00AE63C1" w:rsidRPr="00E45EB9" w:rsidRDefault="00AE63C1" w:rsidP="00E45EB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EB9">
        <w:rPr>
          <w:rFonts w:ascii="Times New Roman" w:hAnsi="Times New Roman" w:cs="Times New Roman"/>
          <w:sz w:val="28"/>
          <w:szCs w:val="28"/>
        </w:rPr>
        <w:t xml:space="preserve">4.1. Гражданами </w:t>
      </w:r>
      <w:r w:rsidR="00FA1584" w:rsidRPr="00E45EB9">
        <w:rPr>
          <w:rFonts w:ascii="Times New Roman" w:hAnsi="Times New Roman" w:cs="Times New Roman"/>
          <w:sz w:val="28"/>
          <w:szCs w:val="28"/>
        </w:rPr>
        <w:t>–</w:t>
      </w:r>
      <w:r w:rsidRPr="00E45EB9">
        <w:rPr>
          <w:rFonts w:ascii="Times New Roman" w:hAnsi="Times New Roman" w:cs="Times New Roman"/>
          <w:sz w:val="28"/>
          <w:szCs w:val="28"/>
        </w:rPr>
        <w:t xml:space="preserve"> при поступлении на государственную гражданскую службу.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3"/>
      <w:bookmarkEnd w:id="2"/>
      <w:r w:rsidRPr="00AE63C1">
        <w:rPr>
          <w:rFonts w:ascii="Times New Roman" w:hAnsi="Times New Roman" w:cs="Times New Roman"/>
          <w:sz w:val="28"/>
          <w:szCs w:val="28"/>
        </w:rPr>
        <w:t xml:space="preserve">4.2. Кандидатами на должности, предусмотренные перечнем, </w:t>
      </w:r>
      <w:r w:rsidR="00FA1584" w:rsidRPr="00AE63C1">
        <w:rPr>
          <w:rFonts w:ascii="Times New Roman" w:hAnsi="Times New Roman" w:cs="Times New Roman"/>
          <w:sz w:val="28"/>
          <w:szCs w:val="28"/>
        </w:rPr>
        <w:t>–</w:t>
      </w:r>
      <w:r w:rsidRPr="00AE63C1">
        <w:rPr>
          <w:rFonts w:ascii="Times New Roman" w:hAnsi="Times New Roman" w:cs="Times New Roman"/>
          <w:sz w:val="28"/>
          <w:szCs w:val="28"/>
        </w:rPr>
        <w:t xml:space="preserve"> </w:t>
      </w:r>
      <w:r w:rsidR="00FA1584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>при назначении на должности государственной гражданской службы.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4"/>
      <w:bookmarkEnd w:id="3"/>
      <w:r w:rsidRPr="00AE63C1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AE63C1">
        <w:rPr>
          <w:rFonts w:ascii="Times New Roman" w:hAnsi="Times New Roman" w:cs="Times New Roman"/>
          <w:sz w:val="28"/>
          <w:szCs w:val="28"/>
        </w:rPr>
        <w:t xml:space="preserve">Сведения о доходах, расходах,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«Справки БК», размещенного </w:t>
      </w:r>
      <w:r w:rsidR="00FA1584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на официальном сайте Президента Российской Федерации, ссылка </w:t>
      </w:r>
      <w:r w:rsidR="00FA1584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>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«Интернет», государственными гражданскими служащими, замещающими должности государственной гражданской</w:t>
      </w:r>
      <w:proofErr w:type="gramEnd"/>
      <w:r w:rsidRPr="00AE63C1">
        <w:rPr>
          <w:rFonts w:ascii="Times New Roman" w:hAnsi="Times New Roman" w:cs="Times New Roman"/>
          <w:sz w:val="28"/>
          <w:szCs w:val="28"/>
        </w:rPr>
        <w:t xml:space="preserve"> службы, предусмотренные перечнем должностей, ежегодно, не позднее 30 апреля года, следующего </w:t>
      </w:r>
      <w:proofErr w:type="gramStart"/>
      <w:r w:rsidRPr="00AE63C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E63C1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5"/>
      <w:bookmarkEnd w:id="4"/>
      <w:r w:rsidRPr="00AE63C1">
        <w:rPr>
          <w:rFonts w:ascii="Times New Roman" w:hAnsi="Times New Roman" w:cs="Times New Roman"/>
          <w:sz w:val="28"/>
          <w:szCs w:val="28"/>
        </w:rPr>
        <w:t>6. Гражданин при назначении на должность государственной гражданской службы представляет: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Pr="00AE63C1">
        <w:rPr>
          <w:rFonts w:ascii="Times New Roman" w:hAnsi="Times New Roman" w:cs="Times New Roman"/>
          <w:sz w:val="28"/>
          <w:szCs w:val="28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</w:t>
      </w:r>
      <w:r w:rsidRPr="00AE63C1">
        <w:rPr>
          <w:rFonts w:ascii="Times New Roman" w:hAnsi="Times New Roman" w:cs="Times New Roman"/>
          <w:sz w:val="28"/>
          <w:szCs w:val="28"/>
        </w:rPr>
        <w:lastRenderedPageBreak/>
        <w:t>должности, пенсии, пособия, иные выплаты) за календарный год, предшествующий году подачи документов для замещения должности государственной гражданской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</w:t>
      </w:r>
      <w:proofErr w:type="gramEnd"/>
      <w:r w:rsidRPr="00AE63C1">
        <w:rPr>
          <w:rFonts w:ascii="Times New Roman" w:hAnsi="Times New Roman" w:cs="Times New Roman"/>
          <w:sz w:val="28"/>
          <w:szCs w:val="28"/>
        </w:rPr>
        <w:t xml:space="preserve"> подачи документов для замещения должности государственной гражданской службы (на отчетную дату).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6.2. </w:t>
      </w:r>
      <w:proofErr w:type="gramStart"/>
      <w:r w:rsidRPr="00AE63C1">
        <w:rPr>
          <w:rFonts w:ascii="Times New Roman" w:hAnsi="Times New Roman" w:cs="Times New Roman"/>
          <w:sz w:val="28"/>
          <w:szCs w:val="28"/>
        </w:rPr>
        <w:t xml:space="preserve">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государственной гражданской службы, а также сведения об имуществе, принадлежащем им </w:t>
      </w:r>
      <w:r w:rsidR="00FA1584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>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</w:t>
      </w:r>
      <w:proofErr w:type="gramEnd"/>
      <w:r w:rsidRPr="00AE63C1">
        <w:rPr>
          <w:rFonts w:ascii="Times New Roman" w:hAnsi="Times New Roman" w:cs="Times New Roman"/>
          <w:sz w:val="28"/>
          <w:szCs w:val="28"/>
        </w:rPr>
        <w:t xml:space="preserve"> для замещения должности государственной гражданской службы (на отчетную дату).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7. Кандидат на должность, предусмотренную перечнем, представляет сведения о доходах, об имуществе и обязательствах имущественного характера в соответствии с </w:t>
      </w:r>
      <w:hyperlink w:anchor="P65" w:history="1">
        <w:r w:rsidRPr="00FA1584">
          <w:rPr>
            <w:rFonts w:ascii="Times New Roman" w:hAnsi="Times New Roman" w:cs="Times New Roman"/>
            <w:sz w:val="28"/>
            <w:szCs w:val="28"/>
          </w:rPr>
          <w:t>пунктом 6</w:t>
        </w:r>
      </w:hyperlink>
      <w:r w:rsidRPr="00AE63C1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>8. Государственный гражданский служащий представляет ежегодно: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8.1. Сведения о своих доходах, полученных за отчетный период </w:t>
      </w:r>
      <w:r w:rsidR="00FA1584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(с 1 января по 31 декабря) от всех источников (включая денежное содержание, пенсии, пособия, иные выплаты), а также сведения </w:t>
      </w:r>
      <w:r w:rsidR="00FA1584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>об имуществе, принадлежащем ему на праве собственности, и о своих обязательствах имущественного характера по состоянию на конец отчетного периода.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8.2.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</w:t>
      </w:r>
      <w:r w:rsidR="00FA1584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>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8.3. </w:t>
      </w:r>
      <w:proofErr w:type="gramStart"/>
      <w:r w:rsidRPr="00AE63C1">
        <w:rPr>
          <w:rFonts w:ascii="Times New Roman" w:hAnsi="Times New Roman" w:cs="Times New Roman"/>
          <w:sz w:val="28"/>
          <w:szCs w:val="28"/>
        </w:rPr>
        <w:t xml:space="preserve">Сведения о своих расходах, а также о расходах супруги (супруга) </w:t>
      </w:r>
      <w:r w:rsidRPr="00AE63C1">
        <w:rPr>
          <w:rFonts w:ascii="Times New Roman" w:hAnsi="Times New Roman" w:cs="Times New Roman"/>
          <w:sz w:val="28"/>
          <w:szCs w:val="28"/>
        </w:rPr>
        <w:br/>
        <w:t xml:space="preserve">и (или) несовершеннолетних детей по каждой сделке по приобретению </w:t>
      </w:r>
      <w:r w:rsidRPr="00AE63C1">
        <w:rPr>
          <w:rFonts w:ascii="Times New Roman" w:hAnsi="Times New Roman" w:cs="Times New Roman"/>
          <w:sz w:val="28"/>
          <w:szCs w:val="28"/>
        </w:rPr>
        <w:lastRenderedPageBreak/>
        <w:t>земельного участка, другого объекта недвижимости, транс</w:t>
      </w:r>
      <w:r w:rsidR="000A3B25">
        <w:rPr>
          <w:rFonts w:ascii="Times New Roman" w:hAnsi="Times New Roman" w:cs="Times New Roman"/>
          <w:sz w:val="28"/>
          <w:szCs w:val="28"/>
        </w:rPr>
        <w:t>портного средства, ценных бумаг (</w:t>
      </w:r>
      <w:r w:rsidRPr="00AE63C1">
        <w:rPr>
          <w:rFonts w:ascii="Times New Roman" w:hAnsi="Times New Roman" w:cs="Times New Roman"/>
          <w:sz w:val="28"/>
          <w:szCs w:val="28"/>
        </w:rPr>
        <w:t>долей участия, паев в уставных (ск</w:t>
      </w:r>
      <w:r w:rsidR="000A3B25">
        <w:rPr>
          <w:rFonts w:ascii="Times New Roman" w:hAnsi="Times New Roman" w:cs="Times New Roman"/>
          <w:sz w:val="28"/>
          <w:szCs w:val="28"/>
        </w:rPr>
        <w:t>ладочных) капиталах организаций)</w:t>
      </w:r>
      <w:r w:rsidRPr="00AE63C1">
        <w:rPr>
          <w:rFonts w:ascii="Times New Roman" w:hAnsi="Times New Roman" w:cs="Times New Roman"/>
          <w:sz w:val="28"/>
          <w:szCs w:val="28"/>
        </w:rPr>
        <w:t>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сведений, если общая</w:t>
      </w:r>
      <w:proofErr w:type="gramEnd"/>
      <w:r w:rsidRPr="00AE63C1">
        <w:rPr>
          <w:rFonts w:ascii="Times New Roman" w:hAnsi="Times New Roman" w:cs="Times New Roman"/>
          <w:sz w:val="28"/>
          <w:szCs w:val="28"/>
        </w:rPr>
        <w:t xml:space="preserve">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9. Сведения о доходах, об имуществе и обязательствах имущественного характера граждан и кандидатов на должность, предусмотренную перечнем, представляются в </w:t>
      </w:r>
      <w:r w:rsidR="00FA1584">
        <w:rPr>
          <w:rFonts w:ascii="Times New Roman" w:hAnsi="Times New Roman" w:cs="Times New Roman"/>
          <w:sz w:val="28"/>
          <w:szCs w:val="28"/>
        </w:rPr>
        <w:t>отдел финансовой, правовой и общеорганизационной работы</w:t>
      </w:r>
      <w:r w:rsidRPr="00AE63C1">
        <w:rPr>
          <w:rFonts w:ascii="Times New Roman" w:hAnsi="Times New Roman" w:cs="Times New Roman"/>
          <w:sz w:val="28"/>
          <w:szCs w:val="28"/>
        </w:rPr>
        <w:t xml:space="preserve"> </w:t>
      </w:r>
      <w:r w:rsidR="00FA1584" w:rsidRPr="00B37E49">
        <w:rPr>
          <w:rFonts w:ascii="Times New Roman" w:hAnsi="Times New Roman" w:cs="Times New Roman"/>
          <w:sz w:val="28"/>
          <w:szCs w:val="28"/>
        </w:rPr>
        <w:t>министерств</w:t>
      </w:r>
      <w:r w:rsidR="00FA1584">
        <w:rPr>
          <w:rFonts w:ascii="Times New Roman" w:hAnsi="Times New Roman" w:cs="Times New Roman"/>
          <w:sz w:val="28"/>
          <w:szCs w:val="28"/>
        </w:rPr>
        <w:t>а</w:t>
      </w:r>
      <w:r w:rsidR="00FA1584" w:rsidRPr="00B37E49">
        <w:rPr>
          <w:rFonts w:ascii="Times New Roman" w:hAnsi="Times New Roman" w:cs="Times New Roman"/>
          <w:sz w:val="28"/>
          <w:szCs w:val="28"/>
        </w:rPr>
        <w:t xml:space="preserve"> промышленности, предпринимательства и торговли Кировской области</w:t>
      </w:r>
      <w:r w:rsidR="00FA1584" w:rsidRPr="00AE63C1">
        <w:rPr>
          <w:rFonts w:ascii="Times New Roman" w:hAnsi="Times New Roman" w:cs="Times New Roman"/>
          <w:sz w:val="28"/>
          <w:szCs w:val="28"/>
        </w:rPr>
        <w:t xml:space="preserve"> </w:t>
      </w:r>
      <w:r w:rsidRPr="00AE63C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A1584" w:rsidRPr="00AE63C1">
        <w:rPr>
          <w:rFonts w:ascii="Times New Roman" w:hAnsi="Times New Roman" w:cs="Times New Roman"/>
          <w:sz w:val="28"/>
          <w:szCs w:val="28"/>
        </w:rPr>
        <w:t>–</w:t>
      </w:r>
      <w:r w:rsidRPr="00AE63C1">
        <w:rPr>
          <w:rFonts w:ascii="Times New Roman" w:hAnsi="Times New Roman" w:cs="Times New Roman"/>
          <w:sz w:val="28"/>
          <w:szCs w:val="28"/>
        </w:rPr>
        <w:t xml:space="preserve"> </w:t>
      </w:r>
      <w:r w:rsidR="00A8700C">
        <w:rPr>
          <w:rFonts w:ascii="Times New Roman" w:hAnsi="Times New Roman" w:cs="Times New Roman"/>
          <w:sz w:val="28"/>
          <w:szCs w:val="28"/>
        </w:rPr>
        <w:t xml:space="preserve">отдел финансовой, правовой </w:t>
      </w:r>
      <w:r w:rsidR="00A8700C">
        <w:rPr>
          <w:rFonts w:ascii="Times New Roman" w:hAnsi="Times New Roman" w:cs="Times New Roman"/>
          <w:sz w:val="28"/>
          <w:szCs w:val="28"/>
        </w:rPr>
        <w:br/>
        <w:t>и общеорганизационной работы</w:t>
      </w:r>
      <w:r w:rsidRPr="00AE63C1">
        <w:rPr>
          <w:rFonts w:ascii="Times New Roman" w:hAnsi="Times New Roman" w:cs="Times New Roman"/>
          <w:sz w:val="28"/>
          <w:szCs w:val="28"/>
        </w:rPr>
        <w:t>).</w:t>
      </w:r>
    </w:p>
    <w:p w:rsidR="00EE586B" w:rsidRPr="00662AB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10. Сведения о доходах, расходах, об имуществе и обязательствах имущественного характера государственного гражданского служащего </w:t>
      </w:r>
      <w:r w:rsidRPr="00662AB1">
        <w:rPr>
          <w:rFonts w:ascii="Times New Roman" w:hAnsi="Times New Roman" w:cs="Times New Roman"/>
          <w:sz w:val="28"/>
          <w:szCs w:val="28"/>
        </w:rPr>
        <w:t xml:space="preserve">представляются в </w:t>
      </w:r>
      <w:r w:rsidR="00EE586B" w:rsidRPr="00662AB1">
        <w:rPr>
          <w:rFonts w:ascii="Times New Roman" w:hAnsi="Times New Roman" w:cs="Times New Roman"/>
          <w:sz w:val="28"/>
          <w:szCs w:val="28"/>
        </w:rPr>
        <w:t>отдел финансовой, правовой и общеорганизационной работы</w:t>
      </w:r>
      <w:r w:rsidRPr="00662AB1">
        <w:rPr>
          <w:rFonts w:ascii="Times New Roman" w:hAnsi="Times New Roman" w:cs="Times New Roman"/>
          <w:sz w:val="28"/>
          <w:szCs w:val="28"/>
        </w:rPr>
        <w:t>.</w:t>
      </w:r>
      <w:r w:rsidR="00EE586B" w:rsidRPr="00662A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86B" w:rsidRPr="00662AB1" w:rsidRDefault="00662AB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AB1">
        <w:rPr>
          <w:rFonts w:ascii="Times New Roman" w:hAnsi="Times New Roman" w:cs="Times New Roman"/>
          <w:sz w:val="28"/>
          <w:szCs w:val="28"/>
        </w:rPr>
        <w:t>Граждане, при назначении на должность государственной гражданской службы – заместителя министра, а также лица, замещающие указанные должности в министерстве, представляют вышеуказанные сведения в управление профилактики коррупционных и иных правонарушений администрации Губернатора и Правительства Кировской области</w:t>
      </w:r>
      <w:r w:rsidR="00EE586B" w:rsidRPr="00662AB1">
        <w:rPr>
          <w:rFonts w:ascii="Times New Roman" w:hAnsi="Times New Roman" w:cs="Times New Roman"/>
          <w:sz w:val="28"/>
          <w:szCs w:val="28"/>
        </w:rPr>
        <w:t>.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AE63C1">
        <w:rPr>
          <w:rFonts w:ascii="Times New Roman" w:hAnsi="Times New Roman" w:cs="Times New Roman"/>
          <w:sz w:val="28"/>
          <w:szCs w:val="28"/>
        </w:rPr>
        <w:t xml:space="preserve">В случае если гражданин или кандидат на должность, предусмотренную перечнем, обнаружили, что в представленных ими </w:t>
      </w:r>
      <w:r w:rsidR="00A8700C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в </w:t>
      </w:r>
      <w:r w:rsidR="00A8700C">
        <w:rPr>
          <w:rFonts w:ascii="Times New Roman" w:hAnsi="Times New Roman" w:cs="Times New Roman"/>
          <w:sz w:val="28"/>
          <w:szCs w:val="28"/>
        </w:rPr>
        <w:t>отдел финансовой, правовой и общеорганизационной работы</w:t>
      </w:r>
      <w:r w:rsidR="00A8700C" w:rsidRPr="00AE63C1">
        <w:rPr>
          <w:rFonts w:ascii="Times New Roman" w:hAnsi="Times New Roman" w:cs="Times New Roman"/>
          <w:sz w:val="28"/>
          <w:szCs w:val="28"/>
        </w:rPr>
        <w:t xml:space="preserve"> </w:t>
      </w:r>
      <w:r w:rsidRPr="00AE63C1">
        <w:rPr>
          <w:rFonts w:ascii="Times New Roman" w:hAnsi="Times New Roman" w:cs="Times New Roman"/>
          <w:sz w:val="28"/>
          <w:szCs w:val="28"/>
        </w:rPr>
        <w:t xml:space="preserve">сведениях </w:t>
      </w:r>
      <w:r w:rsidR="00A8700C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о доходах, об имуществе и обязательствах имущественного характера </w:t>
      </w:r>
      <w:r w:rsidR="00A8700C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>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настоящим Положением.</w:t>
      </w:r>
      <w:proofErr w:type="gramEnd"/>
    </w:p>
    <w:p w:rsidR="00AE63C1" w:rsidRPr="00A8700C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12. Гражданин может представить </w:t>
      </w:r>
      <w:r w:rsidRPr="00A8700C">
        <w:rPr>
          <w:rFonts w:ascii="Times New Roman" w:hAnsi="Times New Roman" w:cs="Times New Roman"/>
          <w:sz w:val="28"/>
          <w:szCs w:val="28"/>
        </w:rPr>
        <w:t xml:space="preserve">уточненные сведения в течение одного месяца со дня представления сведений в соответствии с </w:t>
      </w:r>
      <w:hyperlink w:anchor="P62" w:history="1">
        <w:r w:rsidRPr="00A8700C">
          <w:rPr>
            <w:rFonts w:ascii="Times New Roman" w:hAnsi="Times New Roman" w:cs="Times New Roman"/>
            <w:sz w:val="28"/>
            <w:szCs w:val="28"/>
          </w:rPr>
          <w:t>подпунктом 4.1 пункта 4</w:t>
        </w:r>
      </w:hyperlink>
      <w:r w:rsidRPr="00A8700C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AE63C1" w:rsidRPr="00A8700C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00C">
        <w:rPr>
          <w:rFonts w:ascii="Times New Roman" w:hAnsi="Times New Roman" w:cs="Times New Roman"/>
          <w:sz w:val="28"/>
          <w:szCs w:val="28"/>
        </w:rPr>
        <w:lastRenderedPageBreak/>
        <w:t xml:space="preserve">13. 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</w:t>
      </w:r>
      <w:hyperlink w:anchor="P63" w:history="1">
        <w:r w:rsidRPr="00A8700C">
          <w:rPr>
            <w:rFonts w:ascii="Times New Roman" w:hAnsi="Times New Roman" w:cs="Times New Roman"/>
            <w:sz w:val="28"/>
            <w:szCs w:val="28"/>
          </w:rPr>
          <w:t>подпунктом 4.2 пункта 4</w:t>
        </w:r>
      </w:hyperlink>
      <w:r w:rsidRPr="00A8700C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00C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A8700C">
        <w:rPr>
          <w:rFonts w:ascii="Times New Roman" w:hAnsi="Times New Roman" w:cs="Times New Roman"/>
          <w:sz w:val="28"/>
          <w:szCs w:val="28"/>
        </w:rPr>
        <w:t>В случае если государственный гражданский служащий</w:t>
      </w:r>
      <w:r w:rsidRPr="00AE63C1">
        <w:rPr>
          <w:rFonts w:ascii="Times New Roman" w:hAnsi="Times New Roman" w:cs="Times New Roman"/>
          <w:sz w:val="28"/>
          <w:szCs w:val="28"/>
        </w:rPr>
        <w:t xml:space="preserve"> обнаружил, что в представленных им в </w:t>
      </w:r>
      <w:r w:rsidR="00A8700C">
        <w:rPr>
          <w:rFonts w:ascii="Times New Roman" w:hAnsi="Times New Roman" w:cs="Times New Roman"/>
          <w:sz w:val="28"/>
          <w:szCs w:val="28"/>
        </w:rPr>
        <w:t xml:space="preserve">отдел финансовой, правовой </w:t>
      </w:r>
      <w:r w:rsidR="00A8700C">
        <w:rPr>
          <w:rFonts w:ascii="Times New Roman" w:hAnsi="Times New Roman" w:cs="Times New Roman"/>
          <w:sz w:val="28"/>
          <w:szCs w:val="28"/>
        </w:rPr>
        <w:br/>
        <w:t>и общеорганизационной работы</w:t>
      </w:r>
      <w:r w:rsidRPr="00AE63C1">
        <w:rPr>
          <w:rFonts w:ascii="Times New Roman" w:hAnsi="Times New Roman" w:cs="Times New Roman"/>
          <w:sz w:val="28"/>
          <w:szCs w:val="28"/>
        </w:rPr>
        <w:t xml:space="preserve"> сведениях о доходах, расходах, об имуществе и обязательствах имущественного характера не отражены </w:t>
      </w:r>
      <w:r w:rsidR="00A8700C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>или не полностью отражены какие-либо сведения либо имеются ошибки, он вправе представить уточненные сведения в порядке, установленном настоящим Положением.</w:t>
      </w:r>
      <w:proofErr w:type="gramEnd"/>
    </w:p>
    <w:p w:rsidR="00AE63C1" w:rsidRPr="00A8700C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>15</w:t>
      </w:r>
      <w:r w:rsidRPr="00A8700C">
        <w:rPr>
          <w:rFonts w:ascii="Times New Roman" w:hAnsi="Times New Roman" w:cs="Times New Roman"/>
          <w:sz w:val="28"/>
          <w:szCs w:val="28"/>
        </w:rPr>
        <w:t xml:space="preserve">. Государственный гражданский служащий может представить уточненные сведения в течение одного месяца после окончания срока, указанного в </w:t>
      </w:r>
      <w:hyperlink w:anchor="P64" w:history="1">
        <w:r w:rsidRPr="00A8700C">
          <w:rPr>
            <w:rFonts w:ascii="Times New Roman" w:hAnsi="Times New Roman" w:cs="Times New Roman"/>
            <w:sz w:val="28"/>
            <w:szCs w:val="28"/>
          </w:rPr>
          <w:t>пункте 5</w:t>
        </w:r>
      </w:hyperlink>
      <w:r w:rsidRPr="00A8700C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AE63C1">
        <w:rPr>
          <w:rFonts w:ascii="Times New Roman" w:hAnsi="Times New Roman" w:cs="Times New Roman"/>
          <w:sz w:val="28"/>
          <w:szCs w:val="28"/>
        </w:rPr>
        <w:t xml:space="preserve">В случае непредставления по объективным причинам государственным гражданским служащим сведений о доходах, расходах, </w:t>
      </w:r>
      <w:r w:rsidR="00A8700C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супруги (супруга) и несовершеннолетних детей данный факт подлежит рассмотрению </w:t>
      </w:r>
      <w:r w:rsidR="00A8700C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на заседании комиссии </w:t>
      </w:r>
      <w:r w:rsidR="00A8700C">
        <w:rPr>
          <w:rFonts w:ascii="Times New Roman" w:hAnsi="Times New Roman" w:cs="Times New Roman"/>
          <w:sz w:val="28"/>
          <w:szCs w:val="28"/>
        </w:rPr>
        <w:t>министерства промышленности, предпринимательства и торговли</w:t>
      </w:r>
      <w:r w:rsidRPr="00AE63C1">
        <w:rPr>
          <w:rFonts w:ascii="Times New Roman" w:hAnsi="Times New Roman" w:cs="Times New Roman"/>
          <w:sz w:val="28"/>
          <w:szCs w:val="28"/>
        </w:rPr>
        <w:t xml:space="preserve"> Кировской области по соблюдению требований к служебному поведению государственных гражданских служащих и урегулированию конфликта интересов.</w:t>
      </w:r>
      <w:proofErr w:type="gramEnd"/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17. Проверка достоверности и полноты сведений о доходах, </w:t>
      </w:r>
      <w:r w:rsidR="00A8700C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представленных в соответствии с настоящим Положением гражданином, кандидатом </w:t>
      </w:r>
      <w:r w:rsidR="00A8700C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>на должность, предусмотренную перечнем, и государственным гражданским служащим, осуществляется в соответствии с законодательством Российской Федерации.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18. Сведения о доходах, об имуществе и обязательствах имущественного характера, представляемые в соответствии с настоящим Положением гражданином и кандидатом на должность, предусмотренную перечнем, а также сведения о доходах, расходах, об имуществе </w:t>
      </w:r>
      <w:r w:rsidR="00A8700C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характера, представляемые в соответствии с настоящим Положением государственным гражданским служащим, </w:t>
      </w:r>
      <w:r w:rsidRPr="00AE63C1">
        <w:rPr>
          <w:rFonts w:ascii="Times New Roman" w:hAnsi="Times New Roman" w:cs="Times New Roman"/>
          <w:sz w:val="28"/>
          <w:szCs w:val="28"/>
        </w:rPr>
        <w:lastRenderedPageBreak/>
        <w:t>являются сведениями конфиденциального характера.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AE63C1">
        <w:rPr>
          <w:rFonts w:ascii="Times New Roman" w:hAnsi="Times New Roman" w:cs="Times New Roman"/>
          <w:sz w:val="28"/>
          <w:szCs w:val="28"/>
        </w:rPr>
        <w:t xml:space="preserve">Сведения о доходах, расходах, об имуществе и обязательствах имущественного характера государственного </w:t>
      </w:r>
      <w:r w:rsidRPr="00A8700C">
        <w:rPr>
          <w:rFonts w:ascii="Times New Roman" w:hAnsi="Times New Roman" w:cs="Times New Roman"/>
          <w:sz w:val="28"/>
          <w:szCs w:val="28"/>
        </w:rPr>
        <w:t xml:space="preserve">гражданского служащего, его супруги (супруга) и несовершеннолетних детей в соответствии с </w:t>
      </w:r>
      <w:hyperlink r:id="rId11" w:history="1">
        <w:r w:rsidRPr="00A8700C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AE63C1">
        <w:rPr>
          <w:rFonts w:ascii="Times New Roman" w:hAnsi="Times New Roman" w:cs="Times New Roman"/>
          <w:sz w:val="28"/>
          <w:szCs w:val="28"/>
        </w:rPr>
        <w:t xml:space="preserve"> размещения сведений о доходах, расходах, об имуществе и обязательствах имущественного характера лиц, замещающих государственные должности Кировской области, должности государственной гражданской службы Кировской области, должности руководителей кировских областных государственных учреждений, и членов их семей на официальных сайтах органов</w:t>
      </w:r>
      <w:proofErr w:type="gramEnd"/>
      <w:r w:rsidRPr="00AE63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63C1">
        <w:rPr>
          <w:rFonts w:ascii="Times New Roman" w:hAnsi="Times New Roman" w:cs="Times New Roman"/>
          <w:sz w:val="28"/>
          <w:szCs w:val="28"/>
        </w:rPr>
        <w:t xml:space="preserve">государственной власти Кировской области и представления этих сведений общероссийским средствам массовой информации </w:t>
      </w:r>
      <w:r w:rsidR="00AA1CB1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>для опубликования, утвержденным Указом Губернатора К</w:t>
      </w:r>
      <w:r w:rsidR="00AA1CB1">
        <w:rPr>
          <w:rFonts w:ascii="Times New Roman" w:hAnsi="Times New Roman" w:cs="Times New Roman"/>
          <w:sz w:val="28"/>
          <w:szCs w:val="28"/>
        </w:rPr>
        <w:t>ировской области от 14.03.2017 № 48 «</w:t>
      </w:r>
      <w:r w:rsidRPr="00AE63C1">
        <w:rPr>
          <w:rFonts w:ascii="Times New Roman" w:hAnsi="Times New Roman" w:cs="Times New Roman"/>
          <w:sz w:val="28"/>
          <w:szCs w:val="28"/>
        </w:rPr>
        <w:t xml:space="preserve">О Порядке размещения сведений о доходах, расходах, </w:t>
      </w:r>
      <w:r w:rsidR="00AA1CB1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лиц, замещающих государственные должности Кировской области, должности государственной гражданской службы Кировской области, должности руководителей кировских областных государственных учреждений, и членов их семей </w:t>
      </w:r>
      <w:r w:rsidR="00AA1CB1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>на официальных сайтах</w:t>
      </w:r>
      <w:proofErr w:type="gramEnd"/>
      <w:r w:rsidRPr="00AE63C1">
        <w:rPr>
          <w:rFonts w:ascii="Times New Roman" w:hAnsi="Times New Roman" w:cs="Times New Roman"/>
          <w:sz w:val="28"/>
          <w:szCs w:val="28"/>
        </w:rPr>
        <w:t xml:space="preserve"> органов государственной власти Кировской области и представления этих сведений общероссийским средствам массов</w:t>
      </w:r>
      <w:r w:rsidR="00AA1CB1">
        <w:rPr>
          <w:rFonts w:ascii="Times New Roman" w:hAnsi="Times New Roman" w:cs="Times New Roman"/>
          <w:sz w:val="28"/>
          <w:szCs w:val="28"/>
        </w:rPr>
        <w:t>ой информации для опубликования»</w:t>
      </w:r>
      <w:r w:rsidRPr="00AE63C1">
        <w:rPr>
          <w:rFonts w:ascii="Times New Roman" w:hAnsi="Times New Roman" w:cs="Times New Roman"/>
          <w:sz w:val="28"/>
          <w:szCs w:val="28"/>
        </w:rPr>
        <w:t xml:space="preserve">, размещаются на официальном информационном сайте </w:t>
      </w:r>
      <w:r w:rsidR="00AA1CB1">
        <w:rPr>
          <w:rFonts w:ascii="Times New Roman" w:hAnsi="Times New Roman" w:cs="Times New Roman"/>
          <w:sz w:val="28"/>
          <w:szCs w:val="28"/>
        </w:rPr>
        <w:t>министерства промышленности, предпринимательства и торговли</w:t>
      </w:r>
      <w:r w:rsidRPr="00AE63C1">
        <w:rPr>
          <w:rFonts w:ascii="Times New Roman" w:hAnsi="Times New Roman" w:cs="Times New Roman"/>
          <w:sz w:val="28"/>
          <w:szCs w:val="28"/>
        </w:rPr>
        <w:t xml:space="preserve"> Кировской области.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20. Государственные гражданские служащие </w:t>
      </w:r>
      <w:r w:rsidR="0010411D">
        <w:rPr>
          <w:rFonts w:ascii="Times New Roman" w:hAnsi="Times New Roman" w:cs="Times New Roman"/>
          <w:sz w:val="28"/>
          <w:szCs w:val="28"/>
        </w:rPr>
        <w:t>отдела финансовой, правовой и общеорганизационной работы</w:t>
      </w:r>
      <w:r w:rsidRPr="00AE63C1">
        <w:rPr>
          <w:rFonts w:ascii="Times New Roman" w:hAnsi="Times New Roman" w:cs="Times New Roman"/>
          <w:sz w:val="28"/>
          <w:szCs w:val="28"/>
        </w:rPr>
        <w:t xml:space="preserve">, в должностные обязанности которых входит работа со сведениями о доходах, расходах, об имуществе </w:t>
      </w:r>
      <w:r w:rsidR="0010411D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характера, виновные в их разглашении </w:t>
      </w:r>
      <w:r w:rsidR="0010411D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или использовании в целях, не предусмотренных законодательством Российской Федерации, несут ответственность в соответствии </w:t>
      </w:r>
      <w:r w:rsidR="0010411D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21. </w:t>
      </w:r>
      <w:proofErr w:type="gramStart"/>
      <w:r w:rsidRPr="00AE63C1">
        <w:rPr>
          <w:rFonts w:ascii="Times New Roman" w:hAnsi="Times New Roman" w:cs="Times New Roman"/>
          <w:sz w:val="28"/>
          <w:szCs w:val="28"/>
        </w:rPr>
        <w:t xml:space="preserve">Сведения о доходах, об имуществе и обязательствах имущественного характера, представленные в соответствии с настоящим Положением гражданином или кандидатом на должность, предусмотренную перечнем, а также сведения о доходах, расходах, об имуществе </w:t>
      </w:r>
      <w:r w:rsidR="0010411D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характера, представляемые </w:t>
      </w:r>
      <w:r w:rsidRPr="00AE63C1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государственным гражданским служащим ежегодно, и информация </w:t>
      </w:r>
      <w:r w:rsidR="0010411D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>о результатах проверки достоверности и полноты этих сведений приобщаются к личному делу государственного гражданского служащего.</w:t>
      </w:r>
      <w:proofErr w:type="gramEnd"/>
      <w:r w:rsidRPr="00AE63C1">
        <w:rPr>
          <w:rFonts w:ascii="Times New Roman" w:hAnsi="Times New Roman" w:cs="Times New Roman"/>
          <w:sz w:val="28"/>
          <w:szCs w:val="28"/>
        </w:rPr>
        <w:t xml:space="preserve"> Указанные сведения также могут храниться в электронном виде.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В случае если гражданин или кандидат на должность, предусмотренную перечнем, представившие в </w:t>
      </w:r>
      <w:r w:rsidR="0010411D">
        <w:rPr>
          <w:rFonts w:ascii="Times New Roman" w:hAnsi="Times New Roman" w:cs="Times New Roman"/>
          <w:sz w:val="28"/>
          <w:szCs w:val="28"/>
        </w:rPr>
        <w:t xml:space="preserve">отдел финансовой, правовой </w:t>
      </w:r>
      <w:r w:rsidR="0010411D">
        <w:rPr>
          <w:rFonts w:ascii="Times New Roman" w:hAnsi="Times New Roman" w:cs="Times New Roman"/>
          <w:sz w:val="28"/>
          <w:szCs w:val="28"/>
        </w:rPr>
        <w:br/>
        <w:t>и общеорганизационной работы</w:t>
      </w:r>
      <w:r w:rsidRPr="00AE63C1">
        <w:rPr>
          <w:rFonts w:ascii="Times New Roman" w:hAnsi="Times New Roman" w:cs="Times New Roman"/>
          <w:sz w:val="28"/>
          <w:szCs w:val="28"/>
        </w:rPr>
        <w:t xml:space="preserve"> справки о своих доходах, об имуществе </w:t>
      </w:r>
      <w:r w:rsidR="0010411D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характера, а также справки о доходах, </w:t>
      </w:r>
      <w:r w:rsidR="0010411D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своих супруги (супруга) и несовершеннолетних детей, не были назначены на должность государственной гражданской службы, такие справки возвращаются указанным лицам </w:t>
      </w:r>
      <w:proofErr w:type="gramStart"/>
      <w:r w:rsidRPr="00AE63C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E63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63C1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AE63C1">
        <w:rPr>
          <w:rFonts w:ascii="Times New Roman" w:hAnsi="Times New Roman" w:cs="Times New Roman"/>
          <w:sz w:val="28"/>
          <w:szCs w:val="28"/>
        </w:rPr>
        <w:t xml:space="preserve"> письменному заявлению вместе с другими документами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>22. В случае непредставления или представления заведомо ложных сведений о доходах, об имуществе и обязательствах имущественного характера гражданин не может быть назначен на должность государственной гражданской службы.</w:t>
      </w:r>
    </w:p>
    <w:p w:rsidR="00AE63C1" w:rsidRPr="00AE63C1" w:rsidRDefault="00AE63C1" w:rsidP="00E71C86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C1">
        <w:rPr>
          <w:rFonts w:ascii="Times New Roman" w:hAnsi="Times New Roman" w:cs="Times New Roman"/>
          <w:sz w:val="28"/>
          <w:szCs w:val="28"/>
        </w:rPr>
        <w:t xml:space="preserve">23. В случае непредставления или представления заведомо ложных сведений о доходах, расходах, об имуществе и обязательствах имущественного характера государственный гражданский служащий освобождается от должности государственной гражданской службы </w:t>
      </w:r>
      <w:r w:rsidR="0010411D">
        <w:rPr>
          <w:rFonts w:ascii="Times New Roman" w:hAnsi="Times New Roman" w:cs="Times New Roman"/>
          <w:sz w:val="28"/>
          <w:szCs w:val="28"/>
        </w:rPr>
        <w:br/>
      </w:r>
      <w:r w:rsidRPr="00AE63C1">
        <w:rPr>
          <w:rFonts w:ascii="Times New Roman" w:hAnsi="Times New Roman" w:cs="Times New Roman"/>
          <w:sz w:val="28"/>
          <w:szCs w:val="28"/>
        </w:rPr>
        <w:t xml:space="preserve">или подвергается иным видам дисциплинарной ответственности </w:t>
      </w:r>
      <w:r w:rsidRPr="00AE63C1">
        <w:rPr>
          <w:rFonts w:ascii="Times New Roman" w:hAnsi="Times New Roman" w:cs="Times New Roman"/>
          <w:sz w:val="28"/>
          <w:szCs w:val="28"/>
        </w:rPr>
        <w:br/>
        <w:t>в соответствии с законодательством Российской Федерации.</w:t>
      </w:r>
    </w:p>
    <w:p w:rsidR="0010411D" w:rsidRDefault="0010411D" w:rsidP="0010411D">
      <w:pPr>
        <w:pStyle w:val="Bodytext20"/>
        <w:shd w:val="clear" w:color="auto" w:fill="auto"/>
        <w:tabs>
          <w:tab w:val="left" w:pos="0"/>
        </w:tabs>
        <w:spacing w:before="720" w:after="0" w:line="480" w:lineRule="exact"/>
        <w:jc w:val="center"/>
      </w:pPr>
      <w:r>
        <w:t>__________</w:t>
      </w:r>
    </w:p>
    <w:p w:rsidR="0010411D" w:rsidRDefault="0010411D" w:rsidP="00223D46">
      <w:pPr>
        <w:widowControl w:val="0"/>
        <w:autoSpaceDE w:val="0"/>
        <w:autoSpaceDN w:val="0"/>
        <w:adjustRightInd w:val="0"/>
        <w:ind w:left="5040"/>
        <w:outlineLvl w:val="2"/>
        <w:rPr>
          <w:sz w:val="22"/>
          <w:szCs w:val="22"/>
        </w:rPr>
      </w:pPr>
    </w:p>
    <w:sectPr w:rsidR="0010411D" w:rsidSect="00030669">
      <w:headerReference w:type="first" r:id="rId12"/>
      <w:pgSz w:w="11907" w:h="16840"/>
      <w:pgMar w:top="1418" w:right="851" w:bottom="1134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66B" w:rsidRDefault="00DB566B">
      <w:r>
        <w:separator/>
      </w:r>
    </w:p>
  </w:endnote>
  <w:endnote w:type="continuationSeparator" w:id="0">
    <w:p w:rsidR="00DB566B" w:rsidRDefault="00DB5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66B" w:rsidRDefault="00DB566B">
      <w:r>
        <w:separator/>
      </w:r>
    </w:p>
  </w:footnote>
  <w:footnote w:type="continuationSeparator" w:id="0">
    <w:p w:rsidR="00DB566B" w:rsidRDefault="00DB56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C68" w:rsidRDefault="00DB3CC9">
    <w:pPr>
      <w:pStyle w:val="a3"/>
      <w:jc w:val="center"/>
    </w:pPr>
    <w:r>
      <w:rPr>
        <w:noProof/>
      </w:rPr>
      <w:drawing>
        <wp:inline distT="0" distB="0" distL="0" distR="0">
          <wp:extent cx="447675" cy="561975"/>
          <wp:effectExtent l="19050" t="0" r="9525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B26DD"/>
    <w:multiLevelType w:val="hybridMultilevel"/>
    <w:tmpl w:val="54281E72"/>
    <w:lvl w:ilvl="0" w:tplc="4B625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E5071E"/>
    <w:multiLevelType w:val="hybridMultilevel"/>
    <w:tmpl w:val="82C08A72"/>
    <w:lvl w:ilvl="0" w:tplc="C4EAC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180A35"/>
    <w:multiLevelType w:val="hybridMultilevel"/>
    <w:tmpl w:val="2DB61214"/>
    <w:lvl w:ilvl="0" w:tplc="D6C4C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3F3580"/>
    <w:multiLevelType w:val="hybridMultilevel"/>
    <w:tmpl w:val="0F3CCC9C"/>
    <w:lvl w:ilvl="0" w:tplc="8D30F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EA67A0"/>
    <w:multiLevelType w:val="hybridMultilevel"/>
    <w:tmpl w:val="82127C6C"/>
    <w:lvl w:ilvl="0" w:tplc="E1424E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86D75EC"/>
    <w:multiLevelType w:val="hybridMultilevel"/>
    <w:tmpl w:val="B2F4B768"/>
    <w:lvl w:ilvl="0" w:tplc="0B644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661FF9"/>
    <w:multiLevelType w:val="multilevel"/>
    <w:tmpl w:val="2DFC63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73C935F4"/>
    <w:multiLevelType w:val="hybridMultilevel"/>
    <w:tmpl w:val="E9DEA042"/>
    <w:lvl w:ilvl="0" w:tplc="0A36090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ACE153B"/>
    <w:multiLevelType w:val="multilevel"/>
    <w:tmpl w:val="76D2BF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40"/>
  <w:drawingGridVerticalSpacing w:val="381"/>
  <w:displayHorizontalDrawingGridEvery w:val="0"/>
  <w:characterSpacingControl w:val="doNotCompress"/>
  <w:doNotValidateAgainstSchema/>
  <w:doNotDemarcateInvalidXml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/>
  <w:rsids>
    <w:rsidRoot w:val="0076702F"/>
    <w:rsid w:val="00000DAE"/>
    <w:rsid w:val="00002159"/>
    <w:rsid w:val="00004401"/>
    <w:rsid w:val="000251A9"/>
    <w:rsid w:val="00026690"/>
    <w:rsid w:val="00030669"/>
    <w:rsid w:val="000459A9"/>
    <w:rsid w:val="000604D5"/>
    <w:rsid w:val="00061AD0"/>
    <w:rsid w:val="00062523"/>
    <w:rsid w:val="0007128C"/>
    <w:rsid w:val="00077796"/>
    <w:rsid w:val="000856A7"/>
    <w:rsid w:val="0008674D"/>
    <w:rsid w:val="0008687D"/>
    <w:rsid w:val="00090352"/>
    <w:rsid w:val="00090C05"/>
    <w:rsid w:val="000A3B25"/>
    <w:rsid w:val="000A5AFC"/>
    <w:rsid w:val="000B1514"/>
    <w:rsid w:val="000C4185"/>
    <w:rsid w:val="000D4D58"/>
    <w:rsid w:val="000E060E"/>
    <w:rsid w:val="000E2353"/>
    <w:rsid w:val="0010411D"/>
    <w:rsid w:val="00107950"/>
    <w:rsid w:val="001109D9"/>
    <w:rsid w:val="001117BC"/>
    <w:rsid w:val="001133E7"/>
    <w:rsid w:val="00116CF9"/>
    <w:rsid w:val="001216DF"/>
    <w:rsid w:val="00132F9C"/>
    <w:rsid w:val="00137928"/>
    <w:rsid w:val="00137E08"/>
    <w:rsid w:val="00141F24"/>
    <w:rsid w:val="00153748"/>
    <w:rsid w:val="0015422E"/>
    <w:rsid w:val="00156A37"/>
    <w:rsid w:val="00163472"/>
    <w:rsid w:val="00166951"/>
    <w:rsid w:val="00174C7F"/>
    <w:rsid w:val="00183871"/>
    <w:rsid w:val="0018435F"/>
    <w:rsid w:val="00187938"/>
    <w:rsid w:val="0019112D"/>
    <w:rsid w:val="00192E09"/>
    <w:rsid w:val="00193DA4"/>
    <w:rsid w:val="001A2BDF"/>
    <w:rsid w:val="001A7190"/>
    <w:rsid w:val="001C4994"/>
    <w:rsid w:val="001C64A8"/>
    <w:rsid w:val="001D2BAC"/>
    <w:rsid w:val="001D4193"/>
    <w:rsid w:val="001F6507"/>
    <w:rsid w:val="002037ED"/>
    <w:rsid w:val="002047BF"/>
    <w:rsid w:val="00210B1E"/>
    <w:rsid w:val="002151D3"/>
    <w:rsid w:val="002174BD"/>
    <w:rsid w:val="00223D46"/>
    <w:rsid w:val="00233D8E"/>
    <w:rsid w:val="00234D93"/>
    <w:rsid w:val="00254DE0"/>
    <w:rsid w:val="00262A55"/>
    <w:rsid w:val="00264824"/>
    <w:rsid w:val="00271B3E"/>
    <w:rsid w:val="00272953"/>
    <w:rsid w:val="00273278"/>
    <w:rsid w:val="00273D4E"/>
    <w:rsid w:val="0028340B"/>
    <w:rsid w:val="00287186"/>
    <w:rsid w:val="002908F1"/>
    <w:rsid w:val="002A1E0E"/>
    <w:rsid w:val="002A3FAD"/>
    <w:rsid w:val="002A5FEE"/>
    <w:rsid w:val="002B3A34"/>
    <w:rsid w:val="002B4BC7"/>
    <w:rsid w:val="002C099C"/>
    <w:rsid w:val="002C0F5E"/>
    <w:rsid w:val="002C5BA5"/>
    <w:rsid w:val="002D7053"/>
    <w:rsid w:val="002F2B7B"/>
    <w:rsid w:val="002F46E3"/>
    <w:rsid w:val="002F4FE7"/>
    <w:rsid w:val="002F66A9"/>
    <w:rsid w:val="00302FC0"/>
    <w:rsid w:val="00306116"/>
    <w:rsid w:val="00306292"/>
    <w:rsid w:val="0030704B"/>
    <w:rsid w:val="003145EC"/>
    <w:rsid w:val="00320A68"/>
    <w:rsid w:val="00321D91"/>
    <w:rsid w:val="003257C0"/>
    <w:rsid w:val="003336B5"/>
    <w:rsid w:val="00341664"/>
    <w:rsid w:val="0034720B"/>
    <w:rsid w:val="0037244D"/>
    <w:rsid w:val="00375EC4"/>
    <w:rsid w:val="003852F5"/>
    <w:rsid w:val="003B1AFE"/>
    <w:rsid w:val="003B52B6"/>
    <w:rsid w:val="003B61CD"/>
    <w:rsid w:val="003C1A19"/>
    <w:rsid w:val="003C20F2"/>
    <w:rsid w:val="003C3E86"/>
    <w:rsid w:val="003C59E9"/>
    <w:rsid w:val="003D3B57"/>
    <w:rsid w:val="003D4703"/>
    <w:rsid w:val="003E410F"/>
    <w:rsid w:val="003E7AE1"/>
    <w:rsid w:val="003F05EF"/>
    <w:rsid w:val="003F13B6"/>
    <w:rsid w:val="003F474A"/>
    <w:rsid w:val="00400240"/>
    <w:rsid w:val="004035D3"/>
    <w:rsid w:val="00403E44"/>
    <w:rsid w:val="00404F65"/>
    <w:rsid w:val="00405A33"/>
    <w:rsid w:val="00424251"/>
    <w:rsid w:val="0043276A"/>
    <w:rsid w:val="0043541E"/>
    <w:rsid w:val="0044298C"/>
    <w:rsid w:val="00442C20"/>
    <w:rsid w:val="0044351B"/>
    <w:rsid w:val="00443B1A"/>
    <w:rsid w:val="00443E7F"/>
    <w:rsid w:val="00444F8C"/>
    <w:rsid w:val="004461CD"/>
    <w:rsid w:val="004559C9"/>
    <w:rsid w:val="00463223"/>
    <w:rsid w:val="004726AC"/>
    <w:rsid w:val="0047371B"/>
    <w:rsid w:val="0047385C"/>
    <w:rsid w:val="004757E2"/>
    <w:rsid w:val="00477F5E"/>
    <w:rsid w:val="004869A2"/>
    <w:rsid w:val="00494FBD"/>
    <w:rsid w:val="004950F9"/>
    <w:rsid w:val="00496F32"/>
    <w:rsid w:val="00497879"/>
    <w:rsid w:val="004A00CB"/>
    <w:rsid w:val="004A737D"/>
    <w:rsid w:val="004B10E7"/>
    <w:rsid w:val="004B3079"/>
    <w:rsid w:val="004B5F17"/>
    <w:rsid w:val="004B7D5C"/>
    <w:rsid w:val="004C5CF2"/>
    <w:rsid w:val="004C6100"/>
    <w:rsid w:val="004D04B6"/>
    <w:rsid w:val="004D307B"/>
    <w:rsid w:val="004F1F46"/>
    <w:rsid w:val="004F6F30"/>
    <w:rsid w:val="005041D1"/>
    <w:rsid w:val="00512A45"/>
    <w:rsid w:val="00516E49"/>
    <w:rsid w:val="00520BD7"/>
    <w:rsid w:val="00526106"/>
    <w:rsid w:val="00527A4D"/>
    <w:rsid w:val="00532221"/>
    <w:rsid w:val="005402A7"/>
    <w:rsid w:val="005523D8"/>
    <w:rsid w:val="00552E0F"/>
    <w:rsid w:val="005655CE"/>
    <w:rsid w:val="00565C47"/>
    <w:rsid w:val="0057181A"/>
    <w:rsid w:val="005857E1"/>
    <w:rsid w:val="005B051F"/>
    <w:rsid w:val="005B0948"/>
    <w:rsid w:val="005B0A85"/>
    <w:rsid w:val="005B0E12"/>
    <w:rsid w:val="005B3945"/>
    <w:rsid w:val="005B5CCE"/>
    <w:rsid w:val="005C1BA3"/>
    <w:rsid w:val="005C1C68"/>
    <w:rsid w:val="005D5155"/>
    <w:rsid w:val="005E2E73"/>
    <w:rsid w:val="005E5DCF"/>
    <w:rsid w:val="005F127B"/>
    <w:rsid w:val="005F27C8"/>
    <w:rsid w:val="005F3779"/>
    <w:rsid w:val="00600952"/>
    <w:rsid w:val="006111A7"/>
    <w:rsid w:val="00616916"/>
    <w:rsid w:val="00620D08"/>
    <w:rsid w:val="00635A46"/>
    <w:rsid w:val="006372E9"/>
    <w:rsid w:val="00637860"/>
    <w:rsid w:val="00643DA9"/>
    <w:rsid w:val="0065159C"/>
    <w:rsid w:val="00652EC5"/>
    <w:rsid w:val="00653955"/>
    <w:rsid w:val="00662AB1"/>
    <w:rsid w:val="00664961"/>
    <w:rsid w:val="00667234"/>
    <w:rsid w:val="00673D37"/>
    <w:rsid w:val="0067599C"/>
    <w:rsid w:val="006805E1"/>
    <w:rsid w:val="00687D3C"/>
    <w:rsid w:val="006A2CF3"/>
    <w:rsid w:val="006B2F1C"/>
    <w:rsid w:val="006D0FBB"/>
    <w:rsid w:val="006D2C06"/>
    <w:rsid w:val="006D6688"/>
    <w:rsid w:val="006F31FD"/>
    <w:rsid w:val="00702B81"/>
    <w:rsid w:val="00703878"/>
    <w:rsid w:val="0072335F"/>
    <w:rsid w:val="00731375"/>
    <w:rsid w:val="00746070"/>
    <w:rsid w:val="007466C5"/>
    <w:rsid w:val="00746CD6"/>
    <w:rsid w:val="007517C0"/>
    <w:rsid w:val="007519E6"/>
    <w:rsid w:val="00762F1E"/>
    <w:rsid w:val="00765F20"/>
    <w:rsid w:val="00766429"/>
    <w:rsid w:val="0076702F"/>
    <w:rsid w:val="007707FE"/>
    <w:rsid w:val="007724D5"/>
    <w:rsid w:val="007800E6"/>
    <w:rsid w:val="007818F5"/>
    <w:rsid w:val="007909D0"/>
    <w:rsid w:val="00795A29"/>
    <w:rsid w:val="007B3873"/>
    <w:rsid w:val="007C53E9"/>
    <w:rsid w:val="007C6628"/>
    <w:rsid w:val="007C7107"/>
    <w:rsid w:val="007D1E91"/>
    <w:rsid w:val="007D5E2C"/>
    <w:rsid w:val="007F1978"/>
    <w:rsid w:val="007F53DE"/>
    <w:rsid w:val="007F77BC"/>
    <w:rsid w:val="00800487"/>
    <w:rsid w:val="00800AE8"/>
    <w:rsid w:val="00802479"/>
    <w:rsid w:val="00806523"/>
    <w:rsid w:val="00812F6C"/>
    <w:rsid w:val="00817D02"/>
    <w:rsid w:val="00820B97"/>
    <w:rsid w:val="00846261"/>
    <w:rsid w:val="008514BE"/>
    <w:rsid w:val="00853FA4"/>
    <w:rsid w:val="00865E98"/>
    <w:rsid w:val="00870CE5"/>
    <w:rsid w:val="008800E7"/>
    <w:rsid w:val="00886366"/>
    <w:rsid w:val="008B13BB"/>
    <w:rsid w:val="008B76EC"/>
    <w:rsid w:val="008C5334"/>
    <w:rsid w:val="008D6F1F"/>
    <w:rsid w:val="008E1423"/>
    <w:rsid w:val="008E2C4D"/>
    <w:rsid w:val="008F424E"/>
    <w:rsid w:val="0090436A"/>
    <w:rsid w:val="00913905"/>
    <w:rsid w:val="0092209D"/>
    <w:rsid w:val="009230CE"/>
    <w:rsid w:val="009265E0"/>
    <w:rsid w:val="0095053A"/>
    <w:rsid w:val="00961207"/>
    <w:rsid w:val="0096459E"/>
    <w:rsid w:val="00966281"/>
    <w:rsid w:val="009662DD"/>
    <w:rsid w:val="00966F9E"/>
    <w:rsid w:val="009805F8"/>
    <w:rsid w:val="009819F6"/>
    <w:rsid w:val="009842DB"/>
    <w:rsid w:val="00985BC7"/>
    <w:rsid w:val="009953BD"/>
    <w:rsid w:val="009A700B"/>
    <w:rsid w:val="009A7787"/>
    <w:rsid w:val="009B5E9F"/>
    <w:rsid w:val="009C23CE"/>
    <w:rsid w:val="009C2E88"/>
    <w:rsid w:val="009D0283"/>
    <w:rsid w:val="009D1387"/>
    <w:rsid w:val="009D30E7"/>
    <w:rsid w:val="009D60AA"/>
    <w:rsid w:val="009E38D0"/>
    <w:rsid w:val="009E5859"/>
    <w:rsid w:val="009F0448"/>
    <w:rsid w:val="009F7579"/>
    <w:rsid w:val="00A01A7D"/>
    <w:rsid w:val="00A02250"/>
    <w:rsid w:val="00A03BED"/>
    <w:rsid w:val="00A0456F"/>
    <w:rsid w:val="00A15A16"/>
    <w:rsid w:val="00A15ADC"/>
    <w:rsid w:val="00A20334"/>
    <w:rsid w:val="00A23FC4"/>
    <w:rsid w:val="00A241CC"/>
    <w:rsid w:val="00A30E1F"/>
    <w:rsid w:val="00A5024D"/>
    <w:rsid w:val="00A55A2E"/>
    <w:rsid w:val="00A75086"/>
    <w:rsid w:val="00A81C85"/>
    <w:rsid w:val="00A8700C"/>
    <w:rsid w:val="00A95C7C"/>
    <w:rsid w:val="00AA05A2"/>
    <w:rsid w:val="00AA1CB1"/>
    <w:rsid w:val="00AA572D"/>
    <w:rsid w:val="00AA78EF"/>
    <w:rsid w:val="00AC23F6"/>
    <w:rsid w:val="00AC328D"/>
    <w:rsid w:val="00AC5A0D"/>
    <w:rsid w:val="00AD11B4"/>
    <w:rsid w:val="00AD4520"/>
    <w:rsid w:val="00AE63C1"/>
    <w:rsid w:val="00AF0FFF"/>
    <w:rsid w:val="00AF2B62"/>
    <w:rsid w:val="00B00D58"/>
    <w:rsid w:val="00B126FE"/>
    <w:rsid w:val="00B13054"/>
    <w:rsid w:val="00B142A3"/>
    <w:rsid w:val="00B14F69"/>
    <w:rsid w:val="00B22074"/>
    <w:rsid w:val="00B27241"/>
    <w:rsid w:val="00B31A4F"/>
    <w:rsid w:val="00B33A07"/>
    <w:rsid w:val="00B355C3"/>
    <w:rsid w:val="00B37E49"/>
    <w:rsid w:val="00B46AD7"/>
    <w:rsid w:val="00B47815"/>
    <w:rsid w:val="00B51DF7"/>
    <w:rsid w:val="00B7165C"/>
    <w:rsid w:val="00B82E84"/>
    <w:rsid w:val="00B83C50"/>
    <w:rsid w:val="00B846B3"/>
    <w:rsid w:val="00B87340"/>
    <w:rsid w:val="00B87A25"/>
    <w:rsid w:val="00B9286D"/>
    <w:rsid w:val="00BB1D3B"/>
    <w:rsid w:val="00BB63DE"/>
    <w:rsid w:val="00BB7554"/>
    <w:rsid w:val="00BB7735"/>
    <w:rsid w:val="00BC3A80"/>
    <w:rsid w:val="00BC753F"/>
    <w:rsid w:val="00BD11F6"/>
    <w:rsid w:val="00BD3F61"/>
    <w:rsid w:val="00BD491D"/>
    <w:rsid w:val="00BE7ACA"/>
    <w:rsid w:val="00BF296A"/>
    <w:rsid w:val="00BF34B4"/>
    <w:rsid w:val="00BF3AE3"/>
    <w:rsid w:val="00BF61D3"/>
    <w:rsid w:val="00C06720"/>
    <w:rsid w:val="00C11B12"/>
    <w:rsid w:val="00C15594"/>
    <w:rsid w:val="00C50398"/>
    <w:rsid w:val="00C5117C"/>
    <w:rsid w:val="00C54932"/>
    <w:rsid w:val="00C554CB"/>
    <w:rsid w:val="00C55DD7"/>
    <w:rsid w:val="00C56A76"/>
    <w:rsid w:val="00C602AB"/>
    <w:rsid w:val="00C62AB3"/>
    <w:rsid w:val="00C63818"/>
    <w:rsid w:val="00C662FF"/>
    <w:rsid w:val="00C676BE"/>
    <w:rsid w:val="00C73572"/>
    <w:rsid w:val="00C84649"/>
    <w:rsid w:val="00C861C0"/>
    <w:rsid w:val="00C91B3D"/>
    <w:rsid w:val="00C91D4C"/>
    <w:rsid w:val="00C93DEA"/>
    <w:rsid w:val="00CA34D9"/>
    <w:rsid w:val="00CA4046"/>
    <w:rsid w:val="00CA541D"/>
    <w:rsid w:val="00CA79D0"/>
    <w:rsid w:val="00CB0A73"/>
    <w:rsid w:val="00CB1CFB"/>
    <w:rsid w:val="00CC33E4"/>
    <w:rsid w:val="00CC4005"/>
    <w:rsid w:val="00CE4E84"/>
    <w:rsid w:val="00D06345"/>
    <w:rsid w:val="00D06E14"/>
    <w:rsid w:val="00D21DB4"/>
    <w:rsid w:val="00D25AA0"/>
    <w:rsid w:val="00D26AD7"/>
    <w:rsid w:val="00D30B41"/>
    <w:rsid w:val="00D42F9E"/>
    <w:rsid w:val="00D435B9"/>
    <w:rsid w:val="00D47793"/>
    <w:rsid w:val="00D47DD7"/>
    <w:rsid w:val="00D54D52"/>
    <w:rsid w:val="00D663F1"/>
    <w:rsid w:val="00D72EC4"/>
    <w:rsid w:val="00D8001A"/>
    <w:rsid w:val="00D805B2"/>
    <w:rsid w:val="00D81B91"/>
    <w:rsid w:val="00D82685"/>
    <w:rsid w:val="00D865DE"/>
    <w:rsid w:val="00D86D5C"/>
    <w:rsid w:val="00D952D5"/>
    <w:rsid w:val="00DA0881"/>
    <w:rsid w:val="00DA54D8"/>
    <w:rsid w:val="00DA6BF9"/>
    <w:rsid w:val="00DB3CC9"/>
    <w:rsid w:val="00DB566B"/>
    <w:rsid w:val="00DB671E"/>
    <w:rsid w:val="00DC1D59"/>
    <w:rsid w:val="00DD2A2B"/>
    <w:rsid w:val="00DE292B"/>
    <w:rsid w:val="00DE5184"/>
    <w:rsid w:val="00DF0E43"/>
    <w:rsid w:val="00E00240"/>
    <w:rsid w:val="00E03B78"/>
    <w:rsid w:val="00E1281F"/>
    <w:rsid w:val="00E13126"/>
    <w:rsid w:val="00E13AE2"/>
    <w:rsid w:val="00E2346E"/>
    <w:rsid w:val="00E234DA"/>
    <w:rsid w:val="00E34B16"/>
    <w:rsid w:val="00E34CD0"/>
    <w:rsid w:val="00E43FD8"/>
    <w:rsid w:val="00E45EB9"/>
    <w:rsid w:val="00E512F9"/>
    <w:rsid w:val="00E57725"/>
    <w:rsid w:val="00E67FE6"/>
    <w:rsid w:val="00E719DB"/>
    <w:rsid w:val="00E71C86"/>
    <w:rsid w:val="00E74C68"/>
    <w:rsid w:val="00E81611"/>
    <w:rsid w:val="00E9283F"/>
    <w:rsid w:val="00E93419"/>
    <w:rsid w:val="00EB7437"/>
    <w:rsid w:val="00EC4A88"/>
    <w:rsid w:val="00EC4C57"/>
    <w:rsid w:val="00EC7C1A"/>
    <w:rsid w:val="00ED15C0"/>
    <w:rsid w:val="00ED502B"/>
    <w:rsid w:val="00EE586B"/>
    <w:rsid w:val="00EF405E"/>
    <w:rsid w:val="00EF4BB0"/>
    <w:rsid w:val="00F06CE2"/>
    <w:rsid w:val="00F108CF"/>
    <w:rsid w:val="00F122F2"/>
    <w:rsid w:val="00F243EB"/>
    <w:rsid w:val="00F33D36"/>
    <w:rsid w:val="00F42B0C"/>
    <w:rsid w:val="00F43A6D"/>
    <w:rsid w:val="00F51A8D"/>
    <w:rsid w:val="00F53223"/>
    <w:rsid w:val="00F53989"/>
    <w:rsid w:val="00F56326"/>
    <w:rsid w:val="00F56E63"/>
    <w:rsid w:val="00F60871"/>
    <w:rsid w:val="00F61D02"/>
    <w:rsid w:val="00F63F96"/>
    <w:rsid w:val="00F65053"/>
    <w:rsid w:val="00F653DC"/>
    <w:rsid w:val="00F6798C"/>
    <w:rsid w:val="00F7321A"/>
    <w:rsid w:val="00F8097B"/>
    <w:rsid w:val="00F81CB4"/>
    <w:rsid w:val="00F91FB7"/>
    <w:rsid w:val="00F9231F"/>
    <w:rsid w:val="00FA1584"/>
    <w:rsid w:val="00FA4546"/>
    <w:rsid w:val="00FB39EE"/>
    <w:rsid w:val="00FB4E36"/>
    <w:rsid w:val="00FC7C53"/>
    <w:rsid w:val="00FD2CEC"/>
    <w:rsid w:val="00FD4D6E"/>
    <w:rsid w:val="00FE7D3B"/>
    <w:rsid w:val="00FF4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EB"/>
  </w:style>
  <w:style w:type="paragraph" w:styleId="1">
    <w:name w:val="heading 1"/>
    <w:basedOn w:val="a"/>
    <w:next w:val="a"/>
    <w:link w:val="10"/>
    <w:uiPriority w:val="99"/>
    <w:qFormat/>
    <w:rsid w:val="00F243EB"/>
    <w:pPr>
      <w:keepNext/>
      <w:tabs>
        <w:tab w:val="left" w:pos="2765"/>
      </w:tabs>
      <w:spacing w:before="240"/>
      <w:jc w:val="center"/>
      <w:outlineLvl w:val="0"/>
    </w:pPr>
    <w:rPr>
      <w:b/>
      <w:bCs/>
      <w:spacing w:val="1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6070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243E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070"/>
    <w:rPr>
      <w:sz w:val="20"/>
      <w:szCs w:val="20"/>
    </w:rPr>
  </w:style>
  <w:style w:type="paragraph" w:styleId="a5">
    <w:name w:val="footer"/>
    <w:basedOn w:val="a"/>
    <w:link w:val="a6"/>
    <w:uiPriority w:val="99"/>
    <w:rsid w:val="00F243EB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46070"/>
    <w:rPr>
      <w:sz w:val="20"/>
      <w:szCs w:val="20"/>
    </w:rPr>
  </w:style>
  <w:style w:type="character" w:styleId="a7">
    <w:name w:val="page number"/>
    <w:basedOn w:val="a0"/>
    <w:uiPriority w:val="99"/>
    <w:rsid w:val="00F243EB"/>
  </w:style>
  <w:style w:type="paragraph" w:customStyle="1" w:styleId="11">
    <w:name w:val="ВК1"/>
    <w:basedOn w:val="a3"/>
    <w:uiPriority w:val="99"/>
    <w:rsid w:val="00F243EB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rsid w:val="00D865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70"/>
    <w:rPr>
      <w:sz w:val="2"/>
      <w:szCs w:val="2"/>
    </w:rPr>
  </w:style>
  <w:style w:type="table" w:styleId="aa">
    <w:name w:val="Table Grid"/>
    <w:basedOn w:val="a1"/>
    <w:uiPriority w:val="99"/>
    <w:rsid w:val="00432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rsid w:val="007C662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7C6628"/>
  </w:style>
  <w:style w:type="paragraph" w:customStyle="1" w:styleId="12">
    <w:name w:val="Абзац1"/>
    <w:basedOn w:val="a"/>
    <w:uiPriority w:val="99"/>
    <w:rsid w:val="00C602AB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1C64A8"/>
    <w:pPr>
      <w:ind w:left="720"/>
    </w:pPr>
  </w:style>
  <w:style w:type="paragraph" w:customStyle="1" w:styleId="ConsPlusNormal">
    <w:name w:val="ConsPlusNormal"/>
    <w:rsid w:val="009C2E88"/>
    <w:pPr>
      <w:widowControl w:val="0"/>
      <w:autoSpaceDE w:val="0"/>
      <w:autoSpaceDN w:val="0"/>
      <w:adjustRightInd w:val="0"/>
      <w:ind w:firstLine="720"/>
    </w:pPr>
    <w:rPr>
      <w:rFonts w:ascii="Arial" w:eastAsia="Arial Unicode MS" w:hAnsi="Arial" w:cs="Arial"/>
    </w:rPr>
  </w:style>
  <w:style w:type="paragraph" w:customStyle="1" w:styleId="Default">
    <w:name w:val="Default"/>
    <w:rsid w:val="009C2E8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9C2E88"/>
    <w:rPr>
      <w:sz w:val="28"/>
      <w:szCs w:val="28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9C2E88"/>
    <w:rPr>
      <w:b/>
      <w:bCs/>
      <w:sz w:val="28"/>
      <w:szCs w:val="28"/>
      <w:shd w:val="clear" w:color="auto" w:fill="FFFFFF"/>
    </w:rPr>
  </w:style>
  <w:style w:type="character" w:customStyle="1" w:styleId="Bodytext2BoldItalic">
    <w:name w:val="Body text (2) + Bold;Italic"/>
    <w:basedOn w:val="Bodytext2"/>
    <w:rsid w:val="009C2E88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9C2E88"/>
    <w:pPr>
      <w:widowControl w:val="0"/>
      <w:shd w:val="clear" w:color="auto" w:fill="FFFFFF"/>
      <w:spacing w:after="420" w:line="0" w:lineRule="atLeast"/>
    </w:pPr>
    <w:rPr>
      <w:sz w:val="28"/>
      <w:szCs w:val="28"/>
    </w:rPr>
  </w:style>
  <w:style w:type="paragraph" w:customStyle="1" w:styleId="Bodytext30">
    <w:name w:val="Body text (3)"/>
    <w:basedOn w:val="a"/>
    <w:link w:val="Bodytext3"/>
    <w:rsid w:val="009C2E88"/>
    <w:pPr>
      <w:widowControl w:val="0"/>
      <w:shd w:val="clear" w:color="auto" w:fill="FFFFFF"/>
      <w:spacing w:before="660" w:line="317" w:lineRule="exact"/>
      <w:jc w:val="center"/>
    </w:pPr>
    <w:rPr>
      <w:b/>
      <w:bCs/>
      <w:sz w:val="28"/>
      <w:szCs w:val="28"/>
    </w:rPr>
  </w:style>
  <w:style w:type="paragraph" w:customStyle="1" w:styleId="ae">
    <w:name w:val="Утверждено"/>
    <w:basedOn w:val="a"/>
    <w:rsid w:val="009C2E88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eastAsia="Arial Unicode MS"/>
      <w:sz w:val="28"/>
    </w:rPr>
  </w:style>
  <w:style w:type="paragraph" w:customStyle="1" w:styleId="ConsPlusNonformat">
    <w:name w:val="ConsPlusNonformat"/>
    <w:rsid w:val="00223D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F07FF4654961721DC7A176EA6402CDBB61EC6105FDD9ED5FB2BD168876EA51B4166601T7AB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2E7B1F5EB275A84149D629B14756EFA5A119EE9BAD7D3EB24D1A717AB51E2FA10F8202E57F93BD1160FCDE8DE79185E918F89FD7A6DF167B785AD15o0DE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2F07FF4654961721DC7A176EA6402CDBB6EED6401F7D9ED5FB2BD168876EA51B4166601783EE116TEAB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2F07FF4654961721DC7BF7BFC085EC4BA6DB06909FED1B203EDE64BDF7FE006F3593F433C33E017EF8C18T5AD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1E4DC-DD11-46C1-9DF7-11AC7B92B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2940</Words>
  <Characters>16762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РАЗВИТИЯ ПРЕДПРИНИМАТЕЛЬСТВА                         И ТОРГОВЛИ КИРОВСКОЙ ОБЛАСТИ</vt:lpstr>
    </vt:vector>
  </TitlesOfParts>
  <Company>.</Company>
  <LinksUpToDate>false</LinksUpToDate>
  <CharactersWithSpaces>19663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РАЗВИТИЯ ПРЕДПРИНИМАТЕЛЬСТВА                         И ТОРГОВЛИ КИРОВСКОЙ ОБЛАСТИ</dc:title>
  <dc:creator>user</dc:creator>
  <cp:lastModifiedBy>prom2</cp:lastModifiedBy>
  <cp:revision>6</cp:revision>
  <cp:lastPrinted>2021-07-26T13:04:00Z</cp:lastPrinted>
  <dcterms:created xsi:type="dcterms:W3CDTF">2022-10-05T11:39:00Z</dcterms:created>
  <dcterms:modified xsi:type="dcterms:W3CDTF">2025-07-15T14:03:00Z</dcterms:modified>
</cp:coreProperties>
</file>